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F87" w:rsidRPr="00C07F87" w:rsidRDefault="00C07F87" w:rsidP="00C07F87">
      <w:pPr>
        <w:spacing w:line="360" w:lineRule="auto"/>
        <w:jc w:val="center"/>
        <w:rPr>
          <w:rFonts w:ascii="Times New Roman" w:hAnsi="Times New Roman"/>
          <w:b/>
        </w:rPr>
      </w:pPr>
      <w:r w:rsidRPr="00C07F87">
        <w:rPr>
          <w:rFonts w:ascii="Times New Roman" w:hAnsi="Times New Roman"/>
          <w:b/>
        </w:rPr>
        <w:t>Service Operations Management</w:t>
      </w:r>
    </w:p>
    <w:p w:rsidR="00C07F87" w:rsidRPr="00C07F87" w:rsidRDefault="00C07F87" w:rsidP="00C07F87">
      <w:pPr>
        <w:spacing w:line="360" w:lineRule="auto"/>
        <w:jc w:val="center"/>
        <w:rPr>
          <w:rFonts w:ascii="Times New Roman" w:hAnsi="Times New Roman"/>
          <w:b/>
        </w:rPr>
      </w:pPr>
      <w:r w:rsidRPr="00C07F87">
        <w:rPr>
          <w:rFonts w:ascii="Times New Roman" w:hAnsi="Times New Roman"/>
          <w:b/>
        </w:rPr>
        <w:t>Sep 2025 Examination</w:t>
      </w:r>
    </w:p>
    <w:p w:rsidR="00C07F87" w:rsidRPr="00C07F87" w:rsidRDefault="00C07F87" w:rsidP="00C07F87">
      <w:pPr>
        <w:spacing w:line="360" w:lineRule="auto"/>
        <w:jc w:val="both"/>
        <w:rPr>
          <w:rFonts w:ascii="Times New Roman" w:hAnsi="Times New Roman"/>
          <w:b/>
        </w:rPr>
      </w:pPr>
    </w:p>
    <w:p w:rsidR="00C07F87" w:rsidRPr="00C07F87" w:rsidRDefault="00C07F87" w:rsidP="00C07F87">
      <w:pPr>
        <w:spacing w:line="360" w:lineRule="auto"/>
        <w:jc w:val="both"/>
        <w:rPr>
          <w:rFonts w:ascii="Times New Roman" w:hAnsi="Times New Roman"/>
          <w:b/>
        </w:rPr>
      </w:pPr>
    </w:p>
    <w:p w:rsidR="00C07F87" w:rsidRPr="00C07F87" w:rsidRDefault="00C07F87" w:rsidP="00C07F87">
      <w:pPr>
        <w:spacing w:line="360" w:lineRule="auto"/>
        <w:jc w:val="both"/>
        <w:rPr>
          <w:rFonts w:ascii="Times New Roman" w:hAnsi="Times New Roman"/>
          <w:b/>
        </w:rPr>
      </w:pPr>
      <w:r w:rsidRPr="00C07F87">
        <w:rPr>
          <w:rFonts w:ascii="Times New Roman" w:hAnsi="Times New Roman"/>
          <w:b/>
        </w:rPr>
        <w:t xml:space="preserve">Q1. An Indian IT enabled service provider firm has recently expanded its client base, resulting in a considerable increase in customer service requests. The company’s current service operations are struggling to keep up, leading to frequent network downtimes, delayed server maintenance, and slow help desk response times. The management is concerned about declining service quality and customer satisfaction. The operations manager is tasked with redesigning service operations to ensure seamless network infrastructure, efficient server and device management, and responsive help desk support. Based on the scenario, how would you as a </w:t>
      </w:r>
      <w:proofErr w:type="spellStart"/>
      <w:r w:rsidRPr="00C07F87">
        <w:rPr>
          <w:rFonts w:ascii="Times New Roman" w:hAnsi="Times New Roman"/>
          <w:b/>
        </w:rPr>
        <w:t>an</w:t>
      </w:r>
      <w:proofErr w:type="spellEnd"/>
      <w:r w:rsidRPr="00C07F87">
        <w:rPr>
          <w:rFonts w:ascii="Times New Roman" w:hAnsi="Times New Roman"/>
          <w:b/>
        </w:rPr>
        <w:t xml:space="preserve"> IT service operations manager apply service operations management principles to streamline the firm's network infrastructure, server management, and help desk functions to improve service quality and efficiency in a rapidly growing ITES company? (10 Marks)</w:t>
      </w:r>
    </w:p>
    <w:p w:rsidR="00C07F87" w:rsidRPr="00C07F87" w:rsidRDefault="00C07F87" w:rsidP="00C07F87">
      <w:pPr>
        <w:spacing w:line="360" w:lineRule="auto"/>
        <w:jc w:val="both"/>
        <w:rPr>
          <w:rFonts w:ascii="Times New Roman" w:hAnsi="Times New Roman"/>
          <w:b/>
        </w:rPr>
      </w:pPr>
      <w:proofErr w:type="spellStart"/>
      <w:r w:rsidRPr="00C07F87">
        <w:rPr>
          <w:rFonts w:ascii="Times New Roman" w:hAnsi="Times New Roman"/>
          <w:b/>
        </w:rPr>
        <w:t>Ans</w:t>
      </w:r>
      <w:proofErr w:type="spellEnd"/>
      <w:r w:rsidRPr="00C07F87">
        <w:rPr>
          <w:rFonts w:ascii="Times New Roman" w:hAnsi="Times New Roman"/>
          <w:b/>
        </w:rPr>
        <w:t xml:space="preserve"> 1.</w:t>
      </w:r>
    </w:p>
    <w:p w:rsidR="00C07F87" w:rsidRPr="00C07F87" w:rsidRDefault="00C07F87" w:rsidP="00C07F87">
      <w:pPr>
        <w:spacing w:line="360" w:lineRule="auto"/>
        <w:jc w:val="both"/>
        <w:rPr>
          <w:rFonts w:ascii="Times New Roman" w:hAnsi="Times New Roman"/>
          <w:b/>
        </w:rPr>
      </w:pPr>
      <w:r w:rsidRPr="00C07F87">
        <w:rPr>
          <w:rFonts w:ascii="Times New Roman" w:hAnsi="Times New Roman"/>
          <w:b/>
        </w:rPr>
        <w:t xml:space="preserve">Introduction </w:t>
      </w:r>
    </w:p>
    <w:p w:rsidR="00C07F87" w:rsidRDefault="00D36091" w:rsidP="0028198F">
      <w:pPr>
        <w:spacing w:line="360" w:lineRule="auto"/>
        <w:jc w:val="both"/>
        <w:rPr>
          <w:rFonts w:ascii="Times New Roman" w:hAnsi="Times New Roman"/>
        </w:rPr>
      </w:pPr>
      <w:r>
        <w:rPr>
          <w:rFonts w:ascii="Times New Roman" w:hAnsi="Times New Roman"/>
        </w:rPr>
        <w:t xml:space="preserve">In the IT-enabled services (ITES) market of today, where competition is high, service operations management is very important for keeping the network up and running, servers running smoothly, and customer questions answered quickly. </w:t>
      </w:r>
      <w:r w:rsidR="00C07F87" w:rsidRPr="00C07F87">
        <w:rPr>
          <w:rFonts w:ascii="Times New Roman" w:hAnsi="Times New Roman"/>
        </w:rPr>
        <w:t xml:space="preserve">With the expansion of a client base, the operational challenges multiply, often resulting in service delays and reduced customer satisfaction if systems are not scaled effectively. In the given scenario, the ITES provider is facing network downtimes, delayed maintenance, and slow help desk responses due to inadequate operational capacity. As an IT service operations manager, applying service operations management principles will help in streamlining processes, improving infrastructure </w:t>
      </w:r>
    </w:p>
    <w:p w:rsidR="0028198F" w:rsidRDefault="0028198F" w:rsidP="0028198F">
      <w:pPr>
        <w:spacing w:line="360" w:lineRule="auto"/>
        <w:jc w:val="both"/>
        <w:rPr>
          <w:rFonts w:ascii="Times New Roman" w:hAnsi="Times New Roman"/>
        </w:rPr>
      </w:pPr>
    </w:p>
    <w:p w:rsidR="0028198F" w:rsidRDefault="0028198F" w:rsidP="0028198F">
      <w:pPr>
        <w:pStyle w:val="NormalWeb"/>
        <w:jc w:val="center"/>
        <w:rPr>
          <w:rStyle w:val="Strong"/>
          <w:color w:val="FF0000"/>
          <w:sz w:val="28"/>
        </w:rPr>
      </w:pPr>
      <w:r>
        <w:rPr>
          <w:rStyle w:val="Strong"/>
          <w:color w:val="FF0000"/>
          <w:sz w:val="28"/>
        </w:rPr>
        <w:t xml:space="preserve">Fully solved you can download </w:t>
      </w:r>
    </w:p>
    <w:p w:rsidR="0028198F" w:rsidRDefault="0028198F" w:rsidP="0028198F">
      <w:pPr>
        <w:pStyle w:val="NormalWeb"/>
        <w:jc w:val="center"/>
      </w:pPr>
      <w:r>
        <w:rPr>
          <w:rStyle w:val="Strong"/>
          <w:color w:val="FF0000"/>
          <w:sz w:val="28"/>
        </w:rPr>
        <w:t>ASSIGNMENTS SEP 2025</w:t>
      </w:r>
      <w:r>
        <w:rPr>
          <w:b/>
          <w:color w:val="FF0000"/>
          <w:sz w:val="28"/>
        </w:rPr>
        <w:t xml:space="preserve"> </w:t>
      </w:r>
      <w:r>
        <w:rPr>
          <w:b/>
          <w:color w:val="FF0000"/>
          <w:sz w:val="28"/>
        </w:rPr>
        <w:br/>
      </w:r>
    </w:p>
    <w:p w:rsidR="0028198F" w:rsidRDefault="0028198F" w:rsidP="0028198F">
      <w:pPr>
        <w:pStyle w:val="NormalWeb"/>
        <w:numPr>
          <w:ilvl w:val="0"/>
          <w:numId w:val="1"/>
        </w:numPr>
        <w:jc w:val="center"/>
        <w:rPr>
          <w:b/>
          <w:color w:val="FF0000"/>
          <w:sz w:val="28"/>
        </w:rPr>
      </w:pPr>
      <w:r>
        <w:rPr>
          <w:b/>
          <w:color w:val="FF0000"/>
          <w:sz w:val="28"/>
        </w:rPr>
        <w:lastRenderedPageBreak/>
        <w:t>Fully Solved, High Quality</w:t>
      </w:r>
    </w:p>
    <w:p w:rsidR="0028198F" w:rsidRDefault="0028198F" w:rsidP="0028198F">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₹299 per Assignment</w:t>
      </w:r>
      <w:r>
        <w:rPr>
          <w:rStyle w:val="Strong"/>
          <w:color w:val="FF0000"/>
          <w:sz w:val="28"/>
        </w:rPr>
        <w:t>!</w:t>
      </w:r>
    </w:p>
    <w:p w:rsidR="0028198F" w:rsidRDefault="0028198F" w:rsidP="0028198F">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28198F" w:rsidRDefault="0028198F" w:rsidP="0028198F">
      <w:pPr>
        <w:pStyle w:val="NormalWeb"/>
        <w:jc w:val="center"/>
        <w:rPr>
          <w:b/>
          <w:color w:val="FF0000"/>
          <w:sz w:val="28"/>
        </w:rPr>
      </w:pPr>
      <w:r>
        <w:rPr>
          <w:b/>
          <w:color w:val="FF0000"/>
          <w:sz w:val="28"/>
        </w:rPr>
        <w:t xml:space="preserve">Hurry! Last Date: </w:t>
      </w:r>
      <w:r>
        <w:rPr>
          <w:rStyle w:val="Strong"/>
          <w:color w:val="FF0000"/>
          <w:sz w:val="28"/>
        </w:rPr>
        <w:t>29 Aug 2025</w:t>
      </w:r>
    </w:p>
    <w:p w:rsidR="0028198F" w:rsidRDefault="0028198F" w:rsidP="0028198F">
      <w:pPr>
        <w:pStyle w:val="NormalWeb"/>
        <w:numPr>
          <w:ilvl w:val="0"/>
          <w:numId w:val="2"/>
        </w:numPr>
        <w:jc w:val="center"/>
        <w:rPr>
          <w:b/>
          <w:sz w:val="28"/>
          <w:highlight w:val="yellow"/>
        </w:rPr>
      </w:pPr>
      <w:r>
        <w:rPr>
          <w:b/>
          <w:sz w:val="28"/>
          <w:highlight w:val="yellow"/>
        </w:rPr>
        <w:t xml:space="preserve">Order Now: </w:t>
      </w:r>
      <w:hyperlink r:id="rId7" w:tgtFrame="_new" w:history="1">
        <w:r>
          <w:rPr>
            <w:rStyle w:val="Hyperlink"/>
            <w:b/>
            <w:sz w:val="28"/>
            <w:highlight w:val="yellow"/>
          </w:rPr>
          <w:t>nmimsassignment.com/online-buy-2/</w:t>
        </w:r>
      </w:hyperlink>
    </w:p>
    <w:p w:rsidR="0028198F" w:rsidRDefault="0028198F" w:rsidP="0028198F">
      <w:pPr>
        <w:pStyle w:val="NormalWeb"/>
        <w:jc w:val="center"/>
        <w:rPr>
          <w:rStyle w:val="Strong"/>
          <w:color w:val="FF0000"/>
        </w:rPr>
      </w:pPr>
      <w:r>
        <w:rPr>
          <w:rStyle w:val="Strong"/>
          <w:color w:val="FF0000"/>
          <w:sz w:val="28"/>
        </w:rPr>
        <w:t>Quick Response Guaranteed!</w:t>
      </w:r>
    </w:p>
    <w:p w:rsidR="0028198F" w:rsidRDefault="0028198F" w:rsidP="0028198F">
      <w:pPr>
        <w:pStyle w:val="NormalWeb"/>
        <w:jc w:val="center"/>
        <w:rPr>
          <w:rStyle w:val="Strong"/>
          <w:color w:val="FF0000"/>
          <w:sz w:val="28"/>
        </w:rPr>
      </w:pPr>
      <w:r>
        <w:rPr>
          <w:rStyle w:val="Strong"/>
          <w:color w:val="FF0000"/>
          <w:sz w:val="28"/>
        </w:rPr>
        <w:t>For Unique Assignment please contact on</w:t>
      </w:r>
    </w:p>
    <w:p w:rsidR="0028198F" w:rsidRDefault="0028198F" w:rsidP="0028198F">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28198F" w:rsidRDefault="0028198F" w:rsidP="0028198F">
      <w:pPr>
        <w:pStyle w:val="NormalWeb"/>
        <w:numPr>
          <w:ilvl w:val="0"/>
          <w:numId w:val="2"/>
        </w:numPr>
        <w:jc w:val="center"/>
        <w:rPr>
          <w:b/>
          <w:sz w:val="28"/>
        </w:rPr>
      </w:pPr>
      <w:hyperlink r:id="rId8" w:history="1">
        <w:r>
          <w:rPr>
            <w:rStyle w:val="Hyperlink"/>
            <w:b/>
            <w:sz w:val="28"/>
          </w:rPr>
          <w:t>aapkieducation@gmail.com</w:t>
        </w:r>
      </w:hyperlink>
    </w:p>
    <w:p w:rsidR="0028198F" w:rsidRDefault="0028198F" w:rsidP="0028198F">
      <w:pPr>
        <w:pStyle w:val="NormalWeb"/>
        <w:numPr>
          <w:ilvl w:val="0"/>
          <w:numId w:val="2"/>
        </w:numPr>
        <w:jc w:val="center"/>
        <w:rPr>
          <w:b/>
          <w:sz w:val="28"/>
        </w:rPr>
      </w:pPr>
      <w:hyperlink r:id="rId9" w:tgtFrame="_new" w:history="1">
        <w:r>
          <w:rPr>
            <w:rStyle w:val="Hyperlink"/>
            <w:b/>
            <w:sz w:val="28"/>
          </w:rPr>
          <w:t>www.aapkieducation.com</w:t>
        </w:r>
      </w:hyperlink>
    </w:p>
    <w:p w:rsidR="0028198F" w:rsidRPr="00C07F87" w:rsidRDefault="0028198F" w:rsidP="0028198F">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b/>
        </w:rPr>
      </w:pPr>
      <w:r w:rsidRPr="00C07F87">
        <w:rPr>
          <w:rFonts w:ascii="Times New Roman" w:hAnsi="Times New Roman"/>
          <w:b/>
        </w:rPr>
        <w:t xml:space="preserve">Q2. Healthcare setups like multi-specialty hospitals always need to have a system to streamline patient data management and improve service delivery, especially say when planning to implement </w:t>
      </w:r>
      <w:proofErr w:type="gramStart"/>
      <w:r w:rsidRPr="00C07F87">
        <w:rPr>
          <w:rFonts w:ascii="Times New Roman" w:hAnsi="Times New Roman"/>
          <w:b/>
        </w:rPr>
        <w:t>a new</w:t>
      </w:r>
      <w:proofErr w:type="gramEnd"/>
      <w:r w:rsidRPr="00C07F87">
        <w:rPr>
          <w:rFonts w:ascii="Times New Roman" w:hAnsi="Times New Roman"/>
          <w:b/>
        </w:rPr>
        <w:t xml:space="preserve"> systems/procedures, etc. However, the hospital’s service operations managers are concerned about resistance from medical staff, potential disruptions to patient care, and the risk of data breaches during the transition. The management needs to decide how to balance technological advancement with maintaining high service quality and staff morale. Evaluate the challenges faced by service operations managers in such healthcare setups when integrating new technology into existing service processes, which impact service quality, staff motivation, and patient satisfaction, and justify your recommendations for managing these challenges effectively. (10 Marks)</w:t>
      </w:r>
    </w:p>
    <w:p w:rsidR="00C07F87" w:rsidRDefault="00C07F87" w:rsidP="00C07F87">
      <w:pPr>
        <w:spacing w:line="360" w:lineRule="auto"/>
        <w:jc w:val="both"/>
        <w:rPr>
          <w:rFonts w:ascii="Times New Roman" w:hAnsi="Times New Roman"/>
          <w:b/>
          <w:bCs/>
          <w:lang w:val="en-US"/>
        </w:rPr>
      </w:pPr>
      <w:proofErr w:type="spellStart"/>
      <w:r>
        <w:rPr>
          <w:rFonts w:ascii="Times New Roman" w:hAnsi="Times New Roman"/>
          <w:b/>
          <w:bCs/>
          <w:lang w:val="en-US"/>
        </w:rPr>
        <w:t>Ans</w:t>
      </w:r>
      <w:proofErr w:type="spellEnd"/>
      <w:r>
        <w:rPr>
          <w:rFonts w:ascii="Times New Roman" w:hAnsi="Times New Roman"/>
          <w:b/>
          <w:bCs/>
          <w:lang w:val="en-US"/>
        </w:rPr>
        <w:t xml:space="preserve"> 2.</w:t>
      </w:r>
    </w:p>
    <w:p w:rsidR="00C07F87" w:rsidRDefault="00C07F87" w:rsidP="00C07F87">
      <w:pPr>
        <w:spacing w:line="360" w:lineRule="auto"/>
        <w:jc w:val="both"/>
        <w:rPr>
          <w:rFonts w:ascii="Times New Roman" w:hAnsi="Times New Roman"/>
          <w:lang w:val="en-US"/>
        </w:rPr>
      </w:pPr>
      <w:r w:rsidRPr="00C07F87">
        <w:rPr>
          <w:rFonts w:ascii="Times New Roman" w:hAnsi="Times New Roman"/>
          <w:b/>
          <w:bCs/>
          <w:lang w:val="en-US"/>
        </w:rPr>
        <w:t xml:space="preserve">Introduction </w:t>
      </w:r>
    </w:p>
    <w:p w:rsidR="00C07F87" w:rsidRPr="00C07F87" w:rsidRDefault="00C07F87" w:rsidP="0028198F">
      <w:pPr>
        <w:spacing w:line="360" w:lineRule="auto"/>
        <w:jc w:val="both"/>
        <w:rPr>
          <w:rFonts w:ascii="Times New Roman" w:hAnsi="Times New Roman"/>
          <w:lang w:val="en-US"/>
        </w:rPr>
      </w:pPr>
      <w:r w:rsidRPr="00C07F87">
        <w:rPr>
          <w:rFonts w:ascii="Times New Roman" w:hAnsi="Times New Roman"/>
          <w:lang w:val="en-US"/>
        </w:rPr>
        <w:t xml:space="preserve">In multi-specialty hospitals, service operations management plays a vital role in ensuring seamless coordination between clinical, administrative, and support services to deliver high-quality patient care. The integration of new technologies, such as advanced Electronic Health </w:t>
      </w:r>
      <w:r w:rsidRPr="00C07F87">
        <w:rPr>
          <w:rFonts w:ascii="Times New Roman" w:hAnsi="Times New Roman"/>
          <w:lang w:val="en-US"/>
        </w:rPr>
        <w:lastRenderedPageBreak/>
        <w:t xml:space="preserve">Records (EHR) systems, telemedicine platforms, or AI-driven diagnostics, promises to enhance operational efficiency and patient satisfaction. However, implementing such changes in healthcare is complex due to staff resistance, fear of workflow disruptions, and heightened concerns about data security. The challenge lies in balancing technological advancement with uninterrupted </w:t>
      </w:r>
    </w:p>
    <w:p w:rsidR="00C07F87" w:rsidRDefault="00C07F87" w:rsidP="00C07F87">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b/>
        </w:rPr>
      </w:pPr>
      <w:r w:rsidRPr="00C07F87">
        <w:rPr>
          <w:rFonts w:ascii="Times New Roman" w:hAnsi="Times New Roman"/>
          <w:b/>
        </w:rPr>
        <w:t>Q3 (A). Banking operations very frequently experience    bottlenecks in its service delivery due to overlapping front-office and back-office activities (especially in times like financial year ends). Customers face delays in application processing and payment services, and staff are unclear about their roles in the process. Create a new approach for decoupling front-office and back-office activities in a banking service operation to improve both customer satisfaction and process efficiency. (5 Marks)</w:t>
      </w:r>
    </w:p>
    <w:p w:rsidR="00C07F87" w:rsidRDefault="00C07F87" w:rsidP="00C07F87">
      <w:pPr>
        <w:spacing w:line="360" w:lineRule="auto"/>
        <w:jc w:val="both"/>
        <w:rPr>
          <w:rFonts w:ascii="Times New Roman" w:hAnsi="Times New Roman"/>
          <w:b/>
          <w:bCs/>
          <w:lang w:val="en-US"/>
        </w:rPr>
      </w:pPr>
      <w:proofErr w:type="spellStart"/>
      <w:r>
        <w:rPr>
          <w:rFonts w:ascii="Times New Roman" w:hAnsi="Times New Roman"/>
          <w:b/>
          <w:bCs/>
          <w:lang w:val="en-US"/>
        </w:rPr>
        <w:t>Ans</w:t>
      </w:r>
      <w:proofErr w:type="spellEnd"/>
      <w:r>
        <w:rPr>
          <w:rFonts w:ascii="Times New Roman" w:hAnsi="Times New Roman"/>
          <w:b/>
          <w:bCs/>
          <w:lang w:val="en-US"/>
        </w:rPr>
        <w:t xml:space="preserve"> 3a.</w:t>
      </w:r>
    </w:p>
    <w:p w:rsidR="00C07F87" w:rsidRDefault="00C07F87" w:rsidP="00C07F87">
      <w:pPr>
        <w:spacing w:line="360" w:lineRule="auto"/>
        <w:jc w:val="both"/>
        <w:rPr>
          <w:rFonts w:ascii="Times New Roman" w:hAnsi="Times New Roman"/>
          <w:lang w:val="en-US"/>
        </w:rPr>
      </w:pPr>
      <w:r w:rsidRPr="00C07F87">
        <w:rPr>
          <w:rFonts w:ascii="Times New Roman" w:hAnsi="Times New Roman"/>
          <w:b/>
          <w:bCs/>
          <w:lang w:val="en-US"/>
        </w:rPr>
        <w:t xml:space="preserve">Introduction </w:t>
      </w:r>
    </w:p>
    <w:p w:rsidR="00C07F87" w:rsidRDefault="00C07F87" w:rsidP="0028198F">
      <w:pPr>
        <w:spacing w:line="360" w:lineRule="auto"/>
        <w:jc w:val="both"/>
        <w:rPr>
          <w:rFonts w:ascii="Times New Roman" w:hAnsi="Times New Roman"/>
        </w:rPr>
      </w:pPr>
      <w:r w:rsidRPr="00C07F87">
        <w:rPr>
          <w:rFonts w:ascii="Times New Roman" w:hAnsi="Times New Roman"/>
          <w:lang w:val="en-US"/>
        </w:rPr>
        <w:t xml:space="preserve">Banking operations rely heavily on the coordination between front-office customer interactions and back-office processing. However, overlapping responsibilities during high-demand periods, such as financial year-end, can lead to bottlenecks, customer dissatisfaction, and role confusion among staff. Decoupling these activities allows each function to focus on its core responsibilities without disruption, improving efficiency and service delivery. A well-structured separation supported by process redesign, technology integration, and clear role definitions can streamline workflows, reduce turnaround times, and enhance overall customer experience in banking </w:t>
      </w:r>
    </w:p>
    <w:p w:rsidR="00C07F87" w:rsidRPr="00C07F87" w:rsidRDefault="00C07F87" w:rsidP="00C07F87">
      <w:pPr>
        <w:spacing w:line="360" w:lineRule="auto"/>
        <w:jc w:val="both"/>
        <w:rPr>
          <w:rFonts w:ascii="Times New Roman" w:hAnsi="Times New Roman"/>
        </w:rPr>
      </w:pPr>
    </w:p>
    <w:p w:rsidR="00C07F87" w:rsidRPr="00C07F87" w:rsidRDefault="00C07F87" w:rsidP="00C07F87">
      <w:pPr>
        <w:spacing w:line="360" w:lineRule="auto"/>
        <w:jc w:val="both"/>
        <w:rPr>
          <w:rFonts w:ascii="Times New Roman" w:hAnsi="Times New Roman"/>
          <w:b/>
        </w:rPr>
      </w:pPr>
      <w:r w:rsidRPr="00C07F87">
        <w:rPr>
          <w:rFonts w:ascii="Times New Roman" w:hAnsi="Times New Roman"/>
          <w:b/>
        </w:rPr>
        <w:t xml:space="preserve">Q3(B) Every educational institute/ university aim    to achieve educational excellence with the advent of the New Education Policy. However, the    current service operations are </w:t>
      </w:r>
      <w:proofErr w:type="spellStart"/>
      <w:r w:rsidRPr="00C07F87">
        <w:rPr>
          <w:rFonts w:ascii="Times New Roman" w:hAnsi="Times New Roman"/>
          <w:b/>
        </w:rPr>
        <w:t>siloed</w:t>
      </w:r>
      <w:proofErr w:type="spellEnd"/>
      <w:r w:rsidRPr="00C07F87">
        <w:rPr>
          <w:rFonts w:ascii="Times New Roman" w:hAnsi="Times New Roman"/>
          <w:b/>
        </w:rPr>
        <w:t xml:space="preserve">, with technology, staff development, and curriculum planning managed independently. </w:t>
      </w:r>
      <w:proofErr w:type="spellStart"/>
      <w:r w:rsidRPr="00C07F87">
        <w:rPr>
          <w:rFonts w:ascii="Times New Roman" w:hAnsi="Times New Roman"/>
          <w:b/>
        </w:rPr>
        <w:t>Iinstitutions</w:t>
      </w:r>
      <w:proofErr w:type="spellEnd"/>
      <w:r w:rsidRPr="00C07F87">
        <w:rPr>
          <w:rFonts w:ascii="Times New Roman" w:hAnsi="Times New Roman"/>
          <w:b/>
        </w:rPr>
        <w:t xml:space="preserve"> want    to create a unified approach to drive better student outcomes. Devise a service operations management plan </w:t>
      </w:r>
      <w:proofErr w:type="gramStart"/>
      <w:r w:rsidRPr="00C07F87">
        <w:rPr>
          <w:rFonts w:ascii="Times New Roman" w:hAnsi="Times New Roman"/>
          <w:b/>
        </w:rPr>
        <w:t>for an educational institutions</w:t>
      </w:r>
      <w:proofErr w:type="gramEnd"/>
      <w:r w:rsidRPr="00C07F87">
        <w:rPr>
          <w:rFonts w:ascii="Times New Roman" w:hAnsi="Times New Roman"/>
          <w:b/>
        </w:rPr>
        <w:t xml:space="preserve"> </w:t>
      </w:r>
      <w:r w:rsidRPr="00C07F87">
        <w:rPr>
          <w:rFonts w:ascii="Times New Roman" w:hAnsi="Times New Roman"/>
          <w:b/>
        </w:rPr>
        <w:lastRenderedPageBreak/>
        <w:t>that seeks to integrate technology, and staff development to achieve educational excellence. (5 Marks)</w:t>
      </w:r>
    </w:p>
    <w:p w:rsidR="00C07F87" w:rsidRDefault="00C07F87" w:rsidP="00C07F87">
      <w:pPr>
        <w:spacing w:line="360" w:lineRule="auto"/>
        <w:jc w:val="both"/>
        <w:rPr>
          <w:rFonts w:ascii="Times New Roman" w:hAnsi="Times New Roman"/>
          <w:b/>
          <w:bCs/>
          <w:lang w:val="en-US"/>
        </w:rPr>
      </w:pPr>
      <w:proofErr w:type="spellStart"/>
      <w:r>
        <w:rPr>
          <w:rFonts w:ascii="Times New Roman" w:hAnsi="Times New Roman"/>
          <w:b/>
          <w:bCs/>
          <w:lang w:val="en-US"/>
        </w:rPr>
        <w:t>Ans</w:t>
      </w:r>
      <w:proofErr w:type="spellEnd"/>
      <w:r>
        <w:rPr>
          <w:rFonts w:ascii="Times New Roman" w:hAnsi="Times New Roman"/>
          <w:b/>
          <w:bCs/>
          <w:lang w:val="en-US"/>
        </w:rPr>
        <w:t xml:space="preserve"> 3b.</w:t>
      </w:r>
    </w:p>
    <w:p w:rsidR="00C07F87" w:rsidRDefault="00C07F87" w:rsidP="00C07F87">
      <w:pPr>
        <w:spacing w:line="360" w:lineRule="auto"/>
        <w:jc w:val="both"/>
        <w:rPr>
          <w:rFonts w:ascii="Times New Roman" w:hAnsi="Times New Roman"/>
          <w:lang w:val="en-US"/>
        </w:rPr>
      </w:pPr>
      <w:r w:rsidRPr="00C07F87">
        <w:rPr>
          <w:rFonts w:ascii="Times New Roman" w:hAnsi="Times New Roman"/>
          <w:b/>
          <w:bCs/>
          <w:lang w:val="en-US"/>
        </w:rPr>
        <w:t xml:space="preserve">Introduction </w:t>
      </w:r>
    </w:p>
    <w:p w:rsidR="003A3481" w:rsidRPr="00C07F87" w:rsidRDefault="00C07F87" w:rsidP="0028198F">
      <w:pPr>
        <w:spacing w:line="360" w:lineRule="auto"/>
        <w:jc w:val="both"/>
        <w:rPr>
          <w:rFonts w:ascii="Times New Roman" w:hAnsi="Times New Roman"/>
        </w:rPr>
      </w:pPr>
      <w:r w:rsidRPr="00C07F87">
        <w:rPr>
          <w:rFonts w:ascii="Times New Roman" w:hAnsi="Times New Roman"/>
          <w:lang w:val="en-US"/>
        </w:rPr>
        <w:t xml:space="preserve">With the New Education Policy (NEP) emphasizing holistic learning, digital integration, and skill-based education, educational institutions need cohesive service operations that align technology, staff development, and curriculum planning. Currently, </w:t>
      </w:r>
      <w:proofErr w:type="spellStart"/>
      <w:r w:rsidRPr="00C07F87">
        <w:rPr>
          <w:rFonts w:ascii="Times New Roman" w:hAnsi="Times New Roman"/>
          <w:lang w:val="en-US"/>
        </w:rPr>
        <w:t>siloed</w:t>
      </w:r>
      <w:proofErr w:type="spellEnd"/>
      <w:r w:rsidRPr="00C07F87">
        <w:rPr>
          <w:rFonts w:ascii="Times New Roman" w:hAnsi="Times New Roman"/>
          <w:lang w:val="en-US"/>
        </w:rPr>
        <w:t xml:space="preserve"> operations hinder innovation, slow decision-making, and reduce student engagement. By adopting an integrated service operations management plan, institutions can unify these functions to deliver higher-quality education, </w:t>
      </w:r>
    </w:p>
    <w:p w:rsidR="00C07F87" w:rsidRPr="00C07F87" w:rsidRDefault="00C07F87" w:rsidP="00C07F87">
      <w:pPr>
        <w:spacing w:line="360" w:lineRule="auto"/>
        <w:jc w:val="both"/>
        <w:rPr>
          <w:rFonts w:ascii="Times New Roman" w:hAnsi="Times New Roman"/>
        </w:rPr>
      </w:pPr>
    </w:p>
    <w:sectPr w:rsidR="00C07F87" w:rsidRPr="00C07F87" w:rsidSect="00C07F87">
      <w:headerReference w:type="default" r:id="rId10"/>
      <w:footerReference w:type="default" r:id="rId11"/>
      <w:pgSz w:w="11900" w:h="16840"/>
      <w:pgMar w:top="1440" w:right="1440" w:bottom="1440" w:left="1440" w:header="640" w:footer="713"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5D0" w:rsidRDefault="00E355D0">
      <w:pPr>
        <w:spacing w:after="0" w:line="240" w:lineRule="auto"/>
      </w:pPr>
      <w:r>
        <w:separator/>
      </w:r>
    </w:p>
  </w:endnote>
  <w:endnote w:type="continuationSeparator" w:id="0">
    <w:p w:rsidR="00E355D0" w:rsidRDefault="00E35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81" w:rsidRDefault="0094790E">
    <w:pPr>
      <w:widowControl w:val="0"/>
      <w:autoSpaceDE w:val="0"/>
      <w:autoSpaceDN w:val="0"/>
      <w:adjustRightInd w:val="0"/>
      <w:spacing w:after="0" w:line="200" w:lineRule="exact"/>
      <w:rPr>
        <w:rFonts w:ascii="Times New Roman" w:hAnsi="Times New Roman"/>
        <w:kern w:val="0"/>
        <w:sz w:val="20"/>
        <w:szCs w:val="20"/>
      </w:rPr>
    </w:pPr>
    <w:r w:rsidRPr="0094790E">
      <w:rPr>
        <w:noProof/>
      </w:rPr>
      <w:pict>
        <v:shapetype id="_x0000_t202" coordsize="21600,21600" o:spt="202" path="m,l,21600r21600,l21600,xe">
          <v:stroke joinstyle="miter"/>
          <v:path gradientshapeok="t" o:connecttype="rect"/>
        </v:shapetype>
        <v:shape id="_x0000_s1026" type="#_x0000_t202" style="position:absolute;margin-left:272.35pt;margin-top:795.35pt;width:56.3pt;height:14pt;z-index:-1;mso-position-horizontal-relative:page;mso-position-vertical-relative:page" o:allowincell="f" filled="f" stroked="f">
          <v:textbox inset="0,0,0,0">
            <w:txbxContent>
              <w:p w:rsidR="003A3481" w:rsidRDefault="003A3481">
                <w:pPr>
                  <w:widowControl w:val="0"/>
                  <w:autoSpaceDE w:val="0"/>
                  <w:autoSpaceDN w:val="0"/>
                  <w:adjustRightInd w:val="0"/>
                  <w:spacing w:after="0" w:line="265" w:lineRule="exact"/>
                  <w:ind w:left="20" w:right="-36"/>
                  <w:rPr>
                    <w:rFonts w:ascii="Times New Roman" w:hAnsi="Times New Roman"/>
                    <w:kern w:val="0"/>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5D0" w:rsidRDefault="00E355D0">
      <w:pPr>
        <w:spacing w:after="0" w:line="240" w:lineRule="auto"/>
      </w:pPr>
      <w:r>
        <w:separator/>
      </w:r>
    </w:p>
  </w:footnote>
  <w:footnote w:type="continuationSeparator" w:id="0">
    <w:p w:rsidR="00E355D0" w:rsidRDefault="00E355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481" w:rsidRDefault="0094790E">
    <w:pPr>
      <w:widowControl w:val="0"/>
      <w:autoSpaceDE w:val="0"/>
      <w:autoSpaceDN w:val="0"/>
      <w:adjustRightInd w:val="0"/>
      <w:spacing w:after="0" w:line="200" w:lineRule="exact"/>
      <w:rPr>
        <w:rFonts w:ascii="Times New Roman" w:hAnsi="Times New Roman"/>
        <w:kern w:val="0"/>
        <w:sz w:val="20"/>
        <w:szCs w:val="20"/>
      </w:rPr>
    </w:pPr>
    <w:r w:rsidRPr="0094790E">
      <w:rPr>
        <w:noProof/>
      </w:rPr>
      <w:pict>
        <v:rect id="_x0000_s1025" style="position:absolute;margin-left:182.5pt;margin-top:32pt;width:200pt;height:57pt;z-index:-2;mso-position-horizontal-relative:page;mso-position-vertical-relative:page" o:allowincell="f" filled="f" stroked="f">
          <v:textbox inset="0,0,0,0">
            <w:txbxContent>
              <w:p w:rsidR="003A3481" w:rsidRDefault="003A3481">
                <w:pPr>
                  <w:spacing w:after="0" w:line="1140" w:lineRule="atLeast"/>
                  <w:rPr>
                    <w:rFonts w:ascii="Times New Roman" w:hAnsi="Times New Roman"/>
                    <w:kern w:val="0"/>
                  </w:rPr>
                </w:pPr>
              </w:p>
              <w:p w:rsidR="003A3481" w:rsidRDefault="003A3481">
                <w:pPr>
                  <w:widowControl w:val="0"/>
                  <w:autoSpaceDE w:val="0"/>
                  <w:autoSpaceDN w:val="0"/>
                  <w:adjustRightInd w:val="0"/>
                  <w:spacing w:after="0" w:line="240" w:lineRule="auto"/>
                  <w:rPr>
                    <w:rFonts w:ascii="Times New Roman" w:hAnsi="Times New Roman"/>
                    <w:kern w:val="0"/>
                  </w:rPr>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098"/>
    <o:shapelayout v:ext="edit">
      <o:idmap v:ext="edit" data="1"/>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0DF2"/>
    <w:rsid w:val="00182EAF"/>
    <w:rsid w:val="0028198F"/>
    <w:rsid w:val="003A3481"/>
    <w:rsid w:val="007C1A71"/>
    <w:rsid w:val="008A3B3D"/>
    <w:rsid w:val="0094790E"/>
    <w:rsid w:val="009955BE"/>
    <w:rsid w:val="00A00DF2"/>
    <w:rsid w:val="00B12C7A"/>
    <w:rsid w:val="00B67E4D"/>
    <w:rsid w:val="00BD6078"/>
    <w:rsid w:val="00C07F87"/>
    <w:rsid w:val="00CD4423"/>
    <w:rsid w:val="00D36091"/>
    <w:rsid w:val="00DF4F67"/>
    <w:rsid w:val="00E355D0"/>
    <w:rsid w:val="00FD22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Times New Roman"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90E"/>
    <w:pPr>
      <w:spacing w:after="160" w:line="278" w:lineRule="auto"/>
    </w:pPr>
    <w:rPr>
      <w:kern w:val="2"/>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7F87"/>
    <w:pPr>
      <w:tabs>
        <w:tab w:val="center" w:pos="4680"/>
        <w:tab w:val="right" w:pos="9360"/>
      </w:tabs>
    </w:pPr>
  </w:style>
  <w:style w:type="character" w:customStyle="1" w:styleId="HeaderChar">
    <w:name w:val="Header Char"/>
    <w:link w:val="Header"/>
    <w:uiPriority w:val="99"/>
    <w:semiHidden/>
    <w:rsid w:val="00C07F87"/>
    <w:rPr>
      <w:kern w:val="2"/>
      <w:sz w:val="24"/>
      <w:szCs w:val="24"/>
      <w:lang w:val="en-IN" w:eastAsia="en-IN"/>
    </w:rPr>
  </w:style>
  <w:style w:type="paragraph" w:styleId="Footer">
    <w:name w:val="footer"/>
    <w:basedOn w:val="Normal"/>
    <w:link w:val="FooterChar"/>
    <w:uiPriority w:val="99"/>
    <w:semiHidden/>
    <w:unhideWhenUsed/>
    <w:rsid w:val="00C07F87"/>
    <w:pPr>
      <w:tabs>
        <w:tab w:val="center" w:pos="4680"/>
        <w:tab w:val="right" w:pos="9360"/>
      </w:tabs>
    </w:pPr>
  </w:style>
  <w:style w:type="character" w:customStyle="1" w:styleId="FooterChar">
    <w:name w:val="Footer Char"/>
    <w:link w:val="Footer"/>
    <w:uiPriority w:val="99"/>
    <w:semiHidden/>
    <w:rsid w:val="00C07F87"/>
    <w:rPr>
      <w:kern w:val="2"/>
      <w:sz w:val="24"/>
      <w:szCs w:val="24"/>
      <w:lang w:val="en-IN" w:eastAsia="en-IN"/>
    </w:rPr>
  </w:style>
  <w:style w:type="character" w:styleId="Hyperlink">
    <w:name w:val="Hyperlink"/>
    <w:basedOn w:val="DefaultParagraphFont"/>
    <w:uiPriority w:val="99"/>
    <w:semiHidden/>
    <w:unhideWhenUsed/>
    <w:rsid w:val="0028198F"/>
    <w:rPr>
      <w:color w:val="0000FF"/>
      <w:u w:val="single"/>
    </w:rPr>
  </w:style>
  <w:style w:type="paragraph" w:styleId="NormalWeb">
    <w:name w:val="Normal (Web)"/>
    <w:basedOn w:val="Normal"/>
    <w:uiPriority w:val="99"/>
    <w:semiHidden/>
    <w:unhideWhenUsed/>
    <w:rsid w:val="0028198F"/>
    <w:pPr>
      <w:spacing w:before="100" w:beforeAutospacing="1" w:after="100" w:afterAutospacing="1" w:line="240" w:lineRule="auto"/>
    </w:pPr>
    <w:rPr>
      <w:rFonts w:ascii="Times New Roman" w:hAnsi="Times New Roman"/>
      <w:kern w:val="0"/>
      <w:lang w:val="en-US" w:eastAsia="en-US"/>
    </w:rPr>
  </w:style>
  <w:style w:type="character" w:styleId="Strong">
    <w:name w:val="Strong"/>
    <w:basedOn w:val="DefaultParagraphFont"/>
    <w:uiPriority w:val="22"/>
    <w:qFormat/>
    <w:rsid w:val="0028198F"/>
    <w:rPr>
      <w:b/>
      <w:bCs/>
    </w:rPr>
  </w:style>
</w:styles>
</file>

<file path=word/webSettings.xml><?xml version="1.0" encoding="utf-8"?>
<w:webSettings xmlns:r="http://schemas.openxmlformats.org/officeDocument/2006/relationships" xmlns:w="http://schemas.openxmlformats.org/wordprocessingml/2006/main">
  <w:divs>
    <w:div w:id="163858940">
      <w:bodyDiv w:val="1"/>
      <w:marLeft w:val="0"/>
      <w:marRight w:val="0"/>
      <w:marTop w:val="0"/>
      <w:marBottom w:val="0"/>
      <w:divBdr>
        <w:top w:val="none" w:sz="0" w:space="0" w:color="auto"/>
        <w:left w:val="none" w:sz="0" w:space="0" w:color="auto"/>
        <w:bottom w:val="none" w:sz="0" w:space="0" w:color="auto"/>
        <w:right w:val="none" w:sz="0" w:space="0" w:color="auto"/>
      </w:divBdr>
    </w:div>
    <w:div w:id="695348455">
      <w:bodyDiv w:val="1"/>
      <w:marLeft w:val="0"/>
      <w:marRight w:val="0"/>
      <w:marTop w:val="0"/>
      <w:marBottom w:val="0"/>
      <w:divBdr>
        <w:top w:val="none" w:sz="0" w:space="0" w:color="auto"/>
        <w:left w:val="none" w:sz="0" w:space="0" w:color="auto"/>
        <w:bottom w:val="none" w:sz="0" w:space="0" w:color="auto"/>
        <w:right w:val="none" w:sz="0" w:space="0" w:color="auto"/>
      </w:divBdr>
    </w:div>
    <w:div w:id="942229937">
      <w:bodyDiv w:val="1"/>
      <w:marLeft w:val="0"/>
      <w:marRight w:val="0"/>
      <w:marTop w:val="0"/>
      <w:marBottom w:val="0"/>
      <w:divBdr>
        <w:top w:val="none" w:sz="0" w:space="0" w:color="auto"/>
        <w:left w:val="none" w:sz="0" w:space="0" w:color="auto"/>
        <w:bottom w:val="none" w:sz="0" w:space="0" w:color="auto"/>
        <w:right w:val="none" w:sz="0" w:space="0" w:color="auto"/>
      </w:divBdr>
      <w:divsChild>
        <w:div w:id="584999644">
          <w:marLeft w:val="0"/>
          <w:marRight w:val="0"/>
          <w:marTop w:val="0"/>
          <w:marBottom w:val="0"/>
          <w:divBdr>
            <w:top w:val="none" w:sz="0" w:space="0" w:color="auto"/>
            <w:left w:val="none" w:sz="0" w:space="0" w:color="auto"/>
            <w:bottom w:val="none" w:sz="0" w:space="0" w:color="auto"/>
            <w:right w:val="none" w:sz="0" w:space="0" w:color="auto"/>
          </w:divBdr>
          <w:divsChild>
            <w:div w:id="877545751">
              <w:marLeft w:val="0"/>
              <w:marRight w:val="0"/>
              <w:marTop w:val="0"/>
              <w:marBottom w:val="0"/>
              <w:divBdr>
                <w:top w:val="none" w:sz="0" w:space="0" w:color="auto"/>
                <w:left w:val="none" w:sz="0" w:space="0" w:color="auto"/>
                <w:bottom w:val="none" w:sz="0" w:space="0" w:color="auto"/>
                <w:right w:val="none" w:sz="0" w:space="0" w:color="auto"/>
              </w:divBdr>
              <w:divsChild>
                <w:div w:id="724837213">
                  <w:marLeft w:val="0"/>
                  <w:marRight w:val="0"/>
                  <w:marTop w:val="0"/>
                  <w:marBottom w:val="0"/>
                  <w:divBdr>
                    <w:top w:val="none" w:sz="0" w:space="0" w:color="auto"/>
                    <w:left w:val="none" w:sz="0" w:space="0" w:color="auto"/>
                    <w:bottom w:val="none" w:sz="0" w:space="0" w:color="auto"/>
                    <w:right w:val="none" w:sz="0" w:space="0" w:color="auto"/>
                  </w:divBdr>
                  <w:divsChild>
                    <w:div w:id="1781222013">
                      <w:marLeft w:val="0"/>
                      <w:marRight w:val="0"/>
                      <w:marTop w:val="0"/>
                      <w:marBottom w:val="0"/>
                      <w:divBdr>
                        <w:top w:val="none" w:sz="0" w:space="0" w:color="auto"/>
                        <w:left w:val="none" w:sz="0" w:space="0" w:color="auto"/>
                        <w:bottom w:val="none" w:sz="0" w:space="0" w:color="auto"/>
                        <w:right w:val="none" w:sz="0" w:space="0" w:color="auto"/>
                      </w:divBdr>
                    </w:div>
                  </w:divsChild>
                </w:div>
                <w:div w:id="761727133">
                  <w:marLeft w:val="0"/>
                  <w:marRight w:val="0"/>
                  <w:marTop w:val="0"/>
                  <w:marBottom w:val="0"/>
                  <w:divBdr>
                    <w:top w:val="none" w:sz="0" w:space="0" w:color="auto"/>
                    <w:left w:val="none" w:sz="0" w:space="0" w:color="auto"/>
                    <w:bottom w:val="none" w:sz="0" w:space="0" w:color="auto"/>
                    <w:right w:val="none" w:sz="0" w:space="0" w:color="auto"/>
                  </w:divBdr>
                  <w:divsChild>
                    <w:div w:id="2108650385">
                      <w:marLeft w:val="0"/>
                      <w:marRight w:val="0"/>
                      <w:marTop w:val="0"/>
                      <w:marBottom w:val="0"/>
                      <w:divBdr>
                        <w:top w:val="none" w:sz="0" w:space="0" w:color="auto"/>
                        <w:left w:val="none" w:sz="0" w:space="0" w:color="auto"/>
                        <w:bottom w:val="none" w:sz="0" w:space="0" w:color="auto"/>
                        <w:right w:val="none" w:sz="0" w:space="0" w:color="auto"/>
                      </w:divBdr>
                      <w:divsChild>
                        <w:div w:id="730619624">
                          <w:marLeft w:val="0"/>
                          <w:marRight w:val="0"/>
                          <w:marTop w:val="0"/>
                          <w:marBottom w:val="0"/>
                          <w:divBdr>
                            <w:top w:val="none" w:sz="0" w:space="0" w:color="auto"/>
                            <w:left w:val="none" w:sz="0" w:space="0" w:color="auto"/>
                            <w:bottom w:val="none" w:sz="0" w:space="0" w:color="auto"/>
                            <w:right w:val="none" w:sz="0" w:space="0" w:color="auto"/>
                          </w:divBdr>
                          <w:divsChild>
                            <w:div w:id="4497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70935">
      <w:bodyDiv w:val="1"/>
      <w:marLeft w:val="0"/>
      <w:marRight w:val="0"/>
      <w:marTop w:val="0"/>
      <w:marBottom w:val="0"/>
      <w:divBdr>
        <w:top w:val="none" w:sz="0" w:space="0" w:color="auto"/>
        <w:left w:val="none" w:sz="0" w:space="0" w:color="auto"/>
        <w:bottom w:val="none" w:sz="0" w:space="0" w:color="auto"/>
        <w:right w:val="none" w:sz="0" w:space="0" w:color="auto"/>
      </w:divBdr>
      <w:divsChild>
        <w:div w:id="1914199735">
          <w:marLeft w:val="0"/>
          <w:marRight w:val="0"/>
          <w:marTop w:val="0"/>
          <w:marBottom w:val="0"/>
          <w:divBdr>
            <w:top w:val="none" w:sz="0" w:space="0" w:color="auto"/>
            <w:left w:val="none" w:sz="0" w:space="0" w:color="auto"/>
            <w:bottom w:val="none" w:sz="0" w:space="0" w:color="auto"/>
            <w:right w:val="none" w:sz="0" w:space="0" w:color="auto"/>
          </w:divBdr>
          <w:divsChild>
            <w:div w:id="279916617">
              <w:marLeft w:val="0"/>
              <w:marRight w:val="0"/>
              <w:marTop w:val="0"/>
              <w:marBottom w:val="0"/>
              <w:divBdr>
                <w:top w:val="none" w:sz="0" w:space="0" w:color="auto"/>
                <w:left w:val="none" w:sz="0" w:space="0" w:color="auto"/>
                <w:bottom w:val="none" w:sz="0" w:space="0" w:color="auto"/>
                <w:right w:val="none" w:sz="0" w:space="0" w:color="auto"/>
              </w:divBdr>
              <w:divsChild>
                <w:div w:id="406850464">
                  <w:marLeft w:val="0"/>
                  <w:marRight w:val="0"/>
                  <w:marTop w:val="0"/>
                  <w:marBottom w:val="0"/>
                  <w:divBdr>
                    <w:top w:val="none" w:sz="0" w:space="0" w:color="auto"/>
                    <w:left w:val="none" w:sz="0" w:space="0" w:color="auto"/>
                    <w:bottom w:val="none" w:sz="0" w:space="0" w:color="auto"/>
                    <w:right w:val="none" w:sz="0" w:space="0" w:color="auto"/>
                  </w:divBdr>
                  <w:divsChild>
                    <w:div w:id="1381201128">
                      <w:marLeft w:val="0"/>
                      <w:marRight w:val="0"/>
                      <w:marTop w:val="0"/>
                      <w:marBottom w:val="0"/>
                      <w:divBdr>
                        <w:top w:val="none" w:sz="0" w:space="0" w:color="auto"/>
                        <w:left w:val="none" w:sz="0" w:space="0" w:color="auto"/>
                        <w:bottom w:val="none" w:sz="0" w:space="0" w:color="auto"/>
                        <w:right w:val="none" w:sz="0" w:space="0" w:color="auto"/>
                      </w:divBdr>
                    </w:div>
                  </w:divsChild>
                </w:div>
                <w:div w:id="1797211643">
                  <w:marLeft w:val="0"/>
                  <w:marRight w:val="0"/>
                  <w:marTop w:val="0"/>
                  <w:marBottom w:val="0"/>
                  <w:divBdr>
                    <w:top w:val="none" w:sz="0" w:space="0" w:color="auto"/>
                    <w:left w:val="none" w:sz="0" w:space="0" w:color="auto"/>
                    <w:bottom w:val="none" w:sz="0" w:space="0" w:color="auto"/>
                    <w:right w:val="none" w:sz="0" w:space="0" w:color="auto"/>
                  </w:divBdr>
                  <w:divsChild>
                    <w:div w:id="1461194452">
                      <w:marLeft w:val="0"/>
                      <w:marRight w:val="0"/>
                      <w:marTop w:val="0"/>
                      <w:marBottom w:val="0"/>
                      <w:divBdr>
                        <w:top w:val="none" w:sz="0" w:space="0" w:color="auto"/>
                        <w:left w:val="none" w:sz="0" w:space="0" w:color="auto"/>
                        <w:bottom w:val="none" w:sz="0" w:space="0" w:color="auto"/>
                        <w:right w:val="none" w:sz="0" w:space="0" w:color="auto"/>
                      </w:divBdr>
                      <w:divsChild>
                        <w:div w:id="984895809">
                          <w:marLeft w:val="0"/>
                          <w:marRight w:val="0"/>
                          <w:marTop w:val="0"/>
                          <w:marBottom w:val="0"/>
                          <w:divBdr>
                            <w:top w:val="none" w:sz="0" w:space="0" w:color="auto"/>
                            <w:left w:val="none" w:sz="0" w:space="0" w:color="auto"/>
                            <w:bottom w:val="none" w:sz="0" w:space="0" w:color="auto"/>
                            <w:right w:val="none" w:sz="0" w:space="0" w:color="auto"/>
                          </w:divBdr>
                          <w:divsChild>
                            <w:div w:id="239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2282">
      <w:bodyDiv w:val="1"/>
      <w:marLeft w:val="0"/>
      <w:marRight w:val="0"/>
      <w:marTop w:val="0"/>
      <w:marBottom w:val="0"/>
      <w:divBdr>
        <w:top w:val="none" w:sz="0" w:space="0" w:color="auto"/>
        <w:left w:val="none" w:sz="0" w:space="0" w:color="auto"/>
        <w:bottom w:val="none" w:sz="0" w:space="0" w:color="auto"/>
        <w:right w:val="none" w:sz="0" w:space="0" w:color="auto"/>
      </w:divBdr>
    </w:div>
    <w:div w:id="1066226642">
      <w:bodyDiv w:val="1"/>
      <w:marLeft w:val="0"/>
      <w:marRight w:val="0"/>
      <w:marTop w:val="0"/>
      <w:marBottom w:val="0"/>
      <w:divBdr>
        <w:top w:val="none" w:sz="0" w:space="0" w:color="auto"/>
        <w:left w:val="none" w:sz="0" w:space="0" w:color="auto"/>
        <w:bottom w:val="none" w:sz="0" w:space="0" w:color="auto"/>
        <w:right w:val="none" w:sz="0" w:space="0" w:color="auto"/>
      </w:divBdr>
    </w:div>
    <w:div w:id="1395855540">
      <w:bodyDiv w:val="1"/>
      <w:marLeft w:val="0"/>
      <w:marRight w:val="0"/>
      <w:marTop w:val="0"/>
      <w:marBottom w:val="0"/>
      <w:divBdr>
        <w:top w:val="none" w:sz="0" w:space="0" w:color="auto"/>
        <w:left w:val="none" w:sz="0" w:space="0" w:color="auto"/>
        <w:bottom w:val="none" w:sz="0" w:space="0" w:color="auto"/>
        <w:right w:val="none" w:sz="0" w:space="0" w:color="auto"/>
      </w:divBdr>
    </w:div>
    <w:div w:id="1684093769">
      <w:bodyDiv w:val="1"/>
      <w:marLeft w:val="0"/>
      <w:marRight w:val="0"/>
      <w:marTop w:val="0"/>
      <w:marBottom w:val="0"/>
      <w:divBdr>
        <w:top w:val="none" w:sz="0" w:space="0" w:color="auto"/>
        <w:left w:val="none" w:sz="0" w:space="0" w:color="auto"/>
        <w:bottom w:val="none" w:sz="0" w:space="0" w:color="auto"/>
        <w:right w:val="none" w:sz="0" w:space="0" w:color="auto"/>
      </w:divBdr>
    </w:div>
    <w:div w:id="174325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mimsassignment.com/online-buy-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pkiedu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DocumentCreationInfo</dc:description>
  <cp:lastModifiedBy>Windows User</cp:lastModifiedBy>
  <cp:revision>5</cp:revision>
  <dcterms:created xsi:type="dcterms:W3CDTF">2025-08-13T01:25:00Z</dcterms:created>
  <dcterms:modified xsi:type="dcterms:W3CDTF">2025-08-13T18:19:00Z</dcterms:modified>
</cp:coreProperties>
</file>