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815" w:rsidRPr="0080463E" w:rsidRDefault="00AB1815" w:rsidP="00AB1815">
      <w:pPr>
        <w:spacing w:line="360" w:lineRule="auto"/>
        <w:jc w:val="center"/>
        <w:rPr>
          <w:rFonts w:ascii="Times New Roman" w:hAnsi="Times New Roman"/>
          <w:b/>
          <w:sz w:val="24"/>
          <w:szCs w:val="24"/>
        </w:rPr>
      </w:pPr>
      <w:r w:rsidRPr="0080463E">
        <w:rPr>
          <w:rFonts w:ascii="Times New Roman" w:hAnsi="Times New Roman"/>
          <w:b/>
          <w:sz w:val="24"/>
          <w:szCs w:val="24"/>
        </w:rPr>
        <w:t>Marketing Management</w:t>
      </w:r>
    </w:p>
    <w:p w:rsidR="00AB1815" w:rsidRPr="0080463E" w:rsidRDefault="00AB1815" w:rsidP="00AB1815">
      <w:pPr>
        <w:spacing w:line="360" w:lineRule="auto"/>
        <w:jc w:val="center"/>
        <w:rPr>
          <w:rFonts w:ascii="Times New Roman" w:hAnsi="Times New Roman"/>
          <w:b/>
          <w:sz w:val="24"/>
          <w:szCs w:val="24"/>
        </w:rPr>
      </w:pPr>
      <w:r w:rsidRPr="0080463E">
        <w:rPr>
          <w:rFonts w:ascii="Times New Roman" w:hAnsi="Times New Roman"/>
          <w:b/>
          <w:sz w:val="24"/>
          <w:szCs w:val="24"/>
        </w:rPr>
        <w:t>Jun 2025 Examination</w:t>
      </w:r>
    </w:p>
    <w:p w:rsidR="00AB1815" w:rsidRPr="0080463E" w:rsidRDefault="00AB1815" w:rsidP="00AB1815">
      <w:pPr>
        <w:spacing w:line="360" w:lineRule="auto"/>
        <w:jc w:val="both"/>
        <w:rPr>
          <w:rFonts w:ascii="Times New Roman" w:hAnsi="Times New Roman"/>
          <w:b/>
          <w:sz w:val="24"/>
          <w:szCs w:val="24"/>
        </w:rPr>
      </w:pPr>
    </w:p>
    <w:p w:rsidR="00AB1815" w:rsidRPr="0080463E" w:rsidRDefault="00AB1815" w:rsidP="00AB1815">
      <w:pPr>
        <w:spacing w:line="360" w:lineRule="auto"/>
        <w:jc w:val="both"/>
        <w:rPr>
          <w:rFonts w:ascii="Times New Roman" w:hAnsi="Times New Roman"/>
          <w:b/>
          <w:sz w:val="24"/>
          <w:szCs w:val="24"/>
        </w:rPr>
      </w:pPr>
    </w:p>
    <w:p w:rsidR="00AB1815" w:rsidRPr="0080463E" w:rsidRDefault="00AB1815" w:rsidP="00AB1815">
      <w:pPr>
        <w:spacing w:line="360" w:lineRule="auto"/>
        <w:jc w:val="both"/>
        <w:rPr>
          <w:rFonts w:ascii="Times New Roman" w:hAnsi="Times New Roman"/>
          <w:b/>
          <w:sz w:val="24"/>
          <w:szCs w:val="24"/>
        </w:rPr>
      </w:pPr>
      <w:r w:rsidRPr="0080463E">
        <w:rPr>
          <w:rFonts w:ascii="Times New Roman" w:hAnsi="Times New Roman"/>
          <w:b/>
          <w:sz w:val="24"/>
          <w:szCs w:val="24"/>
        </w:rPr>
        <w:t xml:space="preserve">PLEASE NOTE:  This assignment is application </w:t>
      </w:r>
      <w:proofErr w:type="gramStart"/>
      <w:r w:rsidRPr="0080463E">
        <w:rPr>
          <w:rFonts w:ascii="Times New Roman" w:hAnsi="Times New Roman"/>
          <w:b/>
          <w:sz w:val="24"/>
          <w:szCs w:val="24"/>
        </w:rPr>
        <w:t>based,</w:t>
      </w:r>
      <w:proofErr w:type="gramEnd"/>
      <w:r w:rsidRPr="0080463E">
        <w:rPr>
          <w:rFonts w:ascii="Times New Roman" w:hAnsi="Times New Roman"/>
          <w:b/>
          <w:sz w:val="24"/>
          <w:szCs w:val="24"/>
        </w:rPr>
        <w:t xml:space="preserve">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AB1815" w:rsidRPr="0080463E" w:rsidRDefault="00AB1815" w:rsidP="00AB1815">
      <w:pPr>
        <w:spacing w:line="360" w:lineRule="auto"/>
        <w:jc w:val="both"/>
        <w:rPr>
          <w:rFonts w:ascii="Times New Roman" w:hAnsi="Times New Roman"/>
          <w:b/>
          <w:sz w:val="24"/>
          <w:szCs w:val="24"/>
        </w:rPr>
      </w:pPr>
      <w:r w:rsidRPr="0080463E">
        <w:rPr>
          <w:rFonts w:ascii="Times New Roman" w:hAnsi="Times New Roman"/>
          <w:b/>
          <w:sz w:val="24"/>
          <w:szCs w:val="24"/>
        </w:rPr>
        <w:t xml:space="preserve">Q1. A premium home appliance brand, </w:t>
      </w:r>
      <w:proofErr w:type="spellStart"/>
      <w:r w:rsidRPr="0080463E">
        <w:rPr>
          <w:rFonts w:ascii="Times New Roman" w:hAnsi="Times New Roman"/>
          <w:b/>
          <w:sz w:val="24"/>
          <w:szCs w:val="24"/>
        </w:rPr>
        <w:t>CoolCasa</w:t>
      </w:r>
      <w:proofErr w:type="spellEnd"/>
      <w:r w:rsidRPr="0080463E">
        <w:rPr>
          <w:rFonts w:ascii="Times New Roman" w:hAnsi="Times New Roman"/>
          <w:b/>
          <w:sz w:val="24"/>
          <w:szCs w:val="24"/>
        </w:rPr>
        <w:t xml:space="preserve">, has been facing stagnating sales despite offering high-quality, durable, and technologically advanced products. Market research indicates that younger consumers, particularly </w:t>
      </w:r>
      <w:proofErr w:type="spellStart"/>
      <w:r w:rsidRPr="0080463E">
        <w:rPr>
          <w:rFonts w:ascii="Times New Roman" w:hAnsi="Times New Roman"/>
          <w:b/>
          <w:sz w:val="24"/>
          <w:szCs w:val="24"/>
        </w:rPr>
        <w:t>millennials</w:t>
      </w:r>
      <w:proofErr w:type="spellEnd"/>
      <w:r w:rsidRPr="0080463E">
        <w:rPr>
          <w:rFonts w:ascii="Times New Roman" w:hAnsi="Times New Roman"/>
          <w:b/>
          <w:sz w:val="24"/>
          <w:szCs w:val="24"/>
        </w:rPr>
        <w:t xml:space="preserve"> and Gen Z, prefer smart, connected appliances but also focus on affordability, brand experience, and sustainability. The company’s traditional marketing approach, which emphasizes product durability and engineering excellence, seems less appealing to this segment. Question:</w:t>
      </w:r>
    </w:p>
    <w:p w:rsidR="00AB1815" w:rsidRDefault="00AB1815" w:rsidP="00AB1815">
      <w:pPr>
        <w:spacing w:line="360" w:lineRule="auto"/>
        <w:jc w:val="both"/>
        <w:rPr>
          <w:rFonts w:ascii="Times New Roman" w:hAnsi="Times New Roman"/>
          <w:b/>
          <w:sz w:val="24"/>
          <w:szCs w:val="24"/>
        </w:rPr>
      </w:pPr>
      <w:r w:rsidRPr="0080463E">
        <w:rPr>
          <w:rFonts w:ascii="Times New Roman" w:hAnsi="Times New Roman"/>
          <w:b/>
          <w:sz w:val="24"/>
          <w:szCs w:val="24"/>
        </w:rPr>
        <w:t xml:space="preserve">Based on consumer </w:t>
      </w:r>
      <w:proofErr w:type="spellStart"/>
      <w:r w:rsidRPr="0080463E">
        <w:rPr>
          <w:rFonts w:ascii="Times New Roman" w:hAnsi="Times New Roman"/>
          <w:b/>
          <w:sz w:val="24"/>
          <w:szCs w:val="24"/>
        </w:rPr>
        <w:t>behavior</w:t>
      </w:r>
      <w:proofErr w:type="spellEnd"/>
      <w:r w:rsidRPr="0080463E">
        <w:rPr>
          <w:rFonts w:ascii="Times New Roman" w:hAnsi="Times New Roman"/>
          <w:b/>
          <w:sz w:val="24"/>
          <w:szCs w:val="24"/>
        </w:rPr>
        <w:t xml:space="preserve"> principles, evaluate what key factors should </w:t>
      </w:r>
      <w:proofErr w:type="spellStart"/>
      <w:r w:rsidRPr="0080463E">
        <w:rPr>
          <w:rFonts w:ascii="Times New Roman" w:hAnsi="Times New Roman"/>
          <w:b/>
          <w:sz w:val="24"/>
          <w:szCs w:val="24"/>
        </w:rPr>
        <w:t>CoolCasa</w:t>
      </w:r>
      <w:proofErr w:type="spellEnd"/>
      <w:r w:rsidRPr="0080463E">
        <w:rPr>
          <w:rFonts w:ascii="Times New Roman" w:hAnsi="Times New Roman"/>
          <w:b/>
          <w:sz w:val="24"/>
          <w:szCs w:val="24"/>
        </w:rPr>
        <w:t xml:space="preserve"> consider to realign its marketing strategy and better appeal to younger buyers? (10 Marks)</w:t>
      </w:r>
    </w:p>
    <w:p w:rsidR="00AB1815" w:rsidRPr="0080463E" w:rsidRDefault="00AB1815" w:rsidP="00AB1815">
      <w:pPr>
        <w:spacing w:line="360" w:lineRule="auto"/>
        <w:jc w:val="both"/>
        <w:rPr>
          <w:rFonts w:ascii="Times New Roman" w:hAnsi="Times New Roman"/>
          <w:b/>
          <w:sz w:val="24"/>
          <w:szCs w:val="24"/>
        </w:rPr>
      </w:pPr>
      <w:proofErr w:type="spellStart"/>
      <w:proofErr w:type="gramStart"/>
      <w:r>
        <w:rPr>
          <w:rFonts w:ascii="Times New Roman" w:hAnsi="Times New Roman"/>
          <w:b/>
          <w:sz w:val="24"/>
          <w:szCs w:val="24"/>
        </w:rPr>
        <w:t>Ans</w:t>
      </w:r>
      <w:proofErr w:type="spellEnd"/>
      <w:r>
        <w:rPr>
          <w:rFonts w:ascii="Times New Roman" w:hAnsi="Times New Roman"/>
          <w:b/>
          <w:sz w:val="24"/>
          <w:szCs w:val="24"/>
        </w:rPr>
        <w:t xml:space="preserve"> 1.</w:t>
      </w:r>
      <w:proofErr w:type="gramEnd"/>
    </w:p>
    <w:p w:rsidR="00AB1815" w:rsidRPr="004B1D5E" w:rsidRDefault="00AB1815" w:rsidP="00AB1815">
      <w:pPr>
        <w:spacing w:line="360" w:lineRule="auto"/>
        <w:jc w:val="both"/>
        <w:rPr>
          <w:rFonts w:ascii="Times New Roman" w:hAnsi="Times New Roman"/>
          <w:b/>
          <w:bCs/>
          <w:sz w:val="24"/>
          <w:szCs w:val="24"/>
        </w:rPr>
      </w:pPr>
      <w:r w:rsidRPr="004B1D5E">
        <w:rPr>
          <w:rFonts w:ascii="Times New Roman" w:hAnsi="Times New Roman"/>
          <w:b/>
          <w:bCs/>
          <w:sz w:val="24"/>
          <w:szCs w:val="24"/>
        </w:rPr>
        <w:t>Introduction</w:t>
      </w:r>
    </w:p>
    <w:p w:rsidR="00AB1815" w:rsidRDefault="00AB1815" w:rsidP="00611F7C">
      <w:pPr>
        <w:spacing w:line="360" w:lineRule="auto"/>
        <w:jc w:val="both"/>
        <w:rPr>
          <w:rFonts w:ascii="Times New Roman" w:hAnsi="Times New Roman"/>
          <w:bCs/>
          <w:sz w:val="24"/>
          <w:szCs w:val="24"/>
        </w:rPr>
      </w:pPr>
      <w:r w:rsidRPr="004B1D5E">
        <w:rPr>
          <w:rFonts w:ascii="Times New Roman" w:hAnsi="Times New Roman"/>
          <w:bCs/>
          <w:sz w:val="24"/>
          <w:szCs w:val="24"/>
        </w:rPr>
        <w:t xml:space="preserve">Premium home appliance brand </w:t>
      </w:r>
      <w:proofErr w:type="spellStart"/>
      <w:r w:rsidRPr="004B1D5E">
        <w:rPr>
          <w:rFonts w:ascii="Times New Roman" w:hAnsi="Times New Roman"/>
          <w:bCs/>
          <w:sz w:val="24"/>
          <w:szCs w:val="24"/>
        </w:rPr>
        <w:t>CoolCasa</w:t>
      </w:r>
      <w:proofErr w:type="spellEnd"/>
      <w:r w:rsidRPr="004B1D5E">
        <w:rPr>
          <w:rFonts w:ascii="Times New Roman" w:hAnsi="Times New Roman"/>
          <w:bCs/>
          <w:sz w:val="24"/>
          <w:szCs w:val="24"/>
        </w:rPr>
        <w:t xml:space="preserve"> has </w:t>
      </w:r>
      <w:proofErr w:type="gramStart"/>
      <w:r w:rsidRPr="004B1D5E">
        <w:rPr>
          <w:rFonts w:ascii="Times New Roman" w:hAnsi="Times New Roman"/>
          <w:bCs/>
          <w:sz w:val="24"/>
          <w:szCs w:val="24"/>
        </w:rPr>
        <w:t>stagnate</w:t>
      </w:r>
      <w:proofErr w:type="gramEnd"/>
      <w:r w:rsidRPr="004B1D5E">
        <w:rPr>
          <w:rFonts w:ascii="Times New Roman" w:hAnsi="Times New Roman"/>
          <w:bCs/>
          <w:sz w:val="24"/>
          <w:szCs w:val="24"/>
        </w:rPr>
        <w:t xml:space="preserve"> sales while providing technologically innovative, high-quality, lasting goods.  Emphasizing durability and engineering superiority, the company's conventional marketing strategy seems to be out of line for younger consumers—especially </w:t>
      </w:r>
      <w:proofErr w:type="spellStart"/>
      <w:r w:rsidRPr="004B1D5E">
        <w:rPr>
          <w:rFonts w:ascii="Times New Roman" w:hAnsi="Times New Roman"/>
          <w:bCs/>
          <w:sz w:val="24"/>
          <w:szCs w:val="24"/>
        </w:rPr>
        <w:t>millennials</w:t>
      </w:r>
      <w:proofErr w:type="spellEnd"/>
      <w:r w:rsidRPr="004B1D5E">
        <w:rPr>
          <w:rFonts w:ascii="Times New Roman" w:hAnsi="Times New Roman"/>
          <w:bCs/>
          <w:sz w:val="24"/>
          <w:szCs w:val="24"/>
        </w:rPr>
        <w:t xml:space="preserve"> and Gen Z.  These consumers give smart, connected appliances that provide ease, affordability, sustainability, and an interesting brand experience top priority.  Driven by digital revolution, sustainability issues, and </w:t>
      </w:r>
    </w:p>
    <w:p w:rsidR="00611F7C" w:rsidRDefault="00611F7C" w:rsidP="00611F7C">
      <w:pPr>
        <w:pStyle w:val="NormalWeb"/>
        <w:jc w:val="center"/>
        <w:rPr>
          <w:rStyle w:val="Strong"/>
          <w:color w:val="FF0000"/>
          <w:sz w:val="28"/>
        </w:rPr>
      </w:pPr>
      <w:r>
        <w:rPr>
          <w:rStyle w:val="Strong"/>
          <w:color w:val="FF0000"/>
          <w:sz w:val="28"/>
        </w:rPr>
        <w:t xml:space="preserve">Fully solved you can download </w:t>
      </w:r>
    </w:p>
    <w:p w:rsidR="00611F7C" w:rsidRPr="00A27854" w:rsidRDefault="00611F7C" w:rsidP="00611F7C">
      <w:pPr>
        <w:pStyle w:val="NormalWeb"/>
        <w:jc w:val="center"/>
        <w:rPr>
          <w:b/>
          <w:color w:val="FF0000"/>
          <w:sz w:val="28"/>
        </w:rPr>
      </w:pPr>
      <w:r w:rsidRPr="00A27854">
        <w:rPr>
          <w:rStyle w:val="Strong"/>
          <w:color w:val="FF0000"/>
          <w:sz w:val="28"/>
        </w:rPr>
        <w:lastRenderedPageBreak/>
        <w:t>ASSIGNMENTS JUNE 2025</w:t>
      </w:r>
      <w:r w:rsidRPr="00A27854">
        <w:rPr>
          <w:b/>
          <w:color w:val="FF0000"/>
          <w:sz w:val="28"/>
        </w:rPr>
        <w:t xml:space="preserve"> </w:t>
      </w:r>
      <w:r w:rsidRPr="00A27854">
        <w:rPr>
          <w:b/>
          <w:color w:val="FF0000"/>
          <w:sz w:val="28"/>
        </w:rPr>
        <w:br/>
      </w:r>
    </w:p>
    <w:p w:rsidR="00611F7C" w:rsidRPr="00A27854" w:rsidRDefault="00611F7C" w:rsidP="00611F7C">
      <w:pPr>
        <w:pStyle w:val="NormalWeb"/>
        <w:numPr>
          <w:ilvl w:val="0"/>
          <w:numId w:val="1"/>
        </w:numPr>
        <w:jc w:val="center"/>
        <w:rPr>
          <w:b/>
          <w:color w:val="FF0000"/>
          <w:sz w:val="28"/>
        </w:rPr>
      </w:pPr>
      <w:r w:rsidRPr="00A27854">
        <w:rPr>
          <w:b/>
          <w:color w:val="FF0000"/>
          <w:sz w:val="28"/>
        </w:rPr>
        <w:t>Fully Solved, High Quality</w:t>
      </w:r>
    </w:p>
    <w:p w:rsidR="00611F7C" w:rsidRPr="00E41C02" w:rsidRDefault="00611F7C" w:rsidP="00611F7C">
      <w:pPr>
        <w:pStyle w:val="NormalWeb"/>
        <w:numPr>
          <w:ilvl w:val="0"/>
          <w:numId w:val="1"/>
        </w:numPr>
        <w:jc w:val="center"/>
        <w:rPr>
          <w:rStyle w:val="Strong"/>
          <w:bCs w:val="0"/>
          <w:color w:val="FF0000"/>
          <w:sz w:val="28"/>
        </w:rPr>
      </w:pPr>
      <w:r w:rsidRPr="00A27854">
        <w:rPr>
          <w:b/>
          <w:color w:val="FF0000"/>
          <w:sz w:val="28"/>
        </w:rPr>
        <w:t xml:space="preserve">Lowest Price Guarantee: </w:t>
      </w:r>
      <w:r w:rsidRPr="002D5880">
        <w:rPr>
          <w:rStyle w:val="Strong"/>
          <w:color w:val="FF0000"/>
          <w:sz w:val="28"/>
          <w:highlight w:val="yellow"/>
        </w:rPr>
        <w:t>Just ₹199 per Assignment</w:t>
      </w:r>
      <w:r w:rsidRPr="00A27854">
        <w:rPr>
          <w:rStyle w:val="Strong"/>
          <w:color w:val="FF0000"/>
          <w:sz w:val="28"/>
        </w:rPr>
        <w:t>!</w:t>
      </w:r>
    </w:p>
    <w:p w:rsidR="00611F7C" w:rsidRPr="00E50333" w:rsidRDefault="00611F7C" w:rsidP="00611F7C">
      <w:pPr>
        <w:pStyle w:val="NormalWeb"/>
        <w:numPr>
          <w:ilvl w:val="0"/>
          <w:numId w:val="1"/>
        </w:numPr>
        <w:jc w:val="center"/>
        <w:rPr>
          <w:b/>
          <w:color w:val="FF0000"/>
          <w:sz w:val="28"/>
          <w:highlight w:val="yellow"/>
        </w:rPr>
      </w:pPr>
      <w:r w:rsidRPr="00E41C02">
        <w:rPr>
          <w:b/>
          <w:color w:val="FF0000"/>
          <w:sz w:val="28"/>
        </w:rPr>
        <w:t xml:space="preserve">100% Original &amp; Manually Solved </w:t>
      </w:r>
      <w:r w:rsidRPr="00E50333">
        <w:rPr>
          <w:b/>
          <w:color w:val="FF0000"/>
          <w:sz w:val="28"/>
          <w:highlight w:val="yellow"/>
        </w:rPr>
        <w:t>(No AI/</w:t>
      </w:r>
      <w:proofErr w:type="spellStart"/>
      <w:r w:rsidRPr="00E50333">
        <w:rPr>
          <w:b/>
          <w:color w:val="FF0000"/>
          <w:sz w:val="28"/>
          <w:highlight w:val="yellow"/>
        </w:rPr>
        <w:t>ChatGPT</w:t>
      </w:r>
      <w:proofErr w:type="spellEnd"/>
      <w:r w:rsidRPr="00E50333">
        <w:rPr>
          <w:b/>
          <w:color w:val="FF0000"/>
          <w:sz w:val="28"/>
          <w:highlight w:val="yellow"/>
        </w:rPr>
        <w:t>!)</w:t>
      </w:r>
    </w:p>
    <w:p w:rsidR="00611F7C" w:rsidRPr="00A27854" w:rsidRDefault="00611F7C" w:rsidP="00611F7C">
      <w:pPr>
        <w:pStyle w:val="NormalWeb"/>
        <w:jc w:val="center"/>
        <w:rPr>
          <w:b/>
          <w:color w:val="FF0000"/>
          <w:sz w:val="28"/>
        </w:rPr>
      </w:pPr>
      <w:r w:rsidRPr="00A27854">
        <w:rPr>
          <w:b/>
          <w:color w:val="FF0000"/>
          <w:sz w:val="28"/>
        </w:rPr>
        <w:t xml:space="preserve">Hurry! Last Date: </w:t>
      </w:r>
      <w:r w:rsidRPr="00A27854">
        <w:rPr>
          <w:rStyle w:val="Strong"/>
          <w:color w:val="FF0000"/>
          <w:sz w:val="28"/>
        </w:rPr>
        <w:t>19 April 2025</w:t>
      </w:r>
    </w:p>
    <w:p w:rsidR="00611F7C" w:rsidRPr="00226464" w:rsidRDefault="00611F7C" w:rsidP="00611F7C">
      <w:pPr>
        <w:pStyle w:val="NormalWeb"/>
        <w:numPr>
          <w:ilvl w:val="0"/>
          <w:numId w:val="2"/>
        </w:numPr>
        <w:jc w:val="center"/>
        <w:rPr>
          <w:b/>
          <w:sz w:val="28"/>
          <w:highlight w:val="yellow"/>
        </w:rPr>
      </w:pPr>
      <w:r w:rsidRPr="00226464">
        <w:rPr>
          <w:b/>
          <w:sz w:val="28"/>
          <w:highlight w:val="yellow"/>
        </w:rPr>
        <w:t xml:space="preserve">Order Now: </w:t>
      </w:r>
      <w:hyperlink r:id="rId7" w:tgtFrame="_new" w:history="1">
        <w:r w:rsidRPr="00226464">
          <w:rPr>
            <w:rStyle w:val="Hyperlink"/>
            <w:sz w:val="28"/>
            <w:highlight w:val="yellow"/>
          </w:rPr>
          <w:t>nmimsassignment.com/online-buy-2/</w:t>
        </w:r>
      </w:hyperlink>
    </w:p>
    <w:p w:rsidR="00611F7C" w:rsidRPr="00A27854" w:rsidRDefault="00611F7C" w:rsidP="00611F7C">
      <w:pPr>
        <w:pStyle w:val="NormalWeb"/>
        <w:jc w:val="center"/>
        <w:rPr>
          <w:rStyle w:val="Strong"/>
          <w:color w:val="FF0000"/>
          <w:sz w:val="28"/>
        </w:rPr>
      </w:pPr>
      <w:r w:rsidRPr="00A27854">
        <w:rPr>
          <w:rStyle w:val="Strong"/>
          <w:color w:val="FF0000"/>
          <w:sz w:val="28"/>
        </w:rPr>
        <w:t>Quick Response Guaranteed!</w:t>
      </w:r>
    </w:p>
    <w:p w:rsidR="00611F7C" w:rsidRPr="00A27854" w:rsidRDefault="00611F7C" w:rsidP="00611F7C">
      <w:pPr>
        <w:pStyle w:val="NormalWeb"/>
        <w:jc w:val="center"/>
        <w:rPr>
          <w:rStyle w:val="Strong"/>
          <w:color w:val="FF0000"/>
          <w:sz w:val="28"/>
        </w:rPr>
      </w:pPr>
      <w:r w:rsidRPr="00A27854">
        <w:rPr>
          <w:rStyle w:val="Strong"/>
          <w:color w:val="FF0000"/>
          <w:sz w:val="28"/>
        </w:rPr>
        <w:t>For Unique Assignment please contact on</w:t>
      </w:r>
    </w:p>
    <w:p w:rsidR="00611F7C" w:rsidRPr="00A27854" w:rsidRDefault="00611F7C" w:rsidP="00611F7C">
      <w:pPr>
        <w:pStyle w:val="NormalWeb"/>
        <w:numPr>
          <w:ilvl w:val="0"/>
          <w:numId w:val="2"/>
        </w:numPr>
        <w:jc w:val="center"/>
        <w:rPr>
          <w:b/>
          <w:sz w:val="28"/>
        </w:rPr>
      </w:pPr>
      <w:proofErr w:type="spellStart"/>
      <w:r w:rsidRPr="00A27854">
        <w:rPr>
          <w:b/>
          <w:sz w:val="28"/>
        </w:rPr>
        <w:t>WhatsApp</w:t>
      </w:r>
      <w:proofErr w:type="spellEnd"/>
      <w:r w:rsidRPr="00A27854">
        <w:rPr>
          <w:b/>
          <w:sz w:val="28"/>
        </w:rPr>
        <w:t xml:space="preserve">: </w:t>
      </w:r>
      <w:r w:rsidRPr="00A27854">
        <w:rPr>
          <w:rStyle w:val="Strong"/>
          <w:sz w:val="28"/>
        </w:rPr>
        <w:t>8791490301</w:t>
      </w:r>
    </w:p>
    <w:p w:rsidR="00611F7C" w:rsidRPr="00A27854" w:rsidRDefault="00611F7C" w:rsidP="00611F7C">
      <w:pPr>
        <w:pStyle w:val="NormalWeb"/>
        <w:numPr>
          <w:ilvl w:val="0"/>
          <w:numId w:val="2"/>
        </w:numPr>
        <w:jc w:val="center"/>
        <w:rPr>
          <w:b/>
          <w:sz w:val="28"/>
        </w:rPr>
      </w:pPr>
      <w:hyperlink r:id="rId8" w:history="1">
        <w:r w:rsidRPr="00A27854">
          <w:rPr>
            <w:rStyle w:val="Hyperlink"/>
            <w:sz w:val="28"/>
          </w:rPr>
          <w:t>aapkieducation@gmail.com</w:t>
        </w:r>
      </w:hyperlink>
    </w:p>
    <w:p w:rsidR="00611F7C" w:rsidRPr="00A27854" w:rsidRDefault="00611F7C" w:rsidP="00611F7C">
      <w:pPr>
        <w:pStyle w:val="NormalWeb"/>
        <w:numPr>
          <w:ilvl w:val="0"/>
          <w:numId w:val="2"/>
        </w:numPr>
        <w:jc w:val="center"/>
        <w:rPr>
          <w:b/>
          <w:sz w:val="28"/>
        </w:rPr>
      </w:pPr>
      <w:hyperlink r:id="rId9" w:tgtFrame="_new" w:history="1">
        <w:r w:rsidRPr="00A27854">
          <w:rPr>
            <w:rStyle w:val="Hyperlink"/>
            <w:sz w:val="28"/>
          </w:rPr>
          <w:t>www.aapkieducation.com</w:t>
        </w:r>
      </w:hyperlink>
    </w:p>
    <w:p w:rsidR="00611F7C" w:rsidRDefault="00611F7C" w:rsidP="00611F7C">
      <w:pPr>
        <w:autoSpaceDE w:val="0"/>
        <w:autoSpaceDN w:val="0"/>
        <w:adjustRightInd w:val="0"/>
        <w:spacing w:after="0" w:line="240" w:lineRule="auto"/>
        <w:jc w:val="both"/>
        <w:rPr>
          <w:rFonts w:ascii="Times New Roman" w:hAnsi="Times New Roman"/>
          <w:b/>
          <w:bCs/>
          <w:sz w:val="24"/>
          <w:szCs w:val="24"/>
        </w:rPr>
      </w:pPr>
    </w:p>
    <w:p w:rsidR="00611F7C" w:rsidRDefault="00611F7C" w:rsidP="00611F7C">
      <w:pPr>
        <w:autoSpaceDE w:val="0"/>
        <w:autoSpaceDN w:val="0"/>
        <w:adjustRightInd w:val="0"/>
        <w:spacing w:after="0" w:line="240" w:lineRule="auto"/>
        <w:jc w:val="both"/>
        <w:rPr>
          <w:rFonts w:ascii="Times New Roman" w:hAnsi="Times New Roman"/>
          <w:b/>
          <w:bCs/>
          <w:sz w:val="24"/>
          <w:szCs w:val="24"/>
        </w:rPr>
      </w:pPr>
    </w:p>
    <w:p w:rsidR="00611F7C" w:rsidRDefault="00611F7C" w:rsidP="00611F7C">
      <w:pPr>
        <w:spacing w:line="360" w:lineRule="auto"/>
        <w:jc w:val="both"/>
        <w:rPr>
          <w:rFonts w:ascii="Times New Roman" w:hAnsi="Times New Roman"/>
          <w:sz w:val="24"/>
          <w:szCs w:val="24"/>
        </w:rPr>
      </w:pPr>
    </w:p>
    <w:p w:rsidR="00AB1815" w:rsidRPr="00757C84" w:rsidRDefault="00AB1815" w:rsidP="00AB1815">
      <w:pPr>
        <w:spacing w:line="360" w:lineRule="auto"/>
        <w:jc w:val="both"/>
        <w:rPr>
          <w:rFonts w:ascii="Times New Roman" w:hAnsi="Times New Roman"/>
          <w:b/>
          <w:sz w:val="24"/>
          <w:szCs w:val="24"/>
        </w:rPr>
      </w:pPr>
    </w:p>
    <w:p w:rsidR="00AB1815" w:rsidRPr="00757C84" w:rsidRDefault="00AB1815" w:rsidP="00AB1815">
      <w:pPr>
        <w:spacing w:line="360" w:lineRule="auto"/>
        <w:jc w:val="both"/>
        <w:rPr>
          <w:rFonts w:ascii="Times New Roman" w:hAnsi="Times New Roman"/>
          <w:b/>
          <w:sz w:val="24"/>
          <w:szCs w:val="24"/>
        </w:rPr>
      </w:pPr>
      <w:r w:rsidRPr="00757C84">
        <w:rPr>
          <w:rFonts w:ascii="Times New Roman" w:hAnsi="Times New Roman"/>
          <w:b/>
          <w:sz w:val="24"/>
          <w:szCs w:val="24"/>
        </w:rPr>
        <w:t xml:space="preserve">Q2A.  </w:t>
      </w:r>
      <w:proofErr w:type="spellStart"/>
      <w:r w:rsidRPr="00757C84">
        <w:rPr>
          <w:rFonts w:ascii="Times New Roman" w:hAnsi="Times New Roman"/>
          <w:b/>
          <w:sz w:val="24"/>
          <w:szCs w:val="24"/>
        </w:rPr>
        <w:t>FreshBite</w:t>
      </w:r>
      <w:proofErr w:type="spellEnd"/>
      <w:r w:rsidRPr="00757C84">
        <w:rPr>
          <w:rFonts w:ascii="Times New Roman" w:hAnsi="Times New Roman"/>
          <w:b/>
          <w:sz w:val="24"/>
          <w:szCs w:val="24"/>
        </w:rPr>
        <w:t xml:space="preserve"> Foods, a mid-sized packaged snacks brand in India, has noticed a decline in sales of its traditional fried chips among urban consumers. Market research suggests that health-conscious </w:t>
      </w:r>
      <w:proofErr w:type="spellStart"/>
      <w:r w:rsidRPr="00757C84">
        <w:rPr>
          <w:rFonts w:ascii="Times New Roman" w:hAnsi="Times New Roman"/>
          <w:b/>
          <w:sz w:val="24"/>
          <w:szCs w:val="24"/>
        </w:rPr>
        <w:t>millennials</w:t>
      </w:r>
      <w:proofErr w:type="spellEnd"/>
      <w:r w:rsidRPr="00757C84">
        <w:rPr>
          <w:rFonts w:ascii="Times New Roman" w:hAnsi="Times New Roman"/>
          <w:b/>
          <w:sz w:val="24"/>
          <w:szCs w:val="24"/>
        </w:rPr>
        <w:t xml:space="preserve"> and Gen Z consumers prefer baked, organic, or low-fat alternatives. </w:t>
      </w:r>
      <w:proofErr w:type="spellStart"/>
      <w:r w:rsidRPr="00757C84">
        <w:rPr>
          <w:rFonts w:ascii="Times New Roman" w:hAnsi="Times New Roman"/>
          <w:b/>
          <w:sz w:val="24"/>
          <w:szCs w:val="24"/>
        </w:rPr>
        <w:t>FreshBite’s</w:t>
      </w:r>
      <w:proofErr w:type="spellEnd"/>
      <w:r w:rsidRPr="00757C84">
        <w:rPr>
          <w:rFonts w:ascii="Times New Roman" w:hAnsi="Times New Roman"/>
          <w:b/>
          <w:sz w:val="24"/>
          <w:szCs w:val="24"/>
        </w:rPr>
        <w:t xml:space="preserve"> management is considering launching a new line of healthy snacks but is unsure how to understand and influence consumer buying </w:t>
      </w:r>
      <w:proofErr w:type="spellStart"/>
      <w:r w:rsidRPr="00757C84">
        <w:rPr>
          <w:rFonts w:ascii="Times New Roman" w:hAnsi="Times New Roman"/>
          <w:b/>
          <w:sz w:val="24"/>
          <w:szCs w:val="24"/>
        </w:rPr>
        <w:t>behavior</w:t>
      </w:r>
      <w:proofErr w:type="spellEnd"/>
      <w:r w:rsidRPr="00757C84">
        <w:rPr>
          <w:rFonts w:ascii="Times New Roman" w:hAnsi="Times New Roman"/>
          <w:b/>
          <w:sz w:val="24"/>
          <w:szCs w:val="24"/>
        </w:rPr>
        <w:t xml:space="preserve"> effectively.</w:t>
      </w:r>
    </w:p>
    <w:p w:rsidR="00AB1815" w:rsidRPr="00757C84" w:rsidRDefault="00AB1815" w:rsidP="00AB1815">
      <w:pPr>
        <w:spacing w:line="360" w:lineRule="auto"/>
        <w:jc w:val="both"/>
        <w:rPr>
          <w:rFonts w:ascii="Times New Roman" w:hAnsi="Times New Roman"/>
          <w:b/>
          <w:sz w:val="24"/>
          <w:szCs w:val="24"/>
        </w:rPr>
      </w:pPr>
      <w:r w:rsidRPr="00757C84">
        <w:rPr>
          <w:rFonts w:ascii="Times New Roman" w:hAnsi="Times New Roman"/>
          <w:b/>
          <w:sz w:val="24"/>
          <w:szCs w:val="24"/>
        </w:rPr>
        <w:t>Question:</w:t>
      </w:r>
    </w:p>
    <w:p w:rsidR="00AB1815" w:rsidRDefault="00AB1815" w:rsidP="00AB1815">
      <w:pPr>
        <w:spacing w:line="360" w:lineRule="auto"/>
        <w:jc w:val="both"/>
        <w:rPr>
          <w:rFonts w:ascii="Times New Roman" w:hAnsi="Times New Roman"/>
          <w:b/>
          <w:sz w:val="24"/>
          <w:szCs w:val="24"/>
        </w:rPr>
      </w:pPr>
      <w:r w:rsidRPr="00757C84">
        <w:rPr>
          <w:rFonts w:ascii="Times New Roman" w:hAnsi="Times New Roman"/>
          <w:b/>
          <w:sz w:val="24"/>
          <w:szCs w:val="24"/>
        </w:rPr>
        <w:t xml:space="preserve">Based on the given scenario, analyze the key factors influencing consumer buying </w:t>
      </w:r>
      <w:proofErr w:type="spellStart"/>
      <w:r w:rsidRPr="00757C84">
        <w:rPr>
          <w:rFonts w:ascii="Times New Roman" w:hAnsi="Times New Roman"/>
          <w:b/>
          <w:sz w:val="24"/>
          <w:szCs w:val="24"/>
        </w:rPr>
        <w:t>behavior</w:t>
      </w:r>
      <w:proofErr w:type="spellEnd"/>
      <w:r w:rsidRPr="00757C84">
        <w:rPr>
          <w:rFonts w:ascii="Times New Roman" w:hAnsi="Times New Roman"/>
          <w:b/>
          <w:sz w:val="24"/>
          <w:szCs w:val="24"/>
        </w:rPr>
        <w:t xml:space="preserve"> that </w:t>
      </w:r>
      <w:proofErr w:type="spellStart"/>
      <w:r w:rsidRPr="00757C84">
        <w:rPr>
          <w:rFonts w:ascii="Times New Roman" w:hAnsi="Times New Roman"/>
          <w:b/>
          <w:sz w:val="24"/>
          <w:szCs w:val="24"/>
        </w:rPr>
        <w:t>FreshBite</w:t>
      </w:r>
      <w:proofErr w:type="spellEnd"/>
      <w:r w:rsidRPr="00757C84">
        <w:rPr>
          <w:rFonts w:ascii="Times New Roman" w:hAnsi="Times New Roman"/>
          <w:b/>
          <w:sz w:val="24"/>
          <w:szCs w:val="24"/>
        </w:rPr>
        <w:t xml:space="preserve"> Foods should consider before launching its new healthy snack line. (5 Marks)</w:t>
      </w:r>
    </w:p>
    <w:p w:rsidR="00AB1815" w:rsidRPr="00757C84" w:rsidRDefault="00AB1815" w:rsidP="00AB1815">
      <w:pPr>
        <w:spacing w:line="360" w:lineRule="auto"/>
        <w:jc w:val="both"/>
        <w:rPr>
          <w:rFonts w:ascii="Times New Roman" w:hAnsi="Times New Roman"/>
          <w:b/>
          <w:sz w:val="24"/>
          <w:szCs w:val="24"/>
        </w:rPr>
      </w:pPr>
      <w:proofErr w:type="spellStart"/>
      <w:proofErr w:type="gramStart"/>
      <w:r>
        <w:rPr>
          <w:rFonts w:ascii="Times New Roman" w:hAnsi="Times New Roman"/>
          <w:b/>
          <w:sz w:val="24"/>
          <w:szCs w:val="24"/>
        </w:rPr>
        <w:t>Ans</w:t>
      </w:r>
      <w:proofErr w:type="spellEnd"/>
      <w:r>
        <w:rPr>
          <w:rFonts w:ascii="Times New Roman" w:hAnsi="Times New Roman"/>
          <w:b/>
          <w:sz w:val="24"/>
          <w:szCs w:val="24"/>
        </w:rPr>
        <w:t xml:space="preserve"> 3A.</w:t>
      </w:r>
      <w:proofErr w:type="gramEnd"/>
    </w:p>
    <w:p w:rsidR="00AB1815" w:rsidRPr="000F0C2A" w:rsidRDefault="00AB1815" w:rsidP="00AB1815">
      <w:pPr>
        <w:spacing w:line="360" w:lineRule="auto"/>
        <w:jc w:val="both"/>
        <w:rPr>
          <w:rFonts w:ascii="Times New Roman" w:hAnsi="Times New Roman"/>
          <w:b/>
          <w:bCs/>
          <w:sz w:val="24"/>
          <w:szCs w:val="24"/>
        </w:rPr>
      </w:pPr>
      <w:r w:rsidRPr="000F0C2A">
        <w:rPr>
          <w:rFonts w:ascii="Times New Roman" w:hAnsi="Times New Roman"/>
          <w:b/>
          <w:bCs/>
          <w:sz w:val="24"/>
          <w:szCs w:val="24"/>
        </w:rPr>
        <w:t>Introduction</w:t>
      </w:r>
    </w:p>
    <w:p w:rsidR="00AB1815" w:rsidRDefault="00AB1815" w:rsidP="00611F7C">
      <w:pPr>
        <w:spacing w:line="360" w:lineRule="auto"/>
        <w:jc w:val="both"/>
        <w:rPr>
          <w:rFonts w:ascii="Times New Roman" w:hAnsi="Times New Roman"/>
          <w:sz w:val="24"/>
          <w:szCs w:val="24"/>
        </w:rPr>
      </w:pPr>
      <w:proofErr w:type="spellStart"/>
      <w:r w:rsidRPr="000F0C2A">
        <w:rPr>
          <w:rFonts w:ascii="Times New Roman" w:hAnsi="Times New Roman"/>
          <w:sz w:val="24"/>
          <w:szCs w:val="24"/>
        </w:rPr>
        <w:lastRenderedPageBreak/>
        <w:t>FreshBite</w:t>
      </w:r>
      <w:proofErr w:type="spellEnd"/>
      <w:r w:rsidRPr="000F0C2A">
        <w:rPr>
          <w:rFonts w:ascii="Times New Roman" w:hAnsi="Times New Roman"/>
          <w:sz w:val="24"/>
          <w:szCs w:val="24"/>
        </w:rPr>
        <w:t xml:space="preserve"> Foods, a mid-sized packaged snacks brand in India, has observed a decline in sales of its traditional fried chips among urban consumers. </w:t>
      </w:r>
      <w:proofErr w:type="spellStart"/>
      <w:r w:rsidRPr="000F0C2A">
        <w:rPr>
          <w:rFonts w:ascii="Times New Roman" w:hAnsi="Times New Roman"/>
          <w:sz w:val="24"/>
          <w:szCs w:val="24"/>
        </w:rPr>
        <w:t>Millennials</w:t>
      </w:r>
      <w:proofErr w:type="spellEnd"/>
      <w:r w:rsidRPr="000F0C2A">
        <w:rPr>
          <w:rFonts w:ascii="Times New Roman" w:hAnsi="Times New Roman"/>
          <w:sz w:val="24"/>
          <w:szCs w:val="24"/>
        </w:rPr>
        <w:t xml:space="preserve"> and Gen Z, who form a significant portion of the urban market, are shifting towards healthier snack alternatives, such as baked, organic, or low-fat options. This changing consumer preference is driven by increasing awareness of health and wellness, dietary consciousness, and a preference for clean-</w:t>
      </w:r>
      <w:r w:rsidR="00611F7C">
        <w:rPr>
          <w:rFonts w:ascii="Times New Roman" w:hAnsi="Times New Roman"/>
          <w:sz w:val="24"/>
          <w:szCs w:val="24"/>
        </w:rPr>
        <w:t xml:space="preserve"> </w:t>
      </w:r>
    </w:p>
    <w:p w:rsidR="00AB1815" w:rsidRDefault="00AB1815" w:rsidP="00AB1815">
      <w:pPr>
        <w:spacing w:line="360" w:lineRule="auto"/>
        <w:jc w:val="both"/>
        <w:rPr>
          <w:rFonts w:ascii="Times New Roman" w:hAnsi="Times New Roman"/>
          <w:sz w:val="24"/>
          <w:szCs w:val="24"/>
        </w:rPr>
      </w:pPr>
      <w:bookmarkStart w:id="0" w:name="_GoBack"/>
      <w:bookmarkEnd w:id="0"/>
    </w:p>
    <w:p w:rsidR="00AB1815" w:rsidRPr="00757C84" w:rsidRDefault="00AB1815" w:rsidP="00AB1815">
      <w:pPr>
        <w:spacing w:line="360" w:lineRule="auto"/>
        <w:jc w:val="both"/>
        <w:rPr>
          <w:rFonts w:ascii="Times New Roman" w:hAnsi="Times New Roman"/>
          <w:b/>
          <w:sz w:val="24"/>
          <w:szCs w:val="24"/>
        </w:rPr>
      </w:pPr>
      <w:r w:rsidRPr="00757C84">
        <w:rPr>
          <w:rFonts w:ascii="Times New Roman" w:hAnsi="Times New Roman"/>
          <w:b/>
          <w:sz w:val="24"/>
          <w:szCs w:val="24"/>
        </w:rPr>
        <w:t xml:space="preserve">Q2B. </w:t>
      </w:r>
      <w:proofErr w:type="spellStart"/>
      <w:r w:rsidRPr="00757C84">
        <w:rPr>
          <w:rFonts w:ascii="Times New Roman" w:hAnsi="Times New Roman"/>
          <w:b/>
          <w:sz w:val="24"/>
          <w:szCs w:val="24"/>
        </w:rPr>
        <w:t>GlowCare</w:t>
      </w:r>
      <w:proofErr w:type="spellEnd"/>
      <w:r w:rsidRPr="00757C84">
        <w:rPr>
          <w:rFonts w:ascii="Times New Roman" w:hAnsi="Times New Roman"/>
          <w:b/>
          <w:sz w:val="24"/>
          <w:szCs w:val="24"/>
        </w:rPr>
        <w:t xml:space="preserve">, a new skincare </w:t>
      </w:r>
      <w:proofErr w:type="spellStart"/>
      <w:r w:rsidRPr="00757C84">
        <w:rPr>
          <w:rFonts w:ascii="Times New Roman" w:hAnsi="Times New Roman"/>
          <w:b/>
          <w:sz w:val="24"/>
          <w:szCs w:val="24"/>
        </w:rPr>
        <w:t>startup</w:t>
      </w:r>
      <w:proofErr w:type="spellEnd"/>
      <w:r w:rsidRPr="00757C84">
        <w:rPr>
          <w:rFonts w:ascii="Times New Roman" w:hAnsi="Times New Roman"/>
          <w:b/>
          <w:sz w:val="24"/>
          <w:szCs w:val="24"/>
        </w:rPr>
        <w:t xml:space="preserve"> in India, has launched a premium herbal face cream targeting young professionals. Despite high-quality ingredients and dermatologist endorsements, the product is struggling to gain traction in the market. Competitors with well-established brands dominate consumer trust, and many potential customers perceive </w:t>
      </w:r>
      <w:proofErr w:type="spellStart"/>
      <w:r w:rsidRPr="00757C84">
        <w:rPr>
          <w:rFonts w:ascii="Times New Roman" w:hAnsi="Times New Roman"/>
          <w:b/>
          <w:sz w:val="24"/>
          <w:szCs w:val="24"/>
        </w:rPr>
        <w:t>GlowCare’s</w:t>
      </w:r>
      <w:proofErr w:type="spellEnd"/>
      <w:r w:rsidRPr="00757C84">
        <w:rPr>
          <w:rFonts w:ascii="Times New Roman" w:hAnsi="Times New Roman"/>
          <w:b/>
          <w:sz w:val="24"/>
          <w:szCs w:val="24"/>
        </w:rPr>
        <w:t xml:space="preserve"> product as expensive. The management is now exploring ways to enhance customer value and improve brand positioning. </w:t>
      </w:r>
    </w:p>
    <w:p w:rsidR="00AB1815" w:rsidRDefault="00AB1815" w:rsidP="00AB1815">
      <w:pPr>
        <w:spacing w:line="360" w:lineRule="auto"/>
        <w:jc w:val="both"/>
        <w:rPr>
          <w:rFonts w:ascii="Times New Roman" w:hAnsi="Times New Roman"/>
          <w:b/>
          <w:sz w:val="24"/>
          <w:szCs w:val="24"/>
        </w:rPr>
      </w:pPr>
      <w:r w:rsidRPr="00757C84">
        <w:rPr>
          <w:rFonts w:ascii="Times New Roman" w:hAnsi="Times New Roman"/>
          <w:b/>
          <w:sz w:val="24"/>
          <w:szCs w:val="24"/>
        </w:rPr>
        <w:t xml:space="preserve">Question: Based on the given scenario, apply marketing principles to show how </w:t>
      </w:r>
      <w:proofErr w:type="spellStart"/>
      <w:r w:rsidRPr="00757C84">
        <w:rPr>
          <w:rFonts w:ascii="Times New Roman" w:hAnsi="Times New Roman"/>
          <w:b/>
          <w:sz w:val="24"/>
          <w:szCs w:val="24"/>
        </w:rPr>
        <w:t>GlowCare</w:t>
      </w:r>
      <w:proofErr w:type="spellEnd"/>
      <w:r w:rsidRPr="00757C84">
        <w:rPr>
          <w:rFonts w:ascii="Times New Roman" w:hAnsi="Times New Roman"/>
          <w:b/>
          <w:sz w:val="24"/>
          <w:szCs w:val="24"/>
        </w:rPr>
        <w:t xml:space="preserve"> can build customer value through its product, service, and brand strategies to gain a competitive edge.  (5 Marks)</w:t>
      </w:r>
    </w:p>
    <w:p w:rsidR="00AB1815" w:rsidRPr="00757C84" w:rsidRDefault="00AB1815" w:rsidP="00AB1815">
      <w:pPr>
        <w:spacing w:line="360" w:lineRule="auto"/>
        <w:jc w:val="both"/>
        <w:rPr>
          <w:rFonts w:ascii="Times New Roman" w:hAnsi="Times New Roman"/>
          <w:b/>
          <w:sz w:val="24"/>
          <w:szCs w:val="24"/>
        </w:rPr>
      </w:pPr>
      <w:proofErr w:type="spellStart"/>
      <w:proofErr w:type="gramStart"/>
      <w:r>
        <w:rPr>
          <w:rFonts w:ascii="Times New Roman" w:hAnsi="Times New Roman"/>
          <w:b/>
          <w:sz w:val="24"/>
          <w:szCs w:val="24"/>
        </w:rPr>
        <w:t>Ans</w:t>
      </w:r>
      <w:proofErr w:type="spellEnd"/>
      <w:r>
        <w:rPr>
          <w:rFonts w:ascii="Times New Roman" w:hAnsi="Times New Roman"/>
          <w:b/>
          <w:sz w:val="24"/>
          <w:szCs w:val="24"/>
        </w:rPr>
        <w:t xml:space="preserve"> 2.</w:t>
      </w:r>
      <w:proofErr w:type="gramEnd"/>
    </w:p>
    <w:p w:rsidR="00AB1815" w:rsidRPr="000F0C2A" w:rsidRDefault="00AB1815" w:rsidP="00AB1815">
      <w:pPr>
        <w:spacing w:line="360" w:lineRule="auto"/>
        <w:jc w:val="both"/>
        <w:rPr>
          <w:rFonts w:ascii="Times New Roman" w:hAnsi="Times New Roman"/>
          <w:b/>
          <w:bCs/>
          <w:sz w:val="24"/>
          <w:szCs w:val="24"/>
        </w:rPr>
      </w:pPr>
      <w:r w:rsidRPr="000F0C2A">
        <w:rPr>
          <w:rFonts w:ascii="Times New Roman" w:hAnsi="Times New Roman"/>
          <w:b/>
          <w:bCs/>
          <w:sz w:val="24"/>
          <w:szCs w:val="24"/>
        </w:rPr>
        <w:t>Introduction</w:t>
      </w:r>
    </w:p>
    <w:p w:rsidR="00AB1815" w:rsidRDefault="00AB1815" w:rsidP="00611F7C">
      <w:pPr>
        <w:spacing w:line="360" w:lineRule="auto"/>
        <w:jc w:val="both"/>
        <w:rPr>
          <w:rFonts w:ascii="Times New Roman" w:hAnsi="Times New Roman"/>
          <w:sz w:val="24"/>
          <w:szCs w:val="24"/>
        </w:rPr>
      </w:pPr>
      <w:proofErr w:type="spellStart"/>
      <w:r w:rsidRPr="000F0C2A">
        <w:rPr>
          <w:rFonts w:ascii="Times New Roman" w:hAnsi="Times New Roman"/>
          <w:sz w:val="24"/>
          <w:szCs w:val="24"/>
        </w:rPr>
        <w:t>GlowCare</w:t>
      </w:r>
      <w:proofErr w:type="spellEnd"/>
      <w:r w:rsidRPr="000F0C2A">
        <w:rPr>
          <w:rFonts w:ascii="Times New Roman" w:hAnsi="Times New Roman"/>
          <w:sz w:val="24"/>
          <w:szCs w:val="24"/>
        </w:rPr>
        <w:t xml:space="preserve">, a new skincare </w:t>
      </w:r>
      <w:proofErr w:type="spellStart"/>
      <w:r w:rsidRPr="000F0C2A">
        <w:rPr>
          <w:rFonts w:ascii="Times New Roman" w:hAnsi="Times New Roman"/>
          <w:sz w:val="24"/>
          <w:szCs w:val="24"/>
        </w:rPr>
        <w:t>startup</w:t>
      </w:r>
      <w:proofErr w:type="spellEnd"/>
      <w:r w:rsidRPr="000F0C2A">
        <w:rPr>
          <w:rFonts w:ascii="Times New Roman" w:hAnsi="Times New Roman"/>
          <w:sz w:val="24"/>
          <w:szCs w:val="24"/>
        </w:rPr>
        <w:t xml:space="preserve"> in India, is facing challenges in gaining traction despite offering a high-quality herbal face cream endorsed by dermatologists. The market is dominated by well-established competitors with strong brand loyalty and consumer trust. Additionally, many potential customers perceive </w:t>
      </w:r>
      <w:proofErr w:type="spellStart"/>
      <w:r w:rsidRPr="000F0C2A">
        <w:rPr>
          <w:rFonts w:ascii="Times New Roman" w:hAnsi="Times New Roman"/>
          <w:sz w:val="24"/>
          <w:szCs w:val="24"/>
        </w:rPr>
        <w:t>GlowCare’s</w:t>
      </w:r>
      <w:proofErr w:type="spellEnd"/>
      <w:r w:rsidRPr="000F0C2A">
        <w:rPr>
          <w:rFonts w:ascii="Times New Roman" w:hAnsi="Times New Roman"/>
          <w:sz w:val="24"/>
          <w:szCs w:val="24"/>
        </w:rPr>
        <w:t xml:space="preserve"> product as expensive, making it difficult to encourage trial and conversion. To overcome these challenges, </w:t>
      </w:r>
      <w:proofErr w:type="spellStart"/>
      <w:r w:rsidRPr="000F0C2A">
        <w:rPr>
          <w:rFonts w:ascii="Times New Roman" w:hAnsi="Times New Roman"/>
          <w:sz w:val="24"/>
          <w:szCs w:val="24"/>
        </w:rPr>
        <w:t>GlowCare</w:t>
      </w:r>
      <w:proofErr w:type="spellEnd"/>
      <w:r w:rsidRPr="000F0C2A">
        <w:rPr>
          <w:rFonts w:ascii="Times New Roman" w:hAnsi="Times New Roman"/>
          <w:sz w:val="24"/>
          <w:szCs w:val="24"/>
        </w:rPr>
        <w:t xml:space="preserve"> must enhance </w:t>
      </w:r>
    </w:p>
    <w:p w:rsidR="00611F7C" w:rsidRPr="000F0C2A" w:rsidRDefault="00611F7C" w:rsidP="00611F7C">
      <w:pPr>
        <w:spacing w:line="360" w:lineRule="auto"/>
        <w:jc w:val="both"/>
        <w:rPr>
          <w:rFonts w:ascii="Times New Roman" w:hAnsi="Times New Roman"/>
          <w:sz w:val="24"/>
          <w:szCs w:val="24"/>
        </w:rPr>
      </w:pPr>
    </w:p>
    <w:p w:rsidR="00D521CB" w:rsidRDefault="00D521CB"/>
    <w:sectPr w:rsidR="00D521CB" w:rsidSect="00362701">
      <w:headerReference w:type="default" r:id="rId10"/>
      <w:footerReference w:type="default" r:id="rId11"/>
      <w:pgSz w:w="11900" w:h="16840"/>
      <w:pgMar w:top="1440" w:right="1440" w:bottom="1440" w:left="1440" w:header="643" w:footer="711" w:gutter="0"/>
      <w:cols w:space="720" w:equalWidth="0">
        <w:col w:w="8780"/>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ABE" w:rsidRDefault="00DD6ABE">
      <w:pPr>
        <w:spacing w:after="0" w:line="240" w:lineRule="auto"/>
      </w:pPr>
      <w:r>
        <w:separator/>
      </w:r>
    </w:p>
  </w:endnote>
  <w:endnote w:type="continuationSeparator" w:id="0">
    <w:p w:rsidR="00DD6ABE" w:rsidRDefault="00DD6A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088" w:rsidRDefault="00B67B28">
    <w:pPr>
      <w:widowControl w:val="0"/>
      <w:autoSpaceDE w:val="0"/>
      <w:autoSpaceDN w:val="0"/>
      <w:adjustRightInd w:val="0"/>
      <w:spacing w:after="0" w:line="200" w:lineRule="exact"/>
      <w:rPr>
        <w:rFonts w:ascii="Times New Roman" w:hAnsi="Times New Roman"/>
        <w:sz w:val="20"/>
        <w:szCs w:val="20"/>
      </w:rPr>
    </w:pPr>
    <w:r w:rsidRPr="00B67B28">
      <w:rPr>
        <w:noProof/>
      </w:rPr>
      <w:pict>
        <v:shapetype id="_x0000_t202" coordsize="21600,21600" o:spt="202" path="m,l,21600r21600,l21600,xe">
          <v:stroke joinstyle="miter"/>
          <v:path gradientshapeok="t" o:connecttype="rect"/>
        </v:shapetype>
        <v:shape id="Text Box 2" o:spid="_x0000_s4097" type="#_x0000_t202" style="position:absolute;margin-left:272.5pt;margin-top:795.45pt;width:56.3pt;height:13.9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" o:allowincell="f" filled="f" stroked="f">
          <v:textbox inset="0,0,0,0">
            <w:txbxContent>
              <w:p w:rsidR="00B02088" w:rsidRDefault="00DD6ABE">
                <w:pPr>
                  <w:widowControl w:val="0"/>
                  <w:autoSpaceDE w:val="0"/>
                  <w:autoSpaceDN w:val="0"/>
                  <w:adjustRightInd w:val="0"/>
                  <w:spacing w:after="0" w:line="264" w:lineRule="exact"/>
                  <w:ind w:left="20" w:right="-36"/>
                  <w:rPr>
                    <w:rFonts w:ascii="Times New Roman" w:hAnsi="Times New Roman"/>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ABE" w:rsidRDefault="00DD6ABE">
      <w:pPr>
        <w:spacing w:after="0" w:line="240" w:lineRule="auto"/>
      </w:pPr>
      <w:r>
        <w:separator/>
      </w:r>
    </w:p>
  </w:footnote>
  <w:footnote w:type="continuationSeparator" w:id="0">
    <w:p w:rsidR="00DD6ABE" w:rsidRDefault="00DD6A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088" w:rsidRDefault="00B67B28">
    <w:pPr>
      <w:widowControl w:val="0"/>
      <w:autoSpaceDE w:val="0"/>
      <w:autoSpaceDN w:val="0"/>
      <w:adjustRightInd w:val="0"/>
      <w:spacing w:after="0" w:line="200" w:lineRule="exact"/>
      <w:rPr>
        <w:rFonts w:ascii="Times New Roman" w:hAnsi="Times New Roman"/>
        <w:sz w:val="20"/>
        <w:szCs w:val="20"/>
      </w:rPr>
    </w:pPr>
    <w:r w:rsidRPr="00B67B28">
      <w:rPr>
        <w:noProof/>
      </w:rPr>
      <w:pict>
        <v:rect id="Rectangle 1" o:spid="_x0000_s4098" style="position:absolute;margin-left:182.55pt;margin-top:32.15pt;width:200pt;height:57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" o:allowincell="f" filled="f" stroked="f">
          <v:textbox inset="0,0,0,0">
            <w:txbxContent>
              <w:p w:rsidR="00B02088" w:rsidRDefault="00DD6ABE">
                <w:pPr>
                  <w:spacing w:after="0" w:line="1140" w:lineRule="atLeast"/>
                  <w:rPr>
                    <w:rFonts w:ascii="Times New Roman" w:hAnsi="Times New Roman"/>
                    <w:sz w:val="24"/>
                    <w:szCs w:val="24"/>
                  </w:rPr>
                </w:pPr>
              </w:p>
              <w:p w:rsidR="00B02088" w:rsidRDefault="00DD6ABE">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AB1815"/>
    <w:rsid w:val="002A706E"/>
    <w:rsid w:val="004405C7"/>
    <w:rsid w:val="00540C60"/>
    <w:rsid w:val="00611F7C"/>
    <w:rsid w:val="007268E0"/>
    <w:rsid w:val="007A4DF7"/>
    <w:rsid w:val="009216D5"/>
    <w:rsid w:val="009C5F8A"/>
    <w:rsid w:val="00A71564"/>
    <w:rsid w:val="00AB1815"/>
    <w:rsid w:val="00B67B28"/>
    <w:rsid w:val="00C3129A"/>
    <w:rsid w:val="00C42FD7"/>
    <w:rsid w:val="00D521CB"/>
    <w:rsid w:val="00DD6ABE"/>
    <w:rsid w:val="00E76A55"/>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815"/>
    <w:pPr>
      <w:spacing w:after="160" w:line="259" w:lineRule="auto"/>
    </w:pPr>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F7C"/>
    <w:rPr>
      <w:rFonts w:ascii="Tahoma" w:eastAsia="Times New Roman" w:hAnsi="Tahoma" w:cs="Tahoma"/>
      <w:sz w:val="16"/>
      <w:szCs w:val="16"/>
      <w:lang w:eastAsia="en-IN"/>
    </w:rPr>
  </w:style>
  <w:style w:type="paragraph" w:styleId="NormalWeb">
    <w:name w:val="Normal (Web)"/>
    <w:basedOn w:val="Normal"/>
    <w:uiPriority w:val="99"/>
    <w:semiHidden/>
    <w:unhideWhenUsed/>
    <w:rsid w:val="00611F7C"/>
    <w:pPr>
      <w:spacing w:before="100" w:beforeAutospacing="1" w:after="100" w:afterAutospacing="1" w:line="240" w:lineRule="auto"/>
    </w:pPr>
    <w:rPr>
      <w:rFonts w:ascii="Times New Roman" w:hAnsi="Times New Roman"/>
      <w:sz w:val="24"/>
      <w:szCs w:val="24"/>
      <w:lang w:val="en-US" w:eastAsia="en-US"/>
    </w:rPr>
  </w:style>
  <w:style w:type="character" w:styleId="Strong">
    <w:name w:val="Strong"/>
    <w:basedOn w:val="DefaultParagraphFont"/>
    <w:uiPriority w:val="22"/>
    <w:qFormat/>
    <w:rsid w:val="00611F7C"/>
    <w:rPr>
      <w:b/>
      <w:bCs/>
    </w:rPr>
  </w:style>
  <w:style w:type="character" w:styleId="Hyperlink">
    <w:name w:val="Hyperlink"/>
    <w:basedOn w:val="DefaultParagraphFont"/>
    <w:uiPriority w:val="99"/>
    <w:unhideWhenUsed/>
    <w:rsid w:val="00611F7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2025-03-18T11:38:00Z</dcterms:created>
  <dcterms:modified xsi:type="dcterms:W3CDTF">2025-03-18T12:18:00Z</dcterms:modified>
</cp:coreProperties>
</file>