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345" w:rsidRPr="00E40989" w:rsidRDefault="00FB7562" w:rsidP="00E40989">
      <w:pPr>
        <w:spacing w:after="240" w:line="360" w:lineRule="auto"/>
        <w:jc w:val="center"/>
        <w:rPr>
          <w:rFonts w:eastAsia="Calibri"/>
          <w:b/>
          <w:sz w:val="24"/>
          <w:szCs w:val="24"/>
        </w:rPr>
      </w:pPr>
      <w:bookmarkStart w:id="0" w:name="_GoBack"/>
      <w:r w:rsidRPr="00E40989">
        <w:rPr>
          <w:rFonts w:eastAsia="Calibri"/>
          <w:b/>
          <w:sz w:val="24"/>
          <w:szCs w:val="24"/>
        </w:rPr>
        <w:t>Human Resource Management</w:t>
      </w:r>
    </w:p>
    <w:bookmarkEnd w:id="0"/>
    <w:p w:rsidR="00976345" w:rsidRPr="00E40989" w:rsidRDefault="00FB7562" w:rsidP="00E40989">
      <w:pPr>
        <w:spacing w:after="240" w:line="360" w:lineRule="auto"/>
        <w:jc w:val="center"/>
        <w:rPr>
          <w:rFonts w:eastAsia="Calibri"/>
          <w:b/>
          <w:sz w:val="24"/>
          <w:szCs w:val="24"/>
        </w:rPr>
      </w:pPr>
      <w:r w:rsidRPr="00E40989">
        <w:rPr>
          <w:rFonts w:eastAsia="Calibri"/>
          <w:b/>
          <w:sz w:val="24"/>
          <w:szCs w:val="24"/>
        </w:rPr>
        <w:t>April 2025 Examination</w:t>
      </w:r>
    </w:p>
    <w:p w:rsidR="00E40989" w:rsidRPr="00E40989" w:rsidRDefault="00E40989" w:rsidP="00E40989">
      <w:pPr>
        <w:spacing w:after="240" w:line="360" w:lineRule="auto"/>
        <w:jc w:val="center"/>
        <w:rPr>
          <w:rFonts w:eastAsia="Calibri"/>
          <w:b/>
          <w:sz w:val="24"/>
          <w:szCs w:val="24"/>
        </w:rPr>
      </w:pPr>
    </w:p>
    <w:p w:rsidR="00976345" w:rsidRPr="00E40989" w:rsidRDefault="00976345" w:rsidP="00E40989">
      <w:pPr>
        <w:spacing w:after="240" w:line="360" w:lineRule="auto"/>
        <w:jc w:val="both"/>
        <w:rPr>
          <w:b/>
          <w:sz w:val="24"/>
          <w:szCs w:val="24"/>
        </w:rPr>
      </w:pPr>
    </w:p>
    <w:p w:rsidR="00976345" w:rsidRPr="00E40989" w:rsidRDefault="00FB7562" w:rsidP="00E40989">
      <w:pPr>
        <w:spacing w:after="240" w:line="360" w:lineRule="auto"/>
        <w:jc w:val="both"/>
        <w:rPr>
          <w:b/>
          <w:sz w:val="24"/>
          <w:szCs w:val="24"/>
        </w:rPr>
      </w:pPr>
      <w:r w:rsidRPr="00E40989">
        <w:rPr>
          <w:b/>
          <w:sz w:val="24"/>
          <w:szCs w:val="24"/>
        </w:rPr>
        <w:t>1. Stellar Electronics, a leading consumer electronics company, is preparing to launch a new line of smart home devices. The company anticipates a significant increase in demand, requiring additional staff across production, marketing, and customer support. The HR department has been tasked with developing a comprehensive staffing plan to meet these new demands while aligning with the company's strategic goals. HR is also exploring strategies to foster a motivated workforce, including performance incentives, flexible work arrangements, and professional development programs. Identify and explain the key factors affecting human resource planning in this scenario.   (10 Marks)</w:t>
      </w:r>
    </w:p>
    <w:p w:rsidR="00976345" w:rsidRPr="00E40989" w:rsidRDefault="00E40989" w:rsidP="00E40989">
      <w:pPr>
        <w:spacing w:after="240" w:line="360" w:lineRule="auto"/>
        <w:jc w:val="both"/>
        <w:rPr>
          <w:b/>
          <w:sz w:val="24"/>
          <w:szCs w:val="24"/>
        </w:rPr>
      </w:pPr>
      <w:proofErr w:type="spellStart"/>
      <w:r w:rsidRPr="00E40989">
        <w:rPr>
          <w:b/>
          <w:sz w:val="24"/>
          <w:szCs w:val="24"/>
        </w:rPr>
        <w:t>Ans</w:t>
      </w:r>
      <w:proofErr w:type="spellEnd"/>
      <w:r w:rsidRPr="00E40989">
        <w:rPr>
          <w:b/>
          <w:sz w:val="24"/>
          <w:szCs w:val="24"/>
        </w:rPr>
        <w:t xml:space="preserve"> 1.</w:t>
      </w:r>
    </w:p>
    <w:p w:rsidR="0028792B" w:rsidRPr="0028792B" w:rsidRDefault="0028792B" w:rsidP="00E40989">
      <w:pPr>
        <w:spacing w:after="240" w:line="360" w:lineRule="auto"/>
        <w:jc w:val="both"/>
        <w:rPr>
          <w:b/>
          <w:bCs/>
          <w:sz w:val="24"/>
          <w:szCs w:val="24"/>
          <w:lang w:val="en-IN"/>
        </w:rPr>
      </w:pPr>
      <w:r w:rsidRPr="0028792B">
        <w:rPr>
          <w:b/>
          <w:bCs/>
          <w:sz w:val="24"/>
          <w:szCs w:val="24"/>
          <w:lang w:val="en-IN"/>
        </w:rPr>
        <w:t>Introduction</w:t>
      </w:r>
    </w:p>
    <w:p w:rsidR="00E40989" w:rsidRDefault="0028792B" w:rsidP="00B950C1">
      <w:pPr>
        <w:spacing w:after="240" w:line="360" w:lineRule="auto"/>
        <w:jc w:val="both"/>
        <w:rPr>
          <w:sz w:val="24"/>
          <w:szCs w:val="24"/>
          <w:lang w:val="en-IN"/>
        </w:rPr>
      </w:pPr>
      <w:r w:rsidRPr="0028792B">
        <w:rPr>
          <w:sz w:val="24"/>
          <w:szCs w:val="24"/>
          <w:lang w:val="en-IN"/>
        </w:rPr>
        <w:t xml:space="preserve">Human Resource Planning (HRP) is a strategic function that ensures an organization has the right number of employees with the necessary skills to meet its business objectives. For Stellar Electronics, the launch of a new line of smart home devices requires careful workforce planning to meet the anticipated increase in demand across production, marketing, and customer support. The HR department must align staffing decisions with the company's long-term strategic goals </w:t>
      </w:r>
    </w:p>
    <w:p w:rsidR="00B950C1" w:rsidRDefault="00B950C1" w:rsidP="00B950C1">
      <w:pPr>
        <w:spacing w:after="240" w:line="360" w:lineRule="auto"/>
        <w:jc w:val="both"/>
        <w:rPr>
          <w:sz w:val="24"/>
          <w:szCs w:val="24"/>
          <w:lang w:val="en-IN"/>
        </w:rPr>
      </w:pPr>
    </w:p>
    <w:p w:rsidR="00B950C1" w:rsidRDefault="00B950C1" w:rsidP="00B950C1">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B950C1" w:rsidRDefault="00B950C1" w:rsidP="00B950C1">
      <w:pPr>
        <w:shd w:val="clear" w:color="auto" w:fill="FFFFFF"/>
        <w:spacing w:line="360" w:lineRule="auto"/>
        <w:jc w:val="center"/>
        <w:rPr>
          <w:rFonts w:ascii="Georgia" w:hAnsi="Georgia" w:cs="Calibri"/>
          <w:sz w:val="33"/>
          <w:szCs w:val="33"/>
          <w:shd w:val="clear" w:color="auto" w:fill="FFFF00"/>
        </w:rPr>
      </w:pPr>
    </w:p>
    <w:p w:rsidR="00B950C1" w:rsidRDefault="00B950C1" w:rsidP="00B950C1">
      <w:pPr>
        <w:shd w:val="clear" w:color="auto" w:fill="FFFFFF"/>
        <w:spacing w:line="360" w:lineRule="auto"/>
        <w:jc w:val="center"/>
        <w:rPr>
          <w:rFonts w:ascii="Calibri" w:hAnsi="Calibri" w:cs="Calibri"/>
          <w:sz w:val="22"/>
          <w:szCs w:val="22"/>
        </w:rPr>
      </w:pPr>
      <w:r>
        <w:rPr>
          <w:rFonts w:ascii="Georgia" w:hAnsi="Georgia" w:cs="Calibri"/>
          <w:sz w:val="33"/>
          <w:szCs w:val="33"/>
          <w:shd w:val="clear" w:color="auto" w:fill="FFFF00"/>
        </w:rPr>
        <w:t>Buy Complete from our online store</w:t>
      </w:r>
    </w:p>
    <w:p w:rsidR="00B950C1" w:rsidRDefault="00B950C1" w:rsidP="00B950C1">
      <w:pPr>
        <w:shd w:val="clear" w:color="auto" w:fill="FFFFFF"/>
        <w:spacing w:line="360" w:lineRule="auto"/>
        <w:jc w:val="center"/>
        <w:rPr>
          <w:rFonts w:ascii="Aptos" w:hAnsi="Aptos" w:cs="Calibri"/>
          <w:color w:val="0070C0"/>
          <w:sz w:val="24"/>
          <w:szCs w:val="24"/>
        </w:rPr>
      </w:pPr>
    </w:p>
    <w:p w:rsidR="00B950C1" w:rsidRDefault="00B950C1" w:rsidP="00B950C1">
      <w:pPr>
        <w:shd w:val="clear" w:color="auto" w:fill="FFFFFF"/>
        <w:spacing w:line="360" w:lineRule="auto"/>
        <w:jc w:val="center"/>
        <w:rPr>
          <w:rFonts w:ascii="Calibri" w:hAnsi="Calibri" w:cs="Calibri"/>
          <w:color w:val="0070C0"/>
          <w:sz w:val="22"/>
          <w:szCs w:val="22"/>
        </w:rPr>
      </w:pPr>
      <w:hyperlink r:id="rId7" w:tgtFrame="_blank" w:history="1">
        <w:r>
          <w:rPr>
            <w:rStyle w:val="Hyperlink"/>
            <w:rFonts w:ascii="Georgia" w:eastAsiaTheme="majorEastAsia" w:hAnsi="Georgia" w:cs="Calibri"/>
            <w:color w:val="0070C0"/>
            <w:sz w:val="33"/>
          </w:rPr>
          <w:t>https://nmimsassignment.com/online-buy-2/</w:t>
        </w:r>
      </w:hyperlink>
    </w:p>
    <w:p w:rsidR="00B950C1" w:rsidRDefault="00B950C1" w:rsidP="00B950C1">
      <w:pPr>
        <w:shd w:val="clear" w:color="auto" w:fill="FFFFFF"/>
        <w:spacing w:line="360" w:lineRule="auto"/>
        <w:jc w:val="center"/>
        <w:rPr>
          <w:rFonts w:cs="Calibri"/>
        </w:rPr>
      </w:pPr>
    </w:p>
    <w:p w:rsidR="00B950C1" w:rsidRDefault="00B950C1" w:rsidP="00B950C1">
      <w:pPr>
        <w:shd w:val="clear" w:color="auto" w:fill="FFFFFF"/>
        <w:spacing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B950C1" w:rsidRDefault="00B950C1" w:rsidP="00B950C1">
      <w:pPr>
        <w:shd w:val="clear" w:color="auto" w:fill="FFFFFF"/>
        <w:spacing w:line="360" w:lineRule="auto"/>
        <w:jc w:val="center"/>
        <w:rPr>
          <w:rFonts w:ascii="Arial" w:hAnsi="Arial" w:cs="Calibri"/>
          <w:sz w:val="22"/>
          <w:szCs w:val="22"/>
        </w:rPr>
      </w:pPr>
    </w:p>
    <w:p w:rsidR="00B950C1" w:rsidRDefault="00B950C1" w:rsidP="00B950C1">
      <w:pPr>
        <w:shd w:val="clear" w:color="auto" w:fill="FFFFFF"/>
        <w:spacing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B950C1" w:rsidRDefault="00B950C1" w:rsidP="00B950C1">
      <w:pPr>
        <w:shd w:val="clear" w:color="auto" w:fill="FFFFFF"/>
        <w:spacing w:line="360" w:lineRule="auto"/>
        <w:jc w:val="center"/>
        <w:rPr>
          <w:rFonts w:ascii="Georgia" w:hAnsi="Georgia" w:cs="Calibri"/>
          <w:sz w:val="33"/>
          <w:szCs w:val="33"/>
        </w:rPr>
      </w:pPr>
    </w:p>
    <w:p w:rsidR="00B950C1" w:rsidRDefault="00B950C1" w:rsidP="00B950C1">
      <w:pPr>
        <w:shd w:val="clear" w:color="auto" w:fill="FFFFFF"/>
        <w:spacing w:line="360" w:lineRule="auto"/>
        <w:jc w:val="center"/>
        <w:rPr>
          <w:rFonts w:ascii="Calibri" w:hAnsi="Calibri" w:cs="Calibri"/>
          <w:sz w:val="22"/>
          <w:szCs w:val="22"/>
        </w:rPr>
      </w:pPr>
      <w:r>
        <w:rPr>
          <w:rFonts w:ascii="Georgia" w:hAnsi="Georgia" w:cs="Calibri"/>
          <w:sz w:val="33"/>
          <w:szCs w:val="33"/>
        </w:rPr>
        <w:t>Lowest price guarantee with quality.</w:t>
      </w:r>
    </w:p>
    <w:p w:rsidR="00B950C1" w:rsidRDefault="00B950C1" w:rsidP="00B950C1">
      <w:pPr>
        <w:shd w:val="clear" w:color="auto" w:fill="FFFFFF"/>
        <w:spacing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B950C1" w:rsidRDefault="00B950C1" w:rsidP="00B950C1">
      <w:pPr>
        <w:shd w:val="clear" w:color="auto" w:fill="FFFFFF"/>
        <w:spacing w:line="360" w:lineRule="auto"/>
        <w:jc w:val="center"/>
        <w:rPr>
          <w:rFonts w:ascii="Calibri" w:hAnsi="Calibri" w:cs="Calibri"/>
          <w:sz w:val="22"/>
          <w:szCs w:val="22"/>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eastAsiaTheme="majorEastAsia" w:hAnsi="Georgia" w:cs="Calibri"/>
            <w:color w:val="0070C0"/>
            <w:sz w:val="33"/>
          </w:rPr>
          <w:t>aapkieducation@gmail.com</w:t>
        </w:r>
      </w:hyperlink>
    </w:p>
    <w:p w:rsidR="00B950C1" w:rsidRDefault="00B950C1" w:rsidP="00B950C1">
      <w:pPr>
        <w:shd w:val="clear" w:color="auto" w:fill="FFFFFF"/>
        <w:spacing w:line="360" w:lineRule="auto"/>
        <w:jc w:val="center"/>
        <w:rPr>
          <w:rFonts w:ascii="Aptos" w:hAnsi="Aptos" w:cs="Calibri"/>
        </w:rPr>
      </w:pPr>
    </w:p>
    <w:p w:rsidR="00B950C1" w:rsidRDefault="00B950C1" w:rsidP="00B950C1">
      <w:pPr>
        <w:shd w:val="clear" w:color="auto" w:fill="FFFFFF"/>
        <w:spacing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eastAsiaTheme="majorEastAsia" w:hAnsi="Georgia" w:cs="Calibri"/>
            <w:color w:val="0070C0"/>
            <w:sz w:val="33"/>
            <w:shd w:val="clear" w:color="auto" w:fill="00FF00"/>
          </w:rPr>
          <w:t>www.aapkieducation.com</w:t>
        </w:r>
      </w:hyperlink>
    </w:p>
    <w:p w:rsidR="00B950C1" w:rsidRDefault="00B950C1" w:rsidP="00B950C1">
      <w:pPr>
        <w:shd w:val="clear" w:color="auto" w:fill="FFFFFF"/>
        <w:spacing w:line="360" w:lineRule="auto"/>
        <w:jc w:val="center"/>
        <w:rPr>
          <w:rFonts w:cs="Calibri"/>
        </w:rPr>
      </w:pPr>
      <w:r>
        <w:rPr>
          <w:rFonts w:ascii="Georgia" w:hAnsi="Georgia" w:cs="Calibri"/>
          <w:sz w:val="33"/>
          <w:szCs w:val="33"/>
        </w:rPr>
        <w:t>After mail, we will reply you instant or maximum</w:t>
      </w:r>
    </w:p>
    <w:p w:rsidR="00B950C1" w:rsidRDefault="00B950C1" w:rsidP="00B950C1">
      <w:pPr>
        <w:shd w:val="clear" w:color="auto" w:fill="FFFFFF"/>
        <w:spacing w:line="360" w:lineRule="auto"/>
        <w:jc w:val="center"/>
        <w:rPr>
          <w:rFonts w:cs="Calibri"/>
        </w:rPr>
      </w:pPr>
      <w:r>
        <w:rPr>
          <w:rFonts w:ascii="Georgia" w:hAnsi="Georgia" w:cs="Calibri"/>
          <w:sz w:val="33"/>
          <w:szCs w:val="33"/>
        </w:rPr>
        <w:t>1 hour.</w:t>
      </w:r>
    </w:p>
    <w:p w:rsidR="00B950C1" w:rsidRDefault="00B950C1" w:rsidP="00B950C1">
      <w:pPr>
        <w:shd w:val="clear" w:color="auto" w:fill="FFFFFF"/>
        <w:spacing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B950C1" w:rsidRDefault="00B950C1" w:rsidP="00B950C1">
      <w:pPr>
        <w:spacing w:line="360" w:lineRule="auto"/>
        <w:jc w:val="center"/>
        <w:rPr>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B950C1" w:rsidRPr="00E40989" w:rsidRDefault="00B950C1" w:rsidP="00B950C1">
      <w:pPr>
        <w:spacing w:after="240" w:line="360" w:lineRule="auto"/>
        <w:jc w:val="both"/>
        <w:rPr>
          <w:sz w:val="24"/>
          <w:szCs w:val="24"/>
          <w:lang w:val="en-IN"/>
        </w:rPr>
      </w:pPr>
    </w:p>
    <w:p w:rsidR="0028792B" w:rsidRPr="00E40989" w:rsidRDefault="0028792B" w:rsidP="00E40989">
      <w:pPr>
        <w:spacing w:after="240" w:line="360" w:lineRule="auto"/>
        <w:jc w:val="both"/>
        <w:rPr>
          <w:b/>
          <w:sz w:val="24"/>
          <w:szCs w:val="24"/>
        </w:rPr>
      </w:pPr>
    </w:p>
    <w:p w:rsidR="00976345" w:rsidRPr="00E40989" w:rsidRDefault="00FB7562" w:rsidP="00E40989">
      <w:pPr>
        <w:spacing w:after="240" w:line="360" w:lineRule="auto"/>
        <w:jc w:val="both"/>
        <w:rPr>
          <w:b/>
          <w:sz w:val="24"/>
          <w:szCs w:val="24"/>
        </w:rPr>
      </w:pPr>
      <w:r w:rsidRPr="00E40989">
        <w:rPr>
          <w:b/>
          <w:sz w:val="24"/>
          <w:szCs w:val="24"/>
        </w:rPr>
        <w:t xml:space="preserve">2. </w:t>
      </w:r>
      <w:proofErr w:type="spellStart"/>
      <w:r w:rsidRPr="00E40989">
        <w:rPr>
          <w:b/>
          <w:sz w:val="24"/>
          <w:szCs w:val="24"/>
        </w:rPr>
        <w:t>AlphaTech</w:t>
      </w:r>
      <w:proofErr w:type="spellEnd"/>
      <w:r w:rsidRPr="00E40989">
        <w:rPr>
          <w:b/>
          <w:sz w:val="24"/>
          <w:szCs w:val="24"/>
        </w:rPr>
        <w:t xml:space="preserve"> Solutions, a mid-sized IT company, has recently launched a new customer management software product. The leadership team has noticed that customer support representatives struggle to resolve queries related to this software efficiently. Customer satisfaction scores have declined, and complaints have increased.</w:t>
      </w:r>
    </w:p>
    <w:p w:rsidR="00976345" w:rsidRPr="00E40989" w:rsidRDefault="00FB7562" w:rsidP="00E40989">
      <w:pPr>
        <w:spacing w:after="240" w:line="360" w:lineRule="auto"/>
        <w:jc w:val="both"/>
        <w:rPr>
          <w:b/>
          <w:sz w:val="24"/>
          <w:szCs w:val="24"/>
        </w:rPr>
      </w:pPr>
      <w:r w:rsidRPr="00E40989">
        <w:rPr>
          <w:b/>
          <w:sz w:val="24"/>
          <w:szCs w:val="24"/>
        </w:rPr>
        <w:t xml:space="preserve">To address this issue, the HR department has been tasked with conducting a Training Needs Analysis (TNA) to identify gaps in knowledge and skills among the customer support team. The HR manager, </w:t>
      </w:r>
      <w:proofErr w:type="spellStart"/>
      <w:r w:rsidRPr="00E40989">
        <w:rPr>
          <w:b/>
          <w:sz w:val="24"/>
          <w:szCs w:val="24"/>
        </w:rPr>
        <w:t>Riya</w:t>
      </w:r>
      <w:proofErr w:type="spellEnd"/>
      <w:r w:rsidRPr="00E40989">
        <w:rPr>
          <w:b/>
          <w:sz w:val="24"/>
          <w:szCs w:val="24"/>
        </w:rPr>
        <w:t xml:space="preserve">, must follow a systematic approach to ensure that </w:t>
      </w:r>
      <w:r w:rsidRPr="00E40989">
        <w:rPr>
          <w:b/>
          <w:sz w:val="24"/>
          <w:szCs w:val="24"/>
        </w:rPr>
        <w:lastRenderedPageBreak/>
        <w:t xml:space="preserve">the training program addresses the team's specific needs effectively. What steps should </w:t>
      </w:r>
      <w:proofErr w:type="spellStart"/>
      <w:r w:rsidRPr="00E40989">
        <w:rPr>
          <w:b/>
          <w:sz w:val="24"/>
          <w:szCs w:val="24"/>
        </w:rPr>
        <w:t>Riya</w:t>
      </w:r>
      <w:proofErr w:type="spellEnd"/>
      <w:r w:rsidRPr="00E40989">
        <w:rPr>
          <w:b/>
          <w:sz w:val="24"/>
          <w:szCs w:val="24"/>
        </w:rPr>
        <w:t xml:space="preserve"> take to conduct an effective Training Needs Analysis?  (10 Marks)</w:t>
      </w:r>
    </w:p>
    <w:p w:rsidR="00976345" w:rsidRPr="00E40989" w:rsidRDefault="00E40989" w:rsidP="00E40989">
      <w:pPr>
        <w:spacing w:after="240" w:line="360" w:lineRule="auto"/>
        <w:jc w:val="both"/>
        <w:rPr>
          <w:b/>
          <w:sz w:val="24"/>
          <w:szCs w:val="24"/>
        </w:rPr>
      </w:pPr>
      <w:proofErr w:type="spellStart"/>
      <w:r w:rsidRPr="00E40989">
        <w:rPr>
          <w:b/>
          <w:sz w:val="24"/>
          <w:szCs w:val="24"/>
        </w:rPr>
        <w:t>Ans</w:t>
      </w:r>
      <w:proofErr w:type="spellEnd"/>
      <w:r w:rsidRPr="00E40989">
        <w:rPr>
          <w:b/>
          <w:sz w:val="24"/>
          <w:szCs w:val="24"/>
        </w:rPr>
        <w:t xml:space="preserve"> 2.</w:t>
      </w:r>
    </w:p>
    <w:p w:rsidR="0028792B" w:rsidRPr="0028792B" w:rsidRDefault="0028792B" w:rsidP="00E40989">
      <w:pPr>
        <w:spacing w:after="240" w:line="360" w:lineRule="auto"/>
        <w:jc w:val="both"/>
        <w:rPr>
          <w:b/>
          <w:bCs/>
          <w:sz w:val="24"/>
          <w:szCs w:val="24"/>
          <w:lang w:val="en-IN"/>
        </w:rPr>
      </w:pPr>
      <w:r w:rsidRPr="0028792B">
        <w:rPr>
          <w:b/>
          <w:bCs/>
          <w:sz w:val="24"/>
          <w:szCs w:val="24"/>
          <w:lang w:val="en-IN"/>
        </w:rPr>
        <w:t>Introduction</w:t>
      </w:r>
    </w:p>
    <w:p w:rsidR="0028792B" w:rsidRDefault="0028792B" w:rsidP="00B950C1">
      <w:pPr>
        <w:spacing w:after="240" w:line="360" w:lineRule="auto"/>
        <w:jc w:val="both"/>
        <w:rPr>
          <w:sz w:val="24"/>
          <w:szCs w:val="24"/>
          <w:lang w:val="en-IN"/>
        </w:rPr>
      </w:pPr>
      <w:r w:rsidRPr="0028792B">
        <w:rPr>
          <w:sz w:val="24"/>
          <w:szCs w:val="24"/>
          <w:lang w:val="en-IN"/>
        </w:rPr>
        <w:t xml:space="preserve">Training Needs Analysis (TNA) is a critical process that helps organizations identify skill gaps and develop targeted training programs to enhance employee performance. For </w:t>
      </w:r>
      <w:proofErr w:type="spellStart"/>
      <w:r w:rsidRPr="0028792B">
        <w:rPr>
          <w:sz w:val="24"/>
          <w:szCs w:val="24"/>
          <w:lang w:val="en-IN"/>
        </w:rPr>
        <w:t>AlphaTech</w:t>
      </w:r>
      <w:proofErr w:type="spellEnd"/>
      <w:r w:rsidRPr="0028792B">
        <w:rPr>
          <w:sz w:val="24"/>
          <w:szCs w:val="24"/>
          <w:lang w:val="en-IN"/>
        </w:rPr>
        <w:t xml:space="preserve"> Solutions, the launch of a new customer management software has led to challenges in customer support, resulting in increased complaints and declining satisfaction scores. To address this, the HR department, led by </w:t>
      </w:r>
      <w:proofErr w:type="spellStart"/>
      <w:r w:rsidRPr="0028792B">
        <w:rPr>
          <w:sz w:val="24"/>
          <w:szCs w:val="24"/>
          <w:lang w:val="en-IN"/>
        </w:rPr>
        <w:t>Riya</w:t>
      </w:r>
      <w:proofErr w:type="spellEnd"/>
      <w:r w:rsidRPr="0028792B">
        <w:rPr>
          <w:sz w:val="24"/>
          <w:szCs w:val="24"/>
          <w:lang w:val="en-IN"/>
        </w:rPr>
        <w:t xml:space="preserve">, must systematically assess the knowledge and skill </w:t>
      </w:r>
    </w:p>
    <w:p w:rsidR="00B950C1" w:rsidRPr="00EC1960" w:rsidRDefault="00B950C1" w:rsidP="00B950C1">
      <w:pPr>
        <w:spacing w:after="240" w:line="360" w:lineRule="auto"/>
        <w:jc w:val="both"/>
        <w:rPr>
          <w:sz w:val="24"/>
          <w:szCs w:val="24"/>
        </w:rPr>
      </w:pPr>
    </w:p>
    <w:p w:rsidR="00976345" w:rsidRPr="00E40989" w:rsidRDefault="00FB7562" w:rsidP="00E40989">
      <w:pPr>
        <w:spacing w:after="240" w:line="360" w:lineRule="auto"/>
        <w:jc w:val="both"/>
        <w:rPr>
          <w:b/>
          <w:sz w:val="24"/>
          <w:szCs w:val="24"/>
        </w:rPr>
      </w:pPr>
      <w:r w:rsidRPr="00E40989">
        <w:rPr>
          <w:b/>
          <w:sz w:val="24"/>
          <w:szCs w:val="24"/>
        </w:rPr>
        <w:t xml:space="preserve">3. </w:t>
      </w:r>
      <w:proofErr w:type="spellStart"/>
      <w:r w:rsidRPr="00E40989">
        <w:rPr>
          <w:b/>
          <w:sz w:val="24"/>
          <w:szCs w:val="24"/>
        </w:rPr>
        <w:t>VisionTech</w:t>
      </w:r>
      <w:proofErr w:type="spellEnd"/>
      <w:r w:rsidRPr="00E40989">
        <w:rPr>
          <w:b/>
          <w:sz w:val="24"/>
          <w:szCs w:val="24"/>
        </w:rPr>
        <w:t xml:space="preserve">  Corp,  a  mid-sized  software  development  company,  has  been  facing  a significant increase in employee turnover over the past year. The HR department is concerned, as the frequent exits of skilled employees are disrupting ongoing projects, increasing recruitment costs, and lowering team morale.</w:t>
      </w:r>
    </w:p>
    <w:p w:rsidR="00EC1960" w:rsidRPr="00E40989" w:rsidRDefault="00FB7562" w:rsidP="00E40989">
      <w:pPr>
        <w:spacing w:after="240" w:line="360" w:lineRule="auto"/>
        <w:jc w:val="both"/>
        <w:rPr>
          <w:b/>
          <w:sz w:val="24"/>
          <w:szCs w:val="24"/>
        </w:rPr>
      </w:pPr>
      <w:r w:rsidRPr="00E40989">
        <w:rPr>
          <w:b/>
          <w:sz w:val="24"/>
          <w:szCs w:val="24"/>
        </w:rPr>
        <w:t xml:space="preserve">A recent internal survey identified several issues contributing to the high turnover. The CEO, </w:t>
      </w:r>
      <w:proofErr w:type="spellStart"/>
      <w:r w:rsidRPr="00E40989">
        <w:rPr>
          <w:b/>
          <w:sz w:val="24"/>
          <w:szCs w:val="24"/>
        </w:rPr>
        <w:t>Priya</w:t>
      </w:r>
      <w:proofErr w:type="spellEnd"/>
      <w:r w:rsidRPr="00E40989">
        <w:rPr>
          <w:b/>
          <w:sz w:val="24"/>
          <w:szCs w:val="24"/>
        </w:rPr>
        <w:t xml:space="preserve"> </w:t>
      </w:r>
      <w:proofErr w:type="spellStart"/>
      <w:r w:rsidRPr="00E40989">
        <w:rPr>
          <w:b/>
          <w:sz w:val="24"/>
          <w:szCs w:val="24"/>
        </w:rPr>
        <w:t>Deshmukh</w:t>
      </w:r>
      <w:proofErr w:type="spellEnd"/>
      <w:r w:rsidRPr="00E40989">
        <w:rPr>
          <w:b/>
          <w:sz w:val="24"/>
          <w:szCs w:val="24"/>
        </w:rPr>
        <w:t>, has tasked the HR team with addressing these issues urgently to retain top talent and restore employee morale.</w:t>
      </w:r>
    </w:p>
    <w:p w:rsidR="00EC1960" w:rsidRPr="00E40989" w:rsidRDefault="00FB7562" w:rsidP="00E40989">
      <w:pPr>
        <w:spacing w:after="240" w:line="360" w:lineRule="auto"/>
        <w:jc w:val="both"/>
        <w:rPr>
          <w:rFonts w:eastAsia="Calibri"/>
          <w:b/>
          <w:sz w:val="24"/>
          <w:szCs w:val="24"/>
        </w:rPr>
      </w:pPr>
      <w:r w:rsidRPr="00E40989">
        <w:rPr>
          <w:b/>
          <w:sz w:val="24"/>
          <w:szCs w:val="24"/>
        </w:rPr>
        <w:t xml:space="preserve">a. What could be the major causes of employee turnover at </w:t>
      </w:r>
      <w:proofErr w:type="spellStart"/>
      <w:r w:rsidRPr="00E40989">
        <w:rPr>
          <w:b/>
          <w:sz w:val="24"/>
          <w:szCs w:val="24"/>
        </w:rPr>
        <w:t>VisionTech</w:t>
      </w:r>
      <w:proofErr w:type="spellEnd"/>
      <w:r w:rsidRPr="00E40989">
        <w:rPr>
          <w:b/>
          <w:sz w:val="24"/>
          <w:szCs w:val="24"/>
        </w:rPr>
        <w:t xml:space="preserve"> Corp?</w:t>
      </w:r>
      <w:r w:rsidR="00EC1960" w:rsidRPr="00E40989">
        <w:rPr>
          <w:b/>
          <w:sz w:val="24"/>
          <w:szCs w:val="24"/>
        </w:rPr>
        <w:t xml:space="preserve"> </w:t>
      </w:r>
      <w:r w:rsidRPr="00E40989">
        <w:rPr>
          <w:rFonts w:eastAsia="Calibri"/>
          <w:b/>
          <w:sz w:val="24"/>
          <w:szCs w:val="24"/>
        </w:rPr>
        <w:t xml:space="preserve">(5 Marks) </w:t>
      </w:r>
    </w:p>
    <w:p w:rsidR="00976345" w:rsidRPr="00E40989" w:rsidRDefault="00E40989" w:rsidP="00E40989">
      <w:pPr>
        <w:spacing w:after="240" w:line="360" w:lineRule="auto"/>
        <w:jc w:val="both"/>
        <w:rPr>
          <w:b/>
          <w:sz w:val="24"/>
          <w:szCs w:val="24"/>
        </w:rPr>
      </w:pPr>
      <w:proofErr w:type="spellStart"/>
      <w:r w:rsidRPr="00E40989">
        <w:rPr>
          <w:b/>
          <w:sz w:val="24"/>
          <w:szCs w:val="24"/>
        </w:rPr>
        <w:t>Ans</w:t>
      </w:r>
      <w:proofErr w:type="spellEnd"/>
      <w:r w:rsidRPr="00E40989">
        <w:rPr>
          <w:b/>
          <w:sz w:val="24"/>
          <w:szCs w:val="24"/>
        </w:rPr>
        <w:t xml:space="preserve"> 3a.</w:t>
      </w:r>
    </w:p>
    <w:p w:rsidR="0028792B" w:rsidRPr="00E40989" w:rsidRDefault="0028792B" w:rsidP="00E40989">
      <w:pPr>
        <w:spacing w:after="240" w:line="360" w:lineRule="auto"/>
        <w:jc w:val="both"/>
        <w:rPr>
          <w:b/>
          <w:bCs/>
          <w:sz w:val="24"/>
          <w:szCs w:val="24"/>
          <w:lang w:val="en-IN"/>
        </w:rPr>
      </w:pPr>
      <w:r w:rsidRPr="00E40989">
        <w:rPr>
          <w:b/>
          <w:bCs/>
          <w:sz w:val="24"/>
          <w:szCs w:val="24"/>
          <w:lang w:val="en-IN"/>
        </w:rPr>
        <w:t>Introduction</w:t>
      </w:r>
    </w:p>
    <w:p w:rsidR="00E40989" w:rsidRDefault="0028792B" w:rsidP="00B950C1">
      <w:pPr>
        <w:spacing w:after="240" w:line="360" w:lineRule="auto"/>
        <w:jc w:val="both"/>
        <w:rPr>
          <w:sz w:val="24"/>
          <w:szCs w:val="24"/>
          <w:lang w:val="en-IN"/>
        </w:rPr>
      </w:pPr>
      <w:r w:rsidRPr="0028792B">
        <w:rPr>
          <w:sz w:val="24"/>
          <w:szCs w:val="24"/>
          <w:lang w:val="en-IN"/>
        </w:rPr>
        <w:t xml:space="preserve">Employee turnover is a critical challenge for organizations, particularly in industries where skilled professionals drive business success. </w:t>
      </w:r>
      <w:proofErr w:type="spellStart"/>
      <w:r w:rsidRPr="0028792B">
        <w:rPr>
          <w:sz w:val="24"/>
          <w:szCs w:val="24"/>
          <w:lang w:val="en-IN"/>
        </w:rPr>
        <w:t>VisionTech</w:t>
      </w:r>
      <w:proofErr w:type="spellEnd"/>
      <w:r w:rsidRPr="0028792B">
        <w:rPr>
          <w:sz w:val="24"/>
          <w:szCs w:val="24"/>
          <w:lang w:val="en-IN"/>
        </w:rPr>
        <w:t xml:space="preserve"> Corp, a mid-sized software development company, has been experiencing a high attrition rate, leading to project disruptions, rising hiring costs, and declining team morale. A recent internal survey has highlighted various factors contributing to this issue. Understanding the root causes of turnover is essential </w:t>
      </w:r>
    </w:p>
    <w:p w:rsidR="00B950C1" w:rsidRPr="0028792B" w:rsidRDefault="00B950C1" w:rsidP="00B950C1">
      <w:pPr>
        <w:spacing w:after="240" w:line="360" w:lineRule="auto"/>
        <w:jc w:val="both"/>
        <w:rPr>
          <w:sz w:val="24"/>
          <w:szCs w:val="24"/>
          <w:lang w:val="en-IN"/>
        </w:rPr>
      </w:pPr>
    </w:p>
    <w:p w:rsidR="0028792B" w:rsidRDefault="0028792B" w:rsidP="00E40989">
      <w:pPr>
        <w:spacing w:after="240" w:line="360" w:lineRule="auto"/>
        <w:jc w:val="both"/>
        <w:rPr>
          <w:rFonts w:eastAsia="Calibri"/>
          <w:b/>
          <w:sz w:val="24"/>
          <w:szCs w:val="24"/>
        </w:rPr>
      </w:pPr>
      <w:proofErr w:type="gramStart"/>
      <w:r w:rsidRPr="00E40989">
        <w:rPr>
          <w:b/>
          <w:sz w:val="24"/>
          <w:szCs w:val="24"/>
        </w:rPr>
        <w:t>b.  How</w:t>
      </w:r>
      <w:proofErr w:type="gramEnd"/>
      <w:r w:rsidRPr="00E40989">
        <w:rPr>
          <w:b/>
          <w:sz w:val="24"/>
          <w:szCs w:val="24"/>
        </w:rPr>
        <w:t xml:space="preserve"> can </w:t>
      </w:r>
      <w:proofErr w:type="spellStart"/>
      <w:r w:rsidRPr="00E40989">
        <w:rPr>
          <w:b/>
          <w:sz w:val="24"/>
          <w:szCs w:val="24"/>
        </w:rPr>
        <w:t>VisionTech</w:t>
      </w:r>
      <w:proofErr w:type="spellEnd"/>
      <w:r w:rsidRPr="00E40989">
        <w:rPr>
          <w:b/>
          <w:sz w:val="24"/>
          <w:szCs w:val="24"/>
        </w:rPr>
        <w:t xml:space="preserve"> Corp address these causes to reduce turnover and improve employee retention?    </w:t>
      </w:r>
      <w:r w:rsidRPr="00E40989">
        <w:rPr>
          <w:rFonts w:eastAsia="Calibri"/>
          <w:b/>
          <w:sz w:val="24"/>
          <w:szCs w:val="24"/>
        </w:rPr>
        <w:t>(5 Marks)</w:t>
      </w:r>
    </w:p>
    <w:p w:rsidR="00E40989" w:rsidRPr="00E40989" w:rsidRDefault="00E40989" w:rsidP="00E40989">
      <w:pPr>
        <w:spacing w:after="240" w:line="360" w:lineRule="auto"/>
        <w:jc w:val="both"/>
        <w:rPr>
          <w:b/>
          <w:sz w:val="24"/>
          <w:szCs w:val="24"/>
        </w:rPr>
      </w:pPr>
      <w:proofErr w:type="spellStart"/>
      <w:r>
        <w:rPr>
          <w:b/>
          <w:sz w:val="24"/>
          <w:szCs w:val="24"/>
        </w:rPr>
        <w:t>Ans</w:t>
      </w:r>
      <w:proofErr w:type="spellEnd"/>
      <w:r>
        <w:rPr>
          <w:b/>
          <w:sz w:val="24"/>
          <w:szCs w:val="24"/>
        </w:rPr>
        <w:t xml:space="preserve"> 3b.</w:t>
      </w:r>
    </w:p>
    <w:p w:rsidR="0028792B" w:rsidRPr="0028792B" w:rsidRDefault="0028792B" w:rsidP="00E40989">
      <w:pPr>
        <w:spacing w:after="240" w:line="360" w:lineRule="auto"/>
        <w:jc w:val="both"/>
        <w:rPr>
          <w:b/>
          <w:bCs/>
          <w:sz w:val="24"/>
          <w:szCs w:val="24"/>
          <w:lang w:val="en-IN"/>
        </w:rPr>
      </w:pPr>
      <w:r w:rsidRPr="0028792B">
        <w:rPr>
          <w:b/>
          <w:bCs/>
          <w:sz w:val="24"/>
          <w:szCs w:val="24"/>
          <w:lang w:val="en-IN"/>
        </w:rPr>
        <w:t>Introduction</w:t>
      </w:r>
    </w:p>
    <w:p w:rsidR="00976345" w:rsidRPr="00EC1960" w:rsidRDefault="0028792B" w:rsidP="00B950C1">
      <w:pPr>
        <w:spacing w:after="240" w:line="360" w:lineRule="auto"/>
        <w:jc w:val="both"/>
        <w:rPr>
          <w:sz w:val="24"/>
          <w:szCs w:val="24"/>
        </w:rPr>
      </w:pPr>
      <w:r w:rsidRPr="0028792B">
        <w:rPr>
          <w:sz w:val="24"/>
          <w:szCs w:val="24"/>
          <w:lang w:val="en-IN"/>
        </w:rPr>
        <w:t xml:space="preserve">Reducing employee turnover is essential for </w:t>
      </w:r>
      <w:proofErr w:type="spellStart"/>
      <w:r w:rsidRPr="0028792B">
        <w:rPr>
          <w:sz w:val="24"/>
          <w:szCs w:val="24"/>
          <w:lang w:val="en-IN"/>
        </w:rPr>
        <w:t>VisionTech</w:t>
      </w:r>
      <w:proofErr w:type="spellEnd"/>
      <w:r w:rsidRPr="0028792B">
        <w:rPr>
          <w:sz w:val="24"/>
          <w:szCs w:val="24"/>
          <w:lang w:val="en-IN"/>
        </w:rPr>
        <w:t xml:space="preserve"> Corp to maintain project stability, lower recruitment costs, and boost team morale. Addressing the underlying causes of attrition requires a comprehensive approach that enhances employee engagement, job satisfaction, and career growth. The HR team must implement targeted strategies to create a positive work environment that </w:t>
      </w:r>
    </w:p>
    <w:p w:rsidR="00976345" w:rsidRPr="00EC1960" w:rsidRDefault="00976345" w:rsidP="00E40989">
      <w:pPr>
        <w:spacing w:after="240" w:line="360" w:lineRule="auto"/>
        <w:jc w:val="both"/>
        <w:rPr>
          <w:rFonts w:eastAsia="Calibri"/>
          <w:sz w:val="24"/>
          <w:szCs w:val="24"/>
        </w:rPr>
      </w:pPr>
    </w:p>
    <w:sectPr w:rsidR="00976345" w:rsidRPr="00EC1960" w:rsidSect="00EC1960">
      <w:headerReference w:type="default" r:id="rId10"/>
      <w:footerReference w:type="default" r:id="rId11"/>
      <w:pgSz w:w="11920" w:h="16840"/>
      <w:pgMar w:top="1440" w:right="1440" w:bottom="1440" w:left="1440" w:header="284" w:footer="101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905" w:rsidRDefault="00EB1905">
      <w:r>
        <w:separator/>
      </w:r>
    </w:p>
  </w:endnote>
  <w:endnote w:type="continuationSeparator" w:id="0">
    <w:p w:rsidR="00EB1905" w:rsidRDefault="00EB19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45" w:rsidRDefault="00AC3D17">
    <w:pPr>
      <w:spacing w:line="200" w:lineRule="exact"/>
    </w:pPr>
    <w:r>
      <w:pict>
        <v:shapetype id="_x0000_t202" coordsize="21600,21600" o:spt="202" path="m,l,21600r21600,l21600,xe">
          <v:stroke joinstyle="miter"/>
          <v:path gradientshapeok="t" o:connecttype="rect"/>
        </v:shapetype>
        <v:shape id="_x0000_s2049" type="#_x0000_t202" style="position:absolute;margin-left:273.15pt;margin-top:780.3pt;width:51.4pt;height:13.05pt;z-index:-251658752;mso-position-horizontal-relative:page;mso-position-vertical-relative:page" filled="f" stroked="f">
          <v:textbox style="mso-next-textbox:#_x0000_s2049" inset="0,0,0,0">
            <w:txbxContent>
              <w:p w:rsidR="00976345" w:rsidRDefault="00976345">
                <w:pPr>
                  <w:spacing w:line="240" w:lineRule="exact"/>
                  <w:ind w:left="20" w:right="-33"/>
                  <w:rPr>
                    <w:rFonts w:ascii="Calibri" w:eastAsia="Calibri" w:hAnsi="Calibri" w:cs="Calibri"/>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905" w:rsidRDefault="00EB1905">
      <w:r>
        <w:separator/>
      </w:r>
    </w:p>
  </w:footnote>
  <w:footnote w:type="continuationSeparator" w:id="0">
    <w:p w:rsidR="00EB1905" w:rsidRDefault="00EB19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45" w:rsidRDefault="00976345">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D1C68"/>
    <w:multiLevelType w:val="multilevel"/>
    <w:tmpl w:val="DCD097A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76345"/>
    <w:rsid w:val="0028792B"/>
    <w:rsid w:val="003548EC"/>
    <w:rsid w:val="00976345"/>
    <w:rsid w:val="00AC3D17"/>
    <w:rsid w:val="00B950C1"/>
    <w:rsid w:val="00C75C9A"/>
    <w:rsid w:val="00E40989"/>
    <w:rsid w:val="00EB1905"/>
    <w:rsid w:val="00EC1960"/>
    <w:rsid w:val="00FB75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EC1960"/>
    <w:pPr>
      <w:tabs>
        <w:tab w:val="center" w:pos="4513"/>
        <w:tab w:val="right" w:pos="9026"/>
      </w:tabs>
    </w:pPr>
  </w:style>
  <w:style w:type="character" w:customStyle="1" w:styleId="HeaderChar">
    <w:name w:val="Header Char"/>
    <w:basedOn w:val="DefaultParagraphFont"/>
    <w:link w:val="Header"/>
    <w:uiPriority w:val="99"/>
    <w:rsid w:val="00EC1960"/>
  </w:style>
  <w:style w:type="paragraph" w:styleId="Footer">
    <w:name w:val="footer"/>
    <w:basedOn w:val="Normal"/>
    <w:link w:val="FooterChar"/>
    <w:uiPriority w:val="99"/>
    <w:unhideWhenUsed/>
    <w:rsid w:val="00EC1960"/>
    <w:pPr>
      <w:tabs>
        <w:tab w:val="center" w:pos="4513"/>
        <w:tab w:val="right" w:pos="9026"/>
      </w:tabs>
    </w:pPr>
  </w:style>
  <w:style w:type="character" w:customStyle="1" w:styleId="FooterChar">
    <w:name w:val="Footer Char"/>
    <w:basedOn w:val="DefaultParagraphFont"/>
    <w:link w:val="Footer"/>
    <w:uiPriority w:val="99"/>
    <w:rsid w:val="00EC1960"/>
  </w:style>
  <w:style w:type="character" w:styleId="Hyperlink">
    <w:name w:val="Hyperlink"/>
    <w:uiPriority w:val="99"/>
    <w:semiHidden/>
    <w:unhideWhenUsed/>
    <w:rsid w:val="00B950C1"/>
    <w:rPr>
      <w:color w:val="0563C1"/>
      <w:u w:val="single"/>
    </w:rPr>
  </w:style>
</w:styles>
</file>

<file path=word/webSettings.xml><?xml version="1.0" encoding="utf-8"?>
<w:webSettings xmlns:r="http://schemas.openxmlformats.org/officeDocument/2006/relationships" xmlns:w="http://schemas.openxmlformats.org/wordprocessingml/2006/main">
  <w:divs>
    <w:div w:id="92170208">
      <w:bodyDiv w:val="1"/>
      <w:marLeft w:val="0"/>
      <w:marRight w:val="0"/>
      <w:marTop w:val="0"/>
      <w:marBottom w:val="0"/>
      <w:divBdr>
        <w:top w:val="none" w:sz="0" w:space="0" w:color="auto"/>
        <w:left w:val="none" w:sz="0" w:space="0" w:color="auto"/>
        <w:bottom w:val="none" w:sz="0" w:space="0" w:color="auto"/>
        <w:right w:val="none" w:sz="0" w:space="0" w:color="auto"/>
      </w:divBdr>
    </w:div>
    <w:div w:id="196041355">
      <w:bodyDiv w:val="1"/>
      <w:marLeft w:val="0"/>
      <w:marRight w:val="0"/>
      <w:marTop w:val="0"/>
      <w:marBottom w:val="0"/>
      <w:divBdr>
        <w:top w:val="none" w:sz="0" w:space="0" w:color="auto"/>
        <w:left w:val="none" w:sz="0" w:space="0" w:color="auto"/>
        <w:bottom w:val="none" w:sz="0" w:space="0" w:color="auto"/>
        <w:right w:val="none" w:sz="0" w:space="0" w:color="auto"/>
      </w:divBdr>
      <w:divsChild>
        <w:div w:id="1641416713">
          <w:marLeft w:val="0"/>
          <w:marRight w:val="0"/>
          <w:marTop w:val="0"/>
          <w:marBottom w:val="0"/>
          <w:divBdr>
            <w:top w:val="none" w:sz="0" w:space="0" w:color="auto"/>
            <w:left w:val="none" w:sz="0" w:space="0" w:color="auto"/>
            <w:bottom w:val="none" w:sz="0" w:space="0" w:color="auto"/>
            <w:right w:val="none" w:sz="0" w:space="0" w:color="auto"/>
          </w:divBdr>
          <w:divsChild>
            <w:div w:id="768088992">
              <w:marLeft w:val="0"/>
              <w:marRight w:val="0"/>
              <w:marTop w:val="0"/>
              <w:marBottom w:val="0"/>
              <w:divBdr>
                <w:top w:val="none" w:sz="0" w:space="0" w:color="auto"/>
                <w:left w:val="none" w:sz="0" w:space="0" w:color="auto"/>
                <w:bottom w:val="none" w:sz="0" w:space="0" w:color="auto"/>
                <w:right w:val="none" w:sz="0" w:space="0" w:color="auto"/>
              </w:divBdr>
              <w:divsChild>
                <w:div w:id="476148118">
                  <w:marLeft w:val="0"/>
                  <w:marRight w:val="0"/>
                  <w:marTop w:val="0"/>
                  <w:marBottom w:val="0"/>
                  <w:divBdr>
                    <w:top w:val="none" w:sz="0" w:space="0" w:color="auto"/>
                    <w:left w:val="none" w:sz="0" w:space="0" w:color="auto"/>
                    <w:bottom w:val="none" w:sz="0" w:space="0" w:color="auto"/>
                    <w:right w:val="none" w:sz="0" w:space="0" w:color="auto"/>
                  </w:divBdr>
                  <w:divsChild>
                    <w:div w:id="14114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894278">
          <w:marLeft w:val="0"/>
          <w:marRight w:val="0"/>
          <w:marTop w:val="0"/>
          <w:marBottom w:val="0"/>
          <w:divBdr>
            <w:top w:val="none" w:sz="0" w:space="0" w:color="auto"/>
            <w:left w:val="none" w:sz="0" w:space="0" w:color="auto"/>
            <w:bottom w:val="none" w:sz="0" w:space="0" w:color="auto"/>
            <w:right w:val="none" w:sz="0" w:space="0" w:color="auto"/>
          </w:divBdr>
          <w:divsChild>
            <w:div w:id="1615214891">
              <w:marLeft w:val="0"/>
              <w:marRight w:val="0"/>
              <w:marTop w:val="0"/>
              <w:marBottom w:val="0"/>
              <w:divBdr>
                <w:top w:val="none" w:sz="0" w:space="0" w:color="auto"/>
                <w:left w:val="none" w:sz="0" w:space="0" w:color="auto"/>
                <w:bottom w:val="none" w:sz="0" w:space="0" w:color="auto"/>
                <w:right w:val="none" w:sz="0" w:space="0" w:color="auto"/>
              </w:divBdr>
              <w:divsChild>
                <w:div w:id="1807119814">
                  <w:marLeft w:val="0"/>
                  <w:marRight w:val="0"/>
                  <w:marTop w:val="0"/>
                  <w:marBottom w:val="0"/>
                  <w:divBdr>
                    <w:top w:val="none" w:sz="0" w:space="0" w:color="auto"/>
                    <w:left w:val="none" w:sz="0" w:space="0" w:color="auto"/>
                    <w:bottom w:val="none" w:sz="0" w:space="0" w:color="auto"/>
                    <w:right w:val="none" w:sz="0" w:space="0" w:color="auto"/>
                  </w:divBdr>
                  <w:divsChild>
                    <w:div w:id="434054206">
                      <w:marLeft w:val="0"/>
                      <w:marRight w:val="0"/>
                      <w:marTop w:val="0"/>
                      <w:marBottom w:val="0"/>
                      <w:divBdr>
                        <w:top w:val="none" w:sz="0" w:space="0" w:color="auto"/>
                        <w:left w:val="none" w:sz="0" w:space="0" w:color="auto"/>
                        <w:bottom w:val="none" w:sz="0" w:space="0" w:color="auto"/>
                        <w:right w:val="none" w:sz="0" w:space="0" w:color="auto"/>
                      </w:divBdr>
                      <w:divsChild>
                        <w:div w:id="138695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670056">
      <w:bodyDiv w:val="1"/>
      <w:marLeft w:val="0"/>
      <w:marRight w:val="0"/>
      <w:marTop w:val="0"/>
      <w:marBottom w:val="0"/>
      <w:divBdr>
        <w:top w:val="none" w:sz="0" w:space="0" w:color="auto"/>
        <w:left w:val="none" w:sz="0" w:space="0" w:color="auto"/>
        <w:bottom w:val="none" w:sz="0" w:space="0" w:color="auto"/>
        <w:right w:val="none" w:sz="0" w:space="0" w:color="auto"/>
      </w:divBdr>
    </w:div>
    <w:div w:id="1027490258">
      <w:bodyDiv w:val="1"/>
      <w:marLeft w:val="0"/>
      <w:marRight w:val="0"/>
      <w:marTop w:val="0"/>
      <w:marBottom w:val="0"/>
      <w:divBdr>
        <w:top w:val="none" w:sz="0" w:space="0" w:color="auto"/>
        <w:left w:val="none" w:sz="0" w:space="0" w:color="auto"/>
        <w:bottom w:val="none" w:sz="0" w:space="0" w:color="auto"/>
        <w:right w:val="none" w:sz="0" w:space="0" w:color="auto"/>
      </w:divBdr>
      <w:divsChild>
        <w:div w:id="2140174852">
          <w:marLeft w:val="0"/>
          <w:marRight w:val="0"/>
          <w:marTop w:val="0"/>
          <w:marBottom w:val="0"/>
          <w:divBdr>
            <w:top w:val="none" w:sz="0" w:space="0" w:color="auto"/>
            <w:left w:val="none" w:sz="0" w:space="0" w:color="auto"/>
            <w:bottom w:val="none" w:sz="0" w:space="0" w:color="auto"/>
            <w:right w:val="none" w:sz="0" w:space="0" w:color="auto"/>
          </w:divBdr>
          <w:divsChild>
            <w:div w:id="38628353">
              <w:marLeft w:val="0"/>
              <w:marRight w:val="0"/>
              <w:marTop w:val="0"/>
              <w:marBottom w:val="0"/>
              <w:divBdr>
                <w:top w:val="none" w:sz="0" w:space="0" w:color="auto"/>
                <w:left w:val="none" w:sz="0" w:space="0" w:color="auto"/>
                <w:bottom w:val="none" w:sz="0" w:space="0" w:color="auto"/>
                <w:right w:val="none" w:sz="0" w:space="0" w:color="auto"/>
              </w:divBdr>
              <w:divsChild>
                <w:div w:id="1311716632">
                  <w:marLeft w:val="0"/>
                  <w:marRight w:val="0"/>
                  <w:marTop w:val="0"/>
                  <w:marBottom w:val="0"/>
                  <w:divBdr>
                    <w:top w:val="none" w:sz="0" w:space="0" w:color="auto"/>
                    <w:left w:val="none" w:sz="0" w:space="0" w:color="auto"/>
                    <w:bottom w:val="none" w:sz="0" w:space="0" w:color="auto"/>
                    <w:right w:val="none" w:sz="0" w:space="0" w:color="auto"/>
                  </w:divBdr>
                  <w:divsChild>
                    <w:div w:id="5657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262647">
          <w:marLeft w:val="0"/>
          <w:marRight w:val="0"/>
          <w:marTop w:val="0"/>
          <w:marBottom w:val="0"/>
          <w:divBdr>
            <w:top w:val="none" w:sz="0" w:space="0" w:color="auto"/>
            <w:left w:val="none" w:sz="0" w:space="0" w:color="auto"/>
            <w:bottom w:val="none" w:sz="0" w:space="0" w:color="auto"/>
            <w:right w:val="none" w:sz="0" w:space="0" w:color="auto"/>
          </w:divBdr>
          <w:divsChild>
            <w:div w:id="608970002">
              <w:marLeft w:val="0"/>
              <w:marRight w:val="0"/>
              <w:marTop w:val="0"/>
              <w:marBottom w:val="0"/>
              <w:divBdr>
                <w:top w:val="none" w:sz="0" w:space="0" w:color="auto"/>
                <w:left w:val="none" w:sz="0" w:space="0" w:color="auto"/>
                <w:bottom w:val="none" w:sz="0" w:space="0" w:color="auto"/>
                <w:right w:val="none" w:sz="0" w:space="0" w:color="auto"/>
              </w:divBdr>
              <w:divsChild>
                <w:div w:id="655768658">
                  <w:marLeft w:val="0"/>
                  <w:marRight w:val="0"/>
                  <w:marTop w:val="0"/>
                  <w:marBottom w:val="0"/>
                  <w:divBdr>
                    <w:top w:val="none" w:sz="0" w:space="0" w:color="auto"/>
                    <w:left w:val="none" w:sz="0" w:space="0" w:color="auto"/>
                    <w:bottom w:val="none" w:sz="0" w:space="0" w:color="auto"/>
                    <w:right w:val="none" w:sz="0" w:space="0" w:color="auto"/>
                  </w:divBdr>
                  <w:divsChild>
                    <w:div w:id="1666782988">
                      <w:marLeft w:val="0"/>
                      <w:marRight w:val="0"/>
                      <w:marTop w:val="0"/>
                      <w:marBottom w:val="0"/>
                      <w:divBdr>
                        <w:top w:val="none" w:sz="0" w:space="0" w:color="auto"/>
                        <w:left w:val="none" w:sz="0" w:space="0" w:color="auto"/>
                        <w:bottom w:val="none" w:sz="0" w:space="0" w:color="auto"/>
                        <w:right w:val="none" w:sz="0" w:space="0" w:color="auto"/>
                      </w:divBdr>
                      <w:divsChild>
                        <w:div w:id="26778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921773">
      <w:bodyDiv w:val="1"/>
      <w:marLeft w:val="0"/>
      <w:marRight w:val="0"/>
      <w:marTop w:val="0"/>
      <w:marBottom w:val="0"/>
      <w:divBdr>
        <w:top w:val="none" w:sz="0" w:space="0" w:color="auto"/>
        <w:left w:val="none" w:sz="0" w:space="0" w:color="auto"/>
        <w:bottom w:val="none" w:sz="0" w:space="0" w:color="auto"/>
        <w:right w:val="none" w:sz="0" w:space="0" w:color="auto"/>
      </w:divBdr>
    </w:div>
    <w:div w:id="1687171735">
      <w:bodyDiv w:val="1"/>
      <w:marLeft w:val="0"/>
      <w:marRight w:val="0"/>
      <w:marTop w:val="0"/>
      <w:marBottom w:val="0"/>
      <w:divBdr>
        <w:top w:val="none" w:sz="0" w:space="0" w:color="auto"/>
        <w:left w:val="none" w:sz="0" w:space="0" w:color="auto"/>
        <w:bottom w:val="none" w:sz="0" w:space="0" w:color="auto"/>
        <w:right w:val="none" w:sz="0" w:space="0" w:color="auto"/>
      </w:divBdr>
    </w:div>
    <w:div w:id="2007785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7</cp:revision>
  <dcterms:created xsi:type="dcterms:W3CDTF">2025-03-19T17:19:00Z</dcterms:created>
  <dcterms:modified xsi:type="dcterms:W3CDTF">2025-03-22T10:03:00Z</dcterms:modified>
</cp:coreProperties>
</file>