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B0C" w:rsidRPr="00EF4B0C" w:rsidRDefault="00EF4B0C" w:rsidP="00EF4B0C">
      <w:pPr>
        <w:spacing w:line="360" w:lineRule="auto"/>
        <w:jc w:val="center"/>
        <w:rPr>
          <w:rFonts w:ascii="Times New Roman" w:hAnsi="Times New Roman" w:cs="Times New Roman"/>
          <w:b/>
          <w:sz w:val="24"/>
          <w:szCs w:val="24"/>
        </w:rPr>
      </w:pPr>
      <w:bookmarkStart w:id="0" w:name="_GoBack"/>
      <w:r w:rsidRPr="00EF4B0C">
        <w:rPr>
          <w:rFonts w:ascii="Times New Roman" w:hAnsi="Times New Roman" w:cs="Times New Roman"/>
          <w:b/>
          <w:sz w:val="24"/>
          <w:szCs w:val="24"/>
        </w:rPr>
        <w:t>Financial Accounting</w:t>
      </w:r>
    </w:p>
    <w:bookmarkEnd w:id="0"/>
    <w:p w:rsidR="00EF4B0C" w:rsidRPr="00EF4B0C" w:rsidRDefault="00EF4B0C" w:rsidP="00EF4B0C">
      <w:pPr>
        <w:spacing w:line="360" w:lineRule="auto"/>
        <w:jc w:val="center"/>
        <w:rPr>
          <w:rFonts w:ascii="Times New Roman" w:hAnsi="Times New Roman" w:cs="Times New Roman"/>
          <w:b/>
          <w:sz w:val="24"/>
          <w:szCs w:val="24"/>
        </w:rPr>
      </w:pPr>
      <w:r w:rsidRPr="00EF4B0C">
        <w:rPr>
          <w:rFonts w:ascii="Times New Roman" w:hAnsi="Times New Roman" w:cs="Times New Roman"/>
          <w:b/>
          <w:sz w:val="24"/>
          <w:szCs w:val="24"/>
        </w:rPr>
        <w:t>Dec 2024 Examination</w:t>
      </w:r>
    </w:p>
    <w:p w:rsidR="00EF4B0C" w:rsidRPr="00EF4B0C" w:rsidRDefault="00EF4B0C" w:rsidP="00EF4B0C">
      <w:pPr>
        <w:spacing w:line="360" w:lineRule="auto"/>
        <w:jc w:val="both"/>
        <w:rPr>
          <w:rFonts w:ascii="Times New Roman" w:hAnsi="Times New Roman" w:cs="Times New Roman"/>
          <w:b/>
          <w:sz w:val="24"/>
          <w:szCs w:val="24"/>
        </w:rPr>
      </w:pPr>
    </w:p>
    <w:p w:rsidR="00EF4B0C" w:rsidRPr="00EF4B0C" w:rsidRDefault="00EF4B0C" w:rsidP="00EF4B0C">
      <w:pPr>
        <w:spacing w:line="360" w:lineRule="auto"/>
        <w:jc w:val="both"/>
        <w:rPr>
          <w:rFonts w:ascii="Times New Roman" w:hAnsi="Times New Roman" w:cs="Times New Roman"/>
          <w:b/>
          <w:bCs/>
          <w:sz w:val="24"/>
          <w:szCs w:val="24"/>
        </w:rPr>
      </w:pPr>
    </w:p>
    <w:p w:rsidR="00EF4B0C" w:rsidRPr="00EF4B0C" w:rsidRDefault="00EF4B0C" w:rsidP="00EF4B0C">
      <w:pPr>
        <w:spacing w:line="360" w:lineRule="auto"/>
        <w:jc w:val="both"/>
        <w:rPr>
          <w:rFonts w:ascii="Times New Roman" w:hAnsi="Times New Roman" w:cs="Times New Roman"/>
          <w:b/>
          <w:sz w:val="24"/>
          <w:szCs w:val="24"/>
        </w:rPr>
      </w:pPr>
      <w:r w:rsidRPr="00EF4B0C">
        <w:rPr>
          <w:rFonts w:ascii="Times New Roman" w:hAnsi="Times New Roman" w:cs="Times New Roman"/>
          <w:b/>
          <w:bCs/>
          <w:sz w:val="24"/>
          <w:szCs w:val="24"/>
        </w:rPr>
        <w:t>Q1.</w:t>
      </w:r>
      <w:r w:rsidRPr="00EF4B0C">
        <w:rPr>
          <w:rFonts w:ascii="Times New Roman" w:hAnsi="Times New Roman" w:cs="Times New Roman"/>
          <w:b/>
          <w:sz w:val="24"/>
          <w:szCs w:val="24"/>
        </w:rPr>
        <w:t xml:space="preserve"> Given the following information of ABC Ltd. as of March 31st:</w:t>
      </w:r>
    </w:p>
    <w:p w:rsidR="00EF4B0C" w:rsidRPr="00EF4B0C" w:rsidRDefault="00EF4B0C" w:rsidP="00EF4B0C">
      <w:pPr>
        <w:numPr>
          <w:ilvl w:val="0"/>
          <w:numId w:val="1"/>
        </w:numPr>
        <w:spacing w:line="360" w:lineRule="auto"/>
        <w:jc w:val="both"/>
        <w:rPr>
          <w:rFonts w:ascii="Times New Roman" w:hAnsi="Times New Roman" w:cs="Times New Roman"/>
          <w:b/>
          <w:sz w:val="24"/>
          <w:szCs w:val="24"/>
        </w:rPr>
      </w:pPr>
      <w:r w:rsidRPr="00EF4B0C">
        <w:rPr>
          <w:rFonts w:ascii="Times New Roman" w:hAnsi="Times New Roman" w:cs="Times New Roman"/>
          <w:b/>
          <w:sz w:val="24"/>
          <w:szCs w:val="24"/>
        </w:rPr>
        <w:t>Revenue: Rs. 5,00,000</w:t>
      </w:r>
    </w:p>
    <w:p w:rsidR="00EF4B0C" w:rsidRPr="00EF4B0C" w:rsidRDefault="00EF4B0C" w:rsidP="00EF4B0C">
      <w:pPr>
        <w:numPr>
          <w:ilvl w:val="0"/>
          <w:numId w:val="1"/>
        </w:numPr>
        <w:spacing w:line="360" w:lineRule="auto"/>
        <w:jc w:val="both"/>
        <w:rPr>
          <w:rFonts w:ascii="Times New Roman" w:hAnsi="Times New Roman" w:cs="Times New Roman"/>
          <w:b/>
          <w:sz w:val="24"/>
          <w:szCs w:val="24"/>
        </w:rPr>
      </w:pPr>
      <w:r w:rsidRPr="00EF4B0C">
        <w:rPr>
          <w:rFonts w:ascii="Times New Roman" w:hAnsi="Times New Roman" w:cs="Times New Roman"/>
          <w:b/>
          <w:sz w:val="24"/>
          <w:szCs w:val="24"/>
        </w:rPr>
        <w:t>Cost of Goods Sold (COGS): Rs. 3,00,000</w:t>
      </w:r>
    </w:p>
    <w:p w:rsidR="00EF4B0C" w:rsidRPr="00EF4B0C" w:rsidRDefault="00EF4B0C" w:rsidP="00EF4B0C">
      <w:pPr>
        <w:numPr>
          <w:ilvl w:val="0"/>
          <w:numId w:val="1"/>
        </w:numPr>
        <w:spacing w:line="360" w:lineRule="auto"/>
        <w:jc w:val="both"/>
        <w:rPr>
          <w:rFonts w:ascii="Times New Roman" w:hAnsi="Times New Roman" w:cs="Times New Roman"/>
          <w:b/>
          <w:sz w:val="24"/>
          <w:szCs w:val="24"/>
        </w:rPr>
      </w:pPr>
      <w:r w:rsidRPr="00EF4B0C">
        <w:rPr>
          <w:rFonts w:ascii="Times New Roman" w:hAnsi="Times New Roman" w:cs="Times New Roman"/>
          <w:b/>
          <w:sz w:val="24"/>
          <w:szCs w:val="24"/>
        </w:rPr>
        <w:t>Operating Expenses: Rs. 80,000</w:t>
      </w:r>
    </w:p>
    <w:p w:rsidR="00EF4B0C" w:rsidRPr="00EF4B0C" w:rsidRDefault="00EF4B0C" w:rsidP="00EF4B0C">
      <w:pPr>
        <w:numPr>
          <w:ilvl w:val="0"/>
          <w:numId w:val="1"/>
        </w:numPr>
        <w:spacing w:line="360" w:lineRule="auto"/>
        <w:jc w:val="both"/>
        <w:rPr>
          <w:rFonts w:ascii="Times New Roman" w:hAnsi="Times New Roman" w:cs="Times New Roman"/>
          <w:b/>
          <w:sz w:val="24"/>
          <w:szCs w:val="24"/>
        </w:rPr>
      </w:pPr>
      <w:r w:rsidRPr="00EF4B0C">
        <w:rPr>
          <w:rFonts w:ascii="Times New Roman" w:hAnsi="Times New Roman" w:cs="Times New Roman"/>
          <w:b/>
          <w:sz w:val="24"/>
          <w:szCs w:val="24"/>
        </w:rPr>
        <w:t>Depreciation: Rs. 30,000</w:t>
      </w:r>
    </w:p>
    <w:p w:rsidR="00EF4B0C" w:rsidRPr="00EF4B0C" w:rsidRDefault="00EF4B0C" w:rsidP="00EF4B0C">
      <w:pPr>
        <w:numPr>
          <w:ilvl w:val="0"/>
          <w:numId w:val="1"/>
        </w:numPr>
        <w:spacing w:line="360" w:lineRule="auto"/>
        <w:jc w:val="both"/>
        <w:rPr>
          <w:rFonts w:ascii="Times New Roman" w:hAnsi="Times New Roman" w:cs="Times New Roman"/>
          <w:b/>
          <w:sz w:val="24"/>
          <w:szCs w:val="24"/>
        </w:rPr>
      </w:pPr>
      <w:r w:rsidRPr="00EF4B0C">
        <w:rPr>
          <w:rFonts w:ascii="Times New Roman" w:hAnsi="Times New Roman" w:cs="Times New Roman"/>
          <w:b/>
          <w:sz w:val="24"/>
          <w:szCs w:val="24"/>
        </w:rPr>
        <w:t>Tax Rate: 30%</w:t>
      </w:r>
    </w:p>
    <w:p w:rsidR="00EF4B0C" w:rsidRPr="00EF4B0C" w:rsidRDefault="00EF4B0C" w:rsidP="00EF4B0C">
      <w:pPr>
        <w:spacing w:line="360" w:lineRule="auto"/>
        <w:jc w:val="both"/>
        <w:rPr>
          <w:rFonts w:ascii="Times New Roman" w:hAnsi="Times New Roman" w:cs="Times New Roman"/>
          <w:b/>
          <w:sz w:val="24"/>
          <w:szCs w:val="24"/>
        </w:rPr>
      </w:pPr>
      <w:r w:rsidRPr="00EF4B0C">
        <w:rPr>
          <w:rFonts w:ascii="Times New Roman" w:hAnsi="Times New Roman" w:cs="Times New Roman"/>
          <w:b/>
          <w:sz w:val="24"/>
          <w:szCs w:val="24"/>
        </w:rPr>
        <w:t xml:space="preserve">Prepare the Income Statement and calculate the Net Profit after Tax. Additionally, evaluate how the inclusion of non-cash items like depreciation affects the financial position of the company, and discuss its significance in decision-making for stakeholders. </w:t>
      </w:r>
      <w:r w:rsidRPr="00EF4B0C">
        <w:rPr>
          <w:rFonts w:ascii="Times New Roman" w:hAnsi="Times New Roman" w:cs="Times New Roman"/>
          <w:b/>
          <w:iCs/>
          <w:sz w:val="24"/>
          <w:szCs w:val="24"/>
        </w:rPr>
        <w:t>(10 Marks)</w:t>
      </w:r>
    </w:p>
    <w:p w:rsidR="00EF4B0C" w:rsidRPr="00EF4B0C" w:rsidRDefault="00EF4B0C" w:rsidP="00EF4B0C">
      <w:pPr>
        <w:spacing w:line="360" w:lineRule="auto"/>
        <w:jc w:val="both"/>
        <w:rPr>
          <w:rFonts w:ascii="Times New Roman" w:hAnsi="Times New Roman" w:cs="Times New Roman"/>
          <w:b/>
          <w:bCs/>
          <w:sz w:val="24"/>
          <w:szCs w:val="24"/>
        </w:rPr>
      </w:pPr>
      <w:proofErr w:type="spellStart"/>
      <w:r w:rsidRPr="00EF4B0C">
        <w:rPr>
          <w:rFonts w:ascii="Times New Roman" w:hAnsi="Times New Roman" w:cs="Times New Roman"/>
          <w:b/>
          <w:bCs/>
          <w:sz w:val="24"/>
          <w:szCs w:val="24"/>
        </w:rPr>
        <w:t>Ans</w:t>
      </w:r>
      <w:proofErr w:type="spellEnd"/>
      <w:r w:rsidRPr="00EF4B0C">
        <w:rPr>
          <w:rFonts w:ascii="Times New Roman" w:hAnsi="Times New Roman" w:cs="Times New Roman"/>
          <w:b/>
          <w:bCs/>
          <w:sz w:val="24"/>
          <w:szCs w:val="24"/>
        </w:rPr>
        <w:t xml:space="preserve"> 1.</w:t>
      </w:r>
    </w:p>
    <w:p w:rsidR="00EF4B0C" w:rsidRPr="00EF4B0C" w:rsidRDefault="00EF4B0C" w:rsidP="00EF4B0C">
      <w:pPr>
        <w:spacing w:line="360" w:lineRule="auto"/>
        <w:jc w:val="both"/>
        <w:rPr>
          <w:rFonts w:ascii="Times New Roman" w:hAnsi="Times New Roman" w:cs="Times New Roman"/>
          <w:b/>
          <w:bCs/>
          <w:sz w:val="24"/>
          <w:szCs w:val="24"/>
        </w:rPr>
      </w:pPr>
      <w:r w:rsidRPr="00EF4B0C">
        <w:rPr>
          <w:rFonts w:ascii="Times New Roman" w:hAnsi="Times New Roman" w:cs="Times New Roman"/>
          <w:b/>
          <w:bCs/>
          <w:sz w:val="24"/>
          <w:szCs w:val="24"/>
        </w:rPr>
        <w:t>Introduction</w:t>
      </w:r>
    </w:p>
    <w:p w:rsidR="00EF4B0C" w:rsidRPr="00EF4B0C" w:rsidRDefault="00EF4B0C" w:rsidP="00EF4B0C">
      <w:pPr>
        <w:spacing w:line="360" w:lineRule="auto"/>
        <w:jc w:val="both"/>
        <w:rPr>
          <w:rFonts w:ascii="Times New Roman" w:hAnsi="Times New Roman" w:cs="Times New Roman"/>
          <w:bCs/>
          <w:sz w:val="24"/>
          <w:szCs w:val="24"/>
        </w:rPr>
      </w:pPr>
      <w:r w:rsidRPr="00EF4B0C">
        <w:rPr>
          <w:rFonts w:ascii="Times New Roman" w:hAnsi="Times New Roman" w:cs="Times New Roman"/>
          <w:bCs/>
          <w:sz w:val="24"/>
          <w:szCs w:val="24"/>
        </w:rPr>
        <w:t>An Income Statement, also known as a Profit and Loss (P&amp;L) Statement, is a key financial document that summarizes a company’s revenues, expenses, and profits over a specific period. It serves as a critical tool for stakeholders, such as investors and creditors, to assess the company’s profitability and financial health. For ABC Ltd., the provided data will be used to construct an Income Statement for the financial year ending March 31st. Additionally, we will calculate the Net Profit after Tax to determine the company's earnings performance.</w:t>
      </w:r>
    </w:p>
    <w:p w:rsidR="00EF4B0C" w:rsidRDefault="00EF4B0C" w:rsidP="00B8372F">
      <w:pPr>
        <w:spacing w:line="360" w:lineRule="auto"/>
        <w:jc w:val="both"/>
        <w:rPr>
          <w:rFonts w:ascii="Times New Roman" w:hAnsi="Times New Roman" w:cs="Times New Roman"/>
          <w:bCs/>
          <w:sz w:val="24"/>
          <w:szCs w:val="24"/>
        </w:rPr>
      </w:pPr>
      <w:r w:rsidRPr="00EF4B0C">
        <w:rPr>
          <w:rFonts w:ascii="Times New Roman" w:hAnsi="Times New Roman" w:cs="Times New Roman"/>
          <w:bCs/>
          <w:sz w:val="24"/>
          <w:szCs w:val="24"/>
        </w:rPr>
        <w:t xml:space="preserve">A unique aspect of this analysis includes the impact of non-cash items, such as depreciation. Although depreciation does not represent an actual cash outflow, it affects net income and provides a realistic picture of asset utilization </w:t>
      </w:r>
    </w:p>
    <w:p w:rsidR="00B8372F" w:rsidRDefault="00B8372F" w:rsidP="00B8372F">
      <w:pPr>
        <w:spacing w:line="360" w:lineRule="auto"/>
        <w:jc w:val="both"/>
        <w:rPr>
          <w:rFonts w:ascii="Times New Roman" w:hAnsi="Times New Roman" w:cs="Times New Roman"/>
          <w:bCs/>
          <w:sz w:val="24"/>
          <w:szCs w:val="24"/>
        </w:rPr>
      </w:pPr>
    </w:p>
    <w:p w:rsidR="00B8372F" w:rsidRDefault="00B8372F" w:rsidP="00B8372F">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B8372F" w:rsidRDefault="00B8372F" w:rsidP="00B8372F">
      <w:pPr>
        <w:shd w:val="clear" w:color="auto" w:fill="FFFFFF"/>
        <w:spacing w:after="0" w:line="360" w:lineRule="auto"/>
        <w:jc w:val="center"/>
        <w:rPr>
          <w:rFonts w:ascii="Georgia" w:hAnsi="Georgia" w:cs="Calibri"/>
          <w:sz w:val="33"/>
          <w:szCs w:val="33"/>
          <w:shd w:val="clear" w:color="auto" w:fill="FFFF00"/>
        </w:rPr>
      </w:pPr>
    </w:p>
    <w:p w:rsidR="00B8372F" w:rsidRDefault="00B8372F" w:rsidP="00B8372F">
      <w:pPr>
        <w:shd w:val="clear" w:color="auto" w:fill="FFFFFF"/>
        <w:spacing w:after="0" w:line="360" w:lineRule="auto"/>
        <w:jc w:val="center"/>
        <w:rPr>
          <w:rFonts w:ascii="Calibri" w:hAnsi="Calibri" w:cs="Calibri"/>
        </w:rPr>
      </w:pPr>
      <w:r>
        <w:rPr>
          <w:rFonts w:ascii="Georgia" w:hAnsi="Georgia" w:cs="Calibri"/>
          <w:sz w:val="33"/>
          <w:szCs w:val="33"/>
          <w:shd w:val="clear" w:color="auto" w:fill="FFFF00"/>
        </w:rPr>
        <w:t>Buy Complete from our online store</w:t>
      </w:r>
    </w:p>
    <w:p w:rsidR="00B8372F" w:rsidRDefault="00B8372F" w:rsidP="00B8372F">
      <w:pPr>
        <w:shd w:val="clear" w:color="auto" w:fill="FFFFFF"/>
        <w:spacing w:after="0" w:line="360" w:lineRule="auto"/>
        <w:jc w:val="center"/>
        <w:rPr>
          <w:rFonts w:ascii="Aptos" w:hAnsi="Aptos" w:cs="Calibri"/>
          <w:color w:val="0070C0"/>
          <w:sz w:val="24"/>
          <w:szCs w:val="24"/>
        </w:rPr>
      </w:pPr>
    </w:p>
    <w:p w:rsidR="00B8372F" w:rsidRDefault="00B8372F" w:rsidP="00B8372F">
      <w:pPr>
        <w:shd w:val="clear" w:color="auto" w:fill="FFFFFF"/>
        <w:spacing w:after="0" w:line="360" w:lineRule="auto"/>
        <w:jc w:val="center"/>
        <w:rPr>
          <w:rFonts w:ascii="Calibri" w:hAnsi="Calibri" w:cs="Calibri"/>
          <w:color w:val="0070C0"/>
        </w:rPr>
      </w:pPr>
      <w:hyperlink r:id="rId5" w:tgtFrame="_blank" w:history="1">
        <w:r>
          <w:rPr>
            <w:rStyle w:val="Hyperlink"/>
            <w:rFonts w:ascii="Georgia" w:hAnsi="Georgia" w:cs="Calibri"/>
            <w:color w:val="0070C0"/>
            <w:sz w:val="33"/>
          </w:rPr>
          <w:t>https://nmimsassignment.com/online-buy-2/</w:t>
        </w:r>
      </w:hyperlink>
    </w:p>
    <w:p w:rsidR="00B8372F" w:rsidRDefault="00B8372F" w:rsidP="00B8372F">
      <w:pPr>
        <w:shd w:val="clear" w:color="auto" w:fill="FFFFFF"/>
        <w:spacing w:after="0" w:line="360" w:lineRule="auto"/>
        <w:jc w:val="center"/>
        <w:rPr>
          <w:rFonts w:cs="Calibri"/>
        </w:rPr>
      </w:pPr>
    </w:p>
    <w:p w:rsidR="00B8372F" w:rsidRDefault="00B8372F" w:rsidP="00B8372F">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DEC</w:t>
      </w:r>
      <w:r>
        <w:rPr>
          <w:rFonts w:ascii="Georgia" w:hAnsi="Georgia" w:cs="Calibri"/>
          <w:b/>
          <w:bCs/>
          <w:sz w:val="33"/>
          <w:szCs w:val="33"/>
          <w:shd w:val="clear" w:color="auto" w:fill="FFFF00"/>
        </w:rPr>
        <w:t xml:space="preserve"> 2024,</w:t>
      </w:r>
    </w:p>
    <w:p w:rsidR="00B8372F" w:rsidRDefault="00B8372F" w:rsidP="00B8372F">
      <w:pPr>
        <w:shd w:val="clear" w:color="auto" w:fill="FFFFFF"/>
        <w:spacing w:after="0" w:line="360" w:lineRule="auto"/>
        <w:jc w:val="center"/>
        <w:rPr>
          <w:rFonts w:ascii="Arial" w:hAnsi="Arial" w:cs="Calibri"/>
        </w:rPr>
      </w:pPr>
    </w:p>
    <w:p w:rsidR="00B8372F" w:rsidRDefault="00B8372F" w:rsidP="00B8372F">
      <w:pPr>
        <w:shd w:val="clear" w:color="auto" w:fill="FFFFFF"/>
        <w:spacing w:after="0" w:line="360" w:lineRule="auto"/>
        <w:jc w:val="center"/>
        <w:rPr>
          <w:rFonts w:ascii="Georgia" w:hAnsi="Georgia" w:cs="Calibri"/>
          <w:sz w:val="33"/>
          <w:szCs w:val="33"/>
        </w:rPr>
      </w:pPr>
      <w:proofErr w:type="gramStart"/>
      <w:r>
        <w:rPr>
          <w:rFonts w:ascii="Georgia" w:hAnsi="Georgia" w:cs="Calibri"/>
          <w:sz w:val="33"/>
          <w:szCs w:val="33"/>
        </w:rPr>
        <w:t>your</w:t>
      </w:r>
      <w:proofErr w:type="gramEnd"/>
      <w:r>
        <w:rPr>
          <w:rFonts w:ascii="Georgia" w:hAnsi="Georgia" w:cs="Calibri"/>
          <w:b/>
          <w:bCs/>
          <w:sz w:val="33"/>
          <w:szCs w:val="33"/>
          <w:shd w:val="clear" w:color="auto" w:fill="FFFF00"/>
        </w:rPr>
        <w:t> 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Nov 2024</w:t>
      </w:r>
      <w:r>
        <w:rPr>
          <w:rFonts w:ascii="Georgia" w:hAnsi="Georgia" w:cs="Calibri"/>
          <w:sz w:val="33"/>
          <w:szCs w:val="33"/>
        </w:rPr>
        <w:t>.</w:t>
      </w:r>
    </w:p>
    <w:p w:rsidR="00B8372F" w:rsidRDefault="00B8372F" w:rsidP="00B8372F">
      <w:pPr>
        <w:shd w:val="clear" w:color="auto" w:fill="FFFFFF"/>
        <w:spacing w:after="0" w:line="360" w:lineRule="auto"/>
        <w:jc w:val="center"/>
        <w:rPr>
          <w:rFonts w:ascii="Georgia" w:hAnsi="Georgia" w:cs="Calibri"/>
          <w:sz w:val="33"/>
          <w:szCs w:val="33"/>
        </w:rPr>
      </w:pPr>
    </w:p>
    <w:p w:rsidR="00B8372F" w:rsidRDefault="00B8372F" w:rsidP="00B8372F">
      <w:pPr>
        <w:shd w:val="clear" w:color="auto" w:fill="FFFFFF"/>
        <w:spacing w:after="0" w:line="360" w:lineRule="auto"/>
        <w:jc w:val="center"/>
        <w:rPr>
          <w:rFonts w:ascii="Calibri" w:hAnsi="Calibri" w:cs="Calibri"/>
        </w:rPr>
      </w:pPr>
      <w:r>
        <w:rPr>
          <w:rFonts w:ascii="Georgia" w:hAnsi="Georgia" w:cs="Calibri"/>
          <w:sz w:val="33"/>
          <w:szCs w:val="33"/>
        </w:rPr>
        <w:t>Lowest price guarantee with quality.</w:t>
      </w:r>
    </w:p>
    <w:p w:rsidR="00B8372F" w:rsidRDefault="00B8372F" w:rsidP="00B8372F">
      <w:pPr>
        <w:shd w:val="clear" w:color="auto" w:fill="FFFFFF"/>
        <w:spacing w:after="0" w:line="360" w:lineRule="auto"/>
        <w:jc w:val="center"/>
        <w:rPr>
          <w:rFonts w:ascii="Arial" w:hAnsi="Arial" w:cs="Calibri"/>
          <w:sz w:val="24"/>
          <w:szCs w:val="24"/>
        </w:rPr>
      </w:pPr>
      <w:proofErr w:type="gramStart"/>
      <w:r>
        <w:rPr>
          <w:rFonts w:ascii="Georgia" w:hAnsi="Georgia" w:cs="Calibri"/>
          <w:sz w:val="33"/>
          <w:szCs w:val="33"/>
        </w:rPr>
        <w:t>Charges</w:t>
      </w:r>
      <w:r>
        <w:rPr>
          <w:rFonts w:ascii="Georgia" w:hAnsi="Georgia" w:cs="Calibri"/>
          <w:b/>
          <w:bCs/>
          <w:sz w:val="33"/>
          <w:szCs w:val="33"/>
          <w:shd w:val="clear" w:color="auto" w:fill="FFFF00"/>
        </w:rPr>
        <w:t> INR 199 only per assignment.</w:t>
      </w:r>
      <w:proofErr w:type="gramEnd"/>
      <w:r>
        <w:rPr>
          <w:rFonts w:ascii="Georgia" w:hAnsi="Georgia" w:cs="Calibri"/>
          <w:b/>
          <w:bCs/>
          <w:sz w:val="33"/>
          <w:szCs w:val="33"/>
          <w:shd w:val="clear" w:color="auto" w:fill="FFFF00"/>
        </w:rPr>
        <w:t> </w:t>
      </w:r>
      <w:r>
        <w:rPr>
          <w:rFonts w:ascii="Georgia" w:hAnsi="Georgia" w:cs="Calibri"/>
          <w:sz w:val="33"/>
          <w:szCs w:val="33"/>
        </w:rPr>
        <w:t xml:space="preserve">For more information you can get via mail or </w:t>
      </w:r>
      <w:proofErr w:type="spellStart"/>
      <w:r>
        <w:rPr>
          <w:rFonts w:ascii="Georgia" w:hAnsi="Georgia" w:cs="Calibri"/>
          <w:sz w:val="33"/>
          <w:szCs w:val="33"/>
        </w:rPr>
        <w:t>Whats</w:t>
      </w:r>
      <w:proofErr w:type="spellEnd"/>
      <w:r>
        <w:rPr>
          <w:rFonts w:ascii="Georgia" w:hAnsi="Georgia" w:cs="Calibri"/>
          <w:sz w:val="33"/>
          <w:szCs w:val="33"/>
        </w:rPr>
        <w:t xml:space="preserve"> app also</w:t>
      </w:r>
    </w:p>
    <w:p w:rsidR="00B8372F" w:rsidRDefault="00B8372F" w:rsidP="00B8372F">
      <w:pPr>
        <w:shd w:val="clear" w:color="auto" w:fill="FFFFFF"/>
        <w:spacing w:after="0" w:line="360" w:lineRule="auto"/>
        <w:jc w:val="center"/>
        <w:rPr>
          <w:rFonts w:ascii="Calibri" w:hAnsi="Calibri" w:cs="Calibri"/>
        </w:rPr>
      </w:pPr>
      <w:r>
        <w:rPr>
          <w:rFonts w:ascii="Georgia" w:hAnsi="Georgia" w:cs="Calibri"/>
          <w:sz w:val="33"/>
          <w:szCs w:val="33"/>
        </w:rPr>
        <w:br/>
      </w:r>
      <w:r>
        <w:rPr>
          <w:rFonts w:ascii="Georgia" w:hAnsi="Georgia" w:cs="Calibri"/>
          <w:sz w:val="33"/>
          <w:szCs w:val="33"/>
          <w:shd w:val="clear" w:color="auto" w:fill="FF0000"/>
        </w:rPr>
        <w:t>Mail id is </w:t>
      </w:r>
      <w:hyperlink r:id="rId6" w:tgtFrame="_blank" w:history="1">
        <w:r>
          <w:rPr>
            <w:rStyle w:val="Hyperlink"/>
            <w:rFonts w:ascii="Georgia" w:hAnsi="Georgia" w:cs="Calibri"/>
            <w:color w:val="0070C0"/>
            <w:sz w:val="33"/>
          </w:rPr>
          <w:t>aapkieducation@gmail.com</w:t>
        </w:r>
      </w:hyperlink>
    </w:p>
    <w:p w:rsidR="00B8372F" w:rsidRDefault="00B8372F" w:rsidP="00B8372F">
      <w:pPr>
        <w:shd w:val="clear" w:color="auto" w:fill="FFFFFF"/>
        <w:spacing w:after="0" w:line="360" w:lineRule="auto"/>
        <w:jc w:val="center"/>
        <w:rPr>
          <w:rFonts w:ascii="Aptos" w:hAnsi="Aptos" w:cs="Calibri"/>
        </w:rPr>
      </w:pPr>
    </w:p>
    <w:p w:rsidR="00B8372F" w:rsidRDefault="00B8372F" w:rsidP="00B8372F">
      <w:pPr>
        <w:shd w:val="clear" w:color="auto" w:fill="FFFFFF"/>
        <w:spacing w:after="0" w:line="360" w:lineRule="auto"/>
        <w:jc w:val="center"/>
        <w:rPr>
          <w:rFonts w:ascii="Calibri" w:hAnsi="Calibri"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7" w:tgtFrame="_blank" w:history="1">
        <w:r>
          <w:rPr>
            <w:rStyle w:val="Hyperlink"/>
            <w:rFonts w:ascii="Georgia" w:hAnsi="Georgia" w:cs="Calibri"/>
            <w:color w:val="0070C0"/>
            <w:sz w:val="33"/>
            <w:shd w:val="clear" w:color="auto" w:fill="00FF00"/>
          </w:rPr>
          <w:t>www.aapkieducation.com</w:t>
        </w:r>
      </w:hyperlink>
    </w:p>
    <w:p w:rsidR="00B8372F" w:rsidRDefault="00B8372F" w:rsidP="00B8372F">
      <w:pPr>
        <w:shd w:val="clear" w:color="auto" w:fill="FFFFFF"/>
        <w:spacing w:after="0" w:line="360" w:lineRule="auto"/>
        <w:jc w:val="center"/>
        <w:rPr>
          <w:rFonts w:cs="Calibri"/>
        </w:rPr>
      </w:pPr>
      <w:r>
        <w:rPr>
          <w:rFonts w:ascii="Georgia" w:hAnsi="Georgia" w:cs="Calibri"/>
          <w:sz w:val="33"/>
          <w:szCs w:val="33"/>
        </w:rPr>
        <w:t>After mail, we will reply you instant or maximum</w:t>
      </w:r>
    </w:p>
    <w:p w:rsidR="00B8372F" w:rsidRDefault="00B8372F" w:rsidP="00B8372F">
      <w:pPr>
        <w:shd w:val="clear" w:color="auto" w:fill="FFFFFF"/>
        <w:spacing w:after="0" w:line="360" w:lineRule="auto"/>
        <w:jc w:val="center"/>
        <w:rPr>
          <w:rFonts w:ascii="Calibri" w:hAnsi="Calibri" w:cs="Calibri"/>
        </w:rPr>
      </w:pPr>
      <w:r>
        <w:rPr>
          <w:rFonts w:ascii="Georgia" w:hAnsi="Georgia" w:cs="Calibri"/>
          <w:sz w:val="33"/>
          <w:szCs w:val="33"/>
        </w:rPr>
        <w:t>1 hour.</w:t>
      </w:r>
    </w:p>
    <w:p w:rsidR="00B8372F" w:rsidRDefault="00B8372F" w:rsidP="00B8372F">
      <w:pPr>
        <w:shd w:val="clear" w:color="auto" w:fill="FFFFFF"/>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B8372F" w:rsidRDefault="00B8372F" w:rsidP="00B8372F">
      <w:pPr>
        <w:spacing w:line="360" w:lineRule="auto"/>
        <w:jc w:val="center"/>
        <w:rPr>
          <w:rFonts w:ascii="Times New Roman" w:hAnsi="Times New Roman" w:cs="Times New Roman"/>
          <w:sz w:val="24"/>
          <w:szCs w:val="24"/>
        </w:rPr>
      </w:pPr>
      <w:proofErr w:type="spellStart"/>
      <w:r>
        <w:rPr>
          <w:rFonts w:ascii="Georgia" w:hAnsi="Georgia" w:cs="Calibri"/>
          <w:sz w:val="33"/>
          <w:szCs w:val="33"/>
          <w:shd w:val="clear" w:color="auto" w:fill="FF0000"/>
        </w:rPr>
        <w:t>Whatsapp</w:t>
      </w:r>
      <w:proofErr w:type="spellEnd"/>
      <w:r>
        <w:rPr>
          <w:rFonts w:ascii="Georgia" w:hAnsi="Georgia" w:cs="Calibri"/>
          <w:sz w:val="33"/>
          <w:szCs w:val="33"/>
          <w:shd w:val="clear" w:color="auto" w:fill="FF0000"/>
        </w:rPr>
        <w:t xml:space="preserve"> no OR Contact no is +91 8755555879</w:t>
      </w:r>
    </w:p>
    <w:p w:rsidR="00B8372F" w:rsidRDefault="00B8372F" w:rsidP="00B8372F">
      <w:pPr>
        <w:spacing w:line="360" w:lineRule="auto"/>
        <w:jc w:val="both"/>
        <w:rPr>
          <w:rFonts w:ascii="Times New Roman" w:hAnsi="Times New Roman"/>
          <w:sz w:val="24"/>
          <w:szCs w:val="24"/>
        </w:rPr>
      </w:pPr>
    </w:p>
    <w:p w:rsidR="00B8372F" w:rsidRPr="00EF4B0C" w:rsidRDefault="00B8372F" w:rsidP="00B8372F">
      <w:pPr>
        <w:spacing w:line="360" w:lineRule="auto"/>
        <w:jc w:val="both"/>
        <w:rPr>
          <w:rFonts w:ascii="Times New Roman" w:hAnsi="Times New Roman" w:cs="Times New Roman"/>
          <w:bCs/>
          <w:sz w:val="24"/>
          <w:szCs w:val="24"/>
        </w:rPr>
      </w:pPr>
    </w:p>
    <w:p w:rsidR="00EF4B0C" w:rsidRPr="00EF4B0C" w:rsidRDefault="00EF4B0C" w:rsidP="00EF4B0C">
      <w:pPr>
        <w:spacing w:line="360" w:lineRule="auto"/>
        <w:jc w:val="both"/>
        <w:rPr>
          <w:rFonts w:ascii="Times New Roman" w:hAnsi="Times New Roman" w:cs="Times New Roman"/>
          <w:bCs/>
          <w:sz w:val="24"/>
          <w:szCs w:val="24"/>
        </w:rPr>
      </w:pPr>
    </w:p>
    <w:p w:rsidR="00EF4B0C" w:rsidRPr="00EF4B0C" w:rsidRDefault="00EF4B0C" w:rsidP="00EF4B0C">
      <w:pPr>
        <w:spacing w:line="360" w:lineRule="auto"/>
        <w:jc w:val="both"/>
        <w:rPr>
          <w:rFonts w:ascii="Times New Roman" w:hAnsi="Times New Roman" w:cs="Times New Roman"/>
          <w:b/>
          <w:sz w:val="24"/>
          <w:szCs w:val="24"/>
        </w:rPr>
      </w:pPr>
      <w:r w:rsidRPr="00EF4B0C">
        <w:rPr>
          <w:rFonts w:ascii="Times New Roman" w:hAnsi="Times New Roman" w:cs="Times New Roman"/>
          <w:b/>
          <w:bCs/>
          <w:sz w:val="24"/>
          <w:szCs w:val="24"/>
        </w:rPr>
        <w:t xml:space="preserve">Q2A. </w:t>
      </w:r>
      <w:r w:rsidRPr="00EF4B0C">
        <w:rPr>
          <w:rFonts w:ascii="Times New Roman" w:hAnsi="Times New Roman" w:cs="Times New Roman"/>
          <w:b/>
          <w:sz w:val="24"/>
          <w:szCs w:val="24"/>
        </w:rPr>
        <w:t xml:space="preserve">Compare and contrast the role of journal entries and ledger accounts in the accounting process. How does the relationship between these two elements ensure accurate financial reporting? Support your answer with examples. </w:t>
      </w:r>
      <w:r w:rsidRPr="00EF4B0C">
        <w:rPr>
          <w:rFonts w:ascii="Times New Roman" w:hAnsi="Times New Roman" w:cs="Times New Roman"/>
          <w:b/>
          <w:iCs/>
          <w:sz w:val="24"/>
          <w:szCs w:val="24"/>
        </w:rPr>
        <w:t>(5 Marks)</w:t>
      </w:r>
    </w:p>
    <w:p w:rsidR="00EF4B0C" w:rsidRPr="00EF4B0C" w:rsidRDefault="00EF4B0C" w:rsidP="00EF4B0C">
      <w:pPr>
        <w:spacing w:line="360" w:lineRule="auto"/>
        <w:jc w:val="both"/>
        <w:rPr>
          <w:rFonts w:ascii="Times New Roman" w:hAnsi="Times New Roman" w:cs="Times New Roman"/>
          <w:b/>
          <w:bCs/>
          <w:sz w:val="24"/>
          <w:szCs w:val="24"/>
        </w:rPr>
      </w:pPr>
      <w:proofErr w:type="spellStart"/>
      <w:r w:rsidRPr="00EF4B0C">
        <w:rPr>
          <w:rFonts w:ascii="Times New Roman" w:hAnsi="Times New Roman" w:cs="Times New Roman"/>
          <w:b/>
          <w:bCs/>
          <w:sz w:val="24"/>
          <w:szCs w:val="24"/>
        </w:rPr>
        <w:t>Ans</w:t>
      </w:r>
      <w:proofErr w:type="spellEnd"/>
      <w:r w:rsidRPr="00EF4B0C">
        <w:rPr>
          <w:rFonts w:ascii="Times New Roman" w:hAnsi="Times New Roman" w:cs="Times New Roman"/>
          <w:b/>
          <w:bCs/>
          <w:sz w:val="24"/>
          <w:szCs w:val="24"/>
        </w:rPr>
        <w:t xml:space="preserve"> 1.</w:t>
      </w:r>
    </w:p>
    <w:p w:rsidR="00EF4B0C" w:rsidRPr="00EF4B0C" w:rsidRDefault="00EF4B0C" w:rsidP="00EF4B0C">
      <w:pPr>
        <w:spacing w:line="360" w:lineRule="auto"/>
        <w:jc w:val="both"/>
        <w:rPr>
          <w:rFonts w:ascii="Times New Roman" w:hAnsi="Times New Roman" w:cs="Times New Roman"/>
          <w:b/>
          <w:bCs/>
          <w:sz w:val="24"/>
          <w:szCs w:val="24"/>
        </w:rPr>
      </w:pPr>
      <w:r w:rsidRPr="00EF4B0C">
        <w:rPr>
          <w:rFonts w:ascii="Times New Roman" w:hAnsi="Times New Roman" w:cs="Times New Roman"/>
          <w:b/>
          <w:bCs/>
          <w:sz w:val="24"/>
          <w:szCs w:val="24"/>
        </w:rPr>
        <w:t xml:space="preserve">Introduction </w:t>
      </w:r>
    </w:p>
    <w:p w:rsidR="00EF4B0C" w:rsidRPr="00EF4B0C" w:rsidRDefault="00EF4B0C" w:rsidP="00B8372F">
      <w:pPr>
        <w:spacing w:line="360" w:lineRule="auto"/>
        <w:jc w:val="both"/>
        <w:rPr>
          <w:rFonts w:ascii="Times New Roman" w:hAnsi="Times New Roman" w:cs="Times New Roman"/>
          <w:bCs/>
          <w:sz w:val="24"/>
          <w:szCs w:val="24"/>
        </w:rPr>
      </w:pPr>
      <w:r w:rsidRPr="00EF4B0C">
        <w:rPr>
          <w:rFonts w:ascii="Times New Roman" w:hAnsi="Times New Roman" w:cs="Times New Roman"/>
          <w:bCs/>
          <w:sz w:val="24"/>
          <w:szCs w:val="24"/>
        </w:rPr>
        <w:t xml:space="preserve">In financial accounting, journal entries and ledger accounts are fundamental components that form the backbone of the accounting process. Journal entries record business transactions in a chronological manner, while ledger accounts categorize and summarize these transactions based on specific accounts (e.g., cash, sales). Together, they provide a clear and structured method to track a company’s financial activities, ensuring accurate and complete financial reporting. Let’s explore their roles, differences, </w:t>
      </w:r>
    </w:p>
    <w:p w:rsidR="00EF4B0C" w:rsidRPr="00EF4B0C" w:rsidRDefault="00EF4B0C" w:rsidP="00EF4B0C">
      <w:pPr>
        <w:spacing w:line="360" w:lineRule="auto"/>
        <w:jc w:val="both"/>
        <w:rPr>
          <w:rFonts w:ascii="Times New Roman" w:hAnsi="Times New Roman" w:cs="Times New Roman"/>
          <w:bCs/>
          <w:sz w:val="24"/>
          <w:szCs w:val="24"/>
        </w:rPr>
      </w:pPr>
    </w:p>
    <w:p w:rsidR="00EF4B0C" w:rsidRPr="00C756FF" w:rsidRDefault="00EF4B0C" w:rsidP="00EF4B0C">
      <w:pPr>
        <w:spacing w:line="360" w:lineRule="auto"/>
        <w:jc w:val="both"/>
        <w:rPr>
          <w:rFonts w:ascii="Times New Roman" w:hAnsi="Times New Roman" w:cs="Times New Roman"/>
          <w:b/>
          <w:sz w:val="24"/>
          <w:szCs w:val="24"/>
        </w:rPr>
      </w:pPr>
      <w:r w:rsidRPr="00C756FF">
        <w:rPr>
          <w:rFonts w:ascii="Times New Roman" w:hAnsi="Times New Roman" w:cs="Times New Roman"/>
          <w:b/>
          <w:bCs/>
          <w:sz w:val="24"/>
          <w:szCs w:val="24"/>
        </w:rPr>
        <w:t>Q2B.</w:t>
      </w:r>
      <w:r w:rsidRPr="00C756FF">
        <w:rPr>
          <w:rFonts w:ascii="Times New Roman" w:hAnsi="Times New Roman" w:cs="Times New Roman"/>
          <w:b/>
          <w:sz w:val="24"/>
          <w:szCs w:val="24"/>
        </w:rPr>
        <w:t xml:space="preserve"> Analyze how changes in accounting policies, such as revenue recognition, can alter the interpretation of a corporation's financial performance and position. Discuss the potential implications for investors and creditors using real-life corporate examples. </w:t>
      </w:r>
      <w:r w:rsidRPr="00C756FF">
        <w:rPr>
          <w:rFonts w:ascii="Times New Roman" w:hAnsi="Times New Roman" w:cs="Times New Roman"/>
          <w:b/>
          <w:iCs/>
          <w:sz w:val="24"/>
          <w:szCs w:val="24"/>
        </w:rPr>
        <w:t>(5 Marks)</w:t>
      </w:r>
    </w:p>
    <w:p w:rsidR="00C756FF" w:rsidRPr="00C756FF" w:rsidRDefault="00C756FF" w:rsidP="00C756FF">
      <w:pPr>
        <w:spacing w:line="360" w:lineRule="auto"/>
        <w:jc w:val="both"/>
        <w:rPr>
          <w:rFonts w:ascii="Times New Roman" w:hAnsi="Times New Roman" w:cs="Times New Roman"/>
          <w:b/>
          <w:bCs/>
          <w:sz w:val="24"/>
          <w:szCs w:val="24"/>
        </w:rPr>
      </w:pPr>
      <w:proofErr w:type="spellStart"/>
      <w:r w:rsidRPr="00C756FF">
        <w:rPr>
          <w:rFonts w:ascii="Times New Roman" w:hAnsi="Times New Roman" w:cs="Times New Roman"/>
          <w:b/>
          <w:bCs/>
          <w:sz w:val="24"/>
          <w:szCs w:val="24"/>
        </w:rPr>
        <w:t>Ans</w:t>
      </w:r>
      <w:proofErr w:type="spellEnd"/>
      <w:r w:rsidRPr="00C756FF">
        <w:rPr>
          <w:rFonts w:ascii="Times New Roman" w:hAnsi="Times New Roman" w:cs="Times New Roman"/>
          <w:b/>
          <w:bCs/>
          <w:sz w:val="24"/>
          <w:szCs w:val="24"/>
        </w:rPr>
        <w:t xml:space="preserve"> </w:t>
      </w:r>
      <w:r>
        <w:rPr>
          <w:rFonts w:ascii="Times New Roman" w:hAnsi="Times New Roman" w:cs="Times New Roman"/>
          <w:b/>
          <w:bCs/>
          <w:sz w:val="24"/>
          <w:szCs w:val="24"/>
        </w:rPr>
        <w:t>2</w:t>
      </w:r>
      <w:r w:rsidRPr="00C756FF">
        <w:rPr>
          <w:rFonts w:ascii="Times New Roman" w:hAnsi="Times New Roman" w:cs="Times New Roman"/>
          <w:b/>
          <w:bCs/>
          <w:sz w:val="24"/>
          <w:szCs w:val="24"/>
        </w:rPr>
        <w:t>b.</w:t>
      </w:r>
    </w:p>
    <w:p w:rsidR="00C756FF" w:rsidRPr="00C756FF" w:rsidRDefault="00C756FF" w:rsidP="00C756FF">
      <w:pPr>
        <w:spacing w:line="360" w:lineRule="auto"/>
        <w:jc w:val="both"/>
        <w:rPr>
          <w:rFonts w:ascii="Times New Roman" w:hAnsi="Times New Roman" w:cs="Times New Roman"/>
          <w:b/>
          <w:bCs/>
          <w:sz w:val="24"/>
          <w:szCs w:val="24"/>
        </w:rPr>
      </w:pPr>
      <w:r w:rsidRPr="00C756FF">
        <w:rPr>
          <w:rFonts w:ascii="Times New Roman" w:hAnsi="Times New Roman" w:cs="Times New Roman"/>
          <w:b/>
          <w:bCs/>
          <w:sz w:val="24"/>
          <w:szCs w:val="24"/>
        </w:rPr>
        <w:t>Introduction</w:t>
      </w:r>
    </w:p>
    <w:p w:rsidR="00EF4B0C" w:rsidRPr="00EF4B0C" w:rsidRDefault="00C756FF" w:rsidP="00B8372F">
      <w:pPr>
        <w:spacing w:line="360" w:lineRule="auto"/>
        <w:jc w:val="both"/>
        <w:rPr>
          <w:rFonts w:ascii="Times New Roman" w:hAnsi="Times New Roman" w:cs="Times New Roman"/>
          <w:sz w:val="24"/>
          <w:szCs w:val="24"/>
        </w:rPr>
      </w:pPr>
      <w:r w:rsidRPr="00C756FF">
        <w:rPr>
          <w:rFonts w:ascii="Times New Roman" w:hAnsi="Times New Roman" w:cs="Times New Roman"/>
          <w:sz w:val="24"/>
          <w:szCs w:val="24"/>
        </w:rPr>
        <w:t xml:space="preserve">Accounting policies, like revenue recognition, play a critical role in presenting a company’s financial performance and position. Changes in these policies can significantly affect how income, expenses, and profits are reported, influencing stakeholders' perception of a company's financial health. Revenue recognition determines when and how revenue is recorded, and any changes can alter reported earnings. Investors, creditors, and other stakeholders rely on consistent accounting practices to assess a company's profitability, stability, and risk. Let’s explore how </w:t>
      </w:r>
    </w:p>
    <w:p w:rsidR="00D521CB" w:rsidRPr="00EF4B0C" w:rsidRDefault="00D521CB" w:rsidP="00EF4B0C">
      <w:pPr>
        <w:spacing w:line="360" w:lineRule="auto"/>
        <w:jc w:val="both"/>
        <w:rPr>
          <w:rFonts w:ascii="Times New Roman" w:hAnsi="Times New Roman" w:cs="Times New Roman"/>
          <w:sz w:val="24"/>
          <w:szCs w:val="24"/>
        </w:rPr>
      </w:pPr>
    </w:p>
    <w:sectPr w:rsidR="00D521CB" w:rsidRPr="00EF4B0C" w:rsidSect="00D521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3FC5"/>
    <w:multiLevelType w:val="multilevel"/>
    <w:tmpl w:val="2DA8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EE0765"/>
    <w:multiLevelType w:val="multilevel"/>
    <w:tmpl w:val="C462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333A53"/>
    <w:multiLevelType w:val="multilevel"/>
    <w:tmpl w:val="8FC89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186427"/>
    <w:multiLevelType w:val="multilevel"/>
    <w:tmpl w:val="F198E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DC1246"/>
    <w:multiLevelType w:val="multilevel"/>
    <w:tmpl w:val="5166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5E4884"/>
    <w:multiLevelType w:val="multilevel"/>
    <w:tmpl w:val="7896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0507EB"/>
    <w:multiLevelType w:val="multilevel"/>
    <w:tmpl w:val="E99E0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197B76"/>
    <w:multiLevelType w:val="multilevel"/>
    <w:tmpl w:val="7BB89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7B7AE0"/>
    <w:multiLevelType w:val="multilevel"/>
    <w:tmpl w:val="8CA04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AB2904"/>
    <w:multiLevelType w:val="multilevel"/>
    <w:tmpl w:val="6A90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
  </w:num>
  <w:num w:numId="4">
    <w:abstractNumId w:val="7"/>
  </w:num>
  <w:num w:numId="5">
    <w:abstractNumId w:val="3"/>
  </w:num>
  <w:num w:numId="6">
    <w:abstractNumId w:val="8"/>
  </w:num>
  <w:num w:numId="7">
    <w:abstractNumId w:val="9"/>
  </w:num>
  <w:num w:numId="8">
    <w:abstractNumId w:val="5"/>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F4B0C"/>
    <w:rsid w:val="000355B2"/>
    <w:rsid w:val="002A706E"/>
    <w:rsid w:val="004405C7"/>
    <w:rsid w:val="00540C60"/>
    <w:rsid w:val="007268E0"/>
    <w:rsid w:val="00A71564"/>
    <w:rsid w:val="00B8372F"/>
    <w:rsid w:val="00C3129A"/>
    <w:rsid w:val="00C42FD7"/>
    <w:rsid w:val="00C756FF"/>
    <w:rsid w:val="00D521CB"/>
    <w:rsid w:val="00EF4B0C"/>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4B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4B0C"/>
    <w:pPr>
      <w:ind w:left="720"/>
      <w:contextualSpacing/>
    </w:pPr>
  </w:style>
  <w:style w:type="character" w:styleId="Hyperlink">
    <w:name w:val="Hyperlink"/>
    <w:basedOn w:val="DefaultParagraphFont"/>
    <w:uiPriority w:val="99"/>
    <w:semiHidden/>
    <w:unhideWhenUsed/>
    <w:rsid w:val="00B8372F"/>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443116763">
      <w:bodyDiv w:val="1"/>
      <w:marLeft w:val="0"/>
      <w:marRight w:val="0"/>
      <w:marTop w:val="0"/>
      <w:marBottom w:val="0"/>
      <w:divBdr>
        <w:top w:val="none" w:sz="0" w:space="0" w:color="auto"/>
        <w:left w:val="none" w:sz="0" w:space="0" w:color="auto"/>
        <w:bottom w:val="none" w:sz="0" w:space="0" w:color="auto"/>
        <w:right w:val="none" w:sz="0" w:space="0" w:color="auto"/>
      </w:divBdr>
      <w:divsChild>
        <w:div w:id="602373108">
          <w:marLeft w:val="0"/>
          <w:marRight w:val="0"/>
          <w:marTop w:val="0"/>
          <w:marBottom w:val="0"/>
          <w:divBdr>
            <w:top w:val="none" w:sz="0" w:space="0" w:color="auto"/>
            <w:left w:val="none" w:sz="0" w:space="0" w:color="auto"/>
            <w:bottom w:val="none" w:sz="0" w:space="0" w:color="auto"/>
            <w:right w:val="none" w:sz="0" w:space="0" w:color="auto"/>
          </w:divBdr>
          <w:divsChild>
            <w:div w:id="1844589879">
              <w:marLeft w:val="0"/>
              <w:marRight w:val="0"/>
              <w:marTop w:val="0"/>
              <w:marBottom w:val="0"/>
              <w:divBdr>
                <w:top w:val="none" w:sz="0" w:space="0" w:color="auto"/>
                <w:left w:val="none" w:sz="0" w:space="0" w:color="auto"/>
                <w:bottom w:val="none" w:sz="0" w:space="0" w:color="auto"/>
                <w:right w:val="none" w:sz="0" w:space="0" w:color="auto"/>
              </w:divBdr>
              <w:divsChild>
                <w:div w:id="1168860914">
                  <w:marLeft w:val="0"/>
                  <w:marRight w:val="0"/>
                  <w:marTop w:val="0"/>
                  <w:marBottom w:val="0"/>
                  <w:divBdr>
                    <w:top w:val="none" w:sz="0" w:space="0" w:color="auto"/>
                    <w:left w:val="none" w:sz="0" w:space="0" w:color="auto"/>
                    <w:bottom w:val="none" w:sz="0" w:space="0" w:color="auto"/>
                    <w:right w:val="none" w:sz="0" w:space="0" w:color="auto"/>
                  </w:divBdr>
                  <w:divsChild>
                    <w:div w:id="112376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234694">
          <w:marLeft w:val="0"/>
          <w:marRight w:val="0"/>
          <w:marTop w:val="0"/>
          <w:marBottom w:val="0"/>
          <w:divBdr>
            <w:top w:val="none" w:sz="0" w:space="0" w:color="auto"/>
            <w:left w:val="none" w:sz="0" w:space="0" w:color="auto"/>
            <w:bottom w:val="none" w:sz="0" w:space="0" w:color="auto"/>
            <w:right w:val="none" w:sz="0" w:space="0" w:color="auto"/>
          </w:divBdr>
          <w:divsChild>
            <w:div w:id="98332808">
              <w:marLeft w:val="0"/>
              <w:marRight w:val="0"/>
              <w:marTop w:val="0"/>
              <w:marBottom w:val="0"/>
              <w:divBdr>
                <w:top w:val="none" w:sz="0" w:space="0" w:color="auto"/>
                <w:left w:val="none" w:sz="0" w:space="0" w:color="auto"/>
                <w:bottom w:val="none" w:sz="0" w:space="0" w:color="auto"/>
                <w:right w:val="none" w:sz="0" w:space="0" w:color="auto"/>
              </w:divBdr>
              <w:divsChild>
                <w:div w:id="2089233825">
                  <w:marLeft w:val="0"/>
                  <w:marRight w:val="0"/>
                  <w:marTop w:val="0"/>
                  <w:marBottom w:val="0"/>
                  <w:divBdr>
                    <w:top w:val="none" w:sz="0" w:space="0" w:color="auto"/>
                    <w:left w:val="none" w:sz="0" w:space="0" w:color="auto"/>
                    <w:bottom w:val="none" w:sz="0" w:space="0" w:color="auto"/>
                    <w:right w:val="none" w:sz="0" w:space="0" w:color="auto"/>
                  </w:divBdr>
                  <w:divsChild>
                    <w:div w:id="19934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1045">
      <w:bodyDiv w:val="1"/>
      <w:marLeft w:val="0"/>
      <w:marRight w:val="0"/>
      <w:marTop w:val="0"/>
      <w:marBottom w:val="0"/>
      <w:divBdr>
        <w:top w:val="none" w:sz="0" w:space="0" w:color="auto"/>
        <w:left w:val="none" w:sz="0" w:space="0" w:color="auto"/>
        <w:bottom w:val="none" w:sz="0" w:space="0" w:color="auto"/>
        <w:right w:val="none" w:sz="0" w:space="0" w:color="auto"/>
      </w:divBdr>
    </w:div>
    <w:div w:id="623003187">
      <w:bodyDiv w:val="1"/>
      <w:marLeft w:val="0"/>
      <w:marRight w:val="0"/>
      <w:marTop w:val="0"/>
      <w:marBottom w:val="0"/>
      <w:divBdr>
        <w:top w:val="none" w:sz="0" w:space="0" w:color="auto"/>
        <w:left w:val="none" w:sz="0" w:space="0" w:color="auto"/>
        <w:bottom w:val="none" w:sz="0" w:space="0" w:color="auto"/>
        <w:right w:val="none" w:sz="0" w:space="0" w:color="auto"/>
      </w:divBdr>
    </w:div>
    <w:div w:id="645278014">
      <w:bodyDiv w:val="1"/>
      <w:marLeft w:val="0"/>
      <w:marRight w:val="0"/>
      <w:marTop w:val="0"/>
      <w:marBottom w:val="0"/>
      <w:divBdr>
        <w:top w:val="none" w:sz="0" w:space="0" w:color="auto"/>
        <w:left w:val="none" w:sz="0" w:space="0" w:color="auto"/>
        <w:bottom w:val="none" w:sz="0" w:space="0" w:color="auto"/>
        <w:right w:val="none" w:sz="0" w:space="0" w:color="auto"/>
      </w:divBdr>
      <w:divsChild>
        <w:div w:id="843787478">
          <w:marLeft w:val="0"/>
          <w:marRight w:val="0"/>
          <w:marTop w:val="0"/>
          <w:marBottom w:val="0"/>
          <w:divBdr>
            <w:top w:val="none" w:sz="0" w:space="0" w:color="auto"/>
            <w:left w:val="none" w:sz="0" w:space="0" w:color="auto"/>
            <w:bottom w:val="none" w:sz="0" w:space="0" w:color="auto"/>
            <w:right w:val="none" w:sz="0" w:space="0" w:color="auto"/>
          </w:divBdr>
          <w:divsChild>
            <w:div w:id="2127579826">
              <w:marLeft w:val="0"/>
              <w:marRight w:val="0"/>
              <w:marTop w:val="0"/>
              <w:marBottom w:val="0"/>
              <w:divBdr>
                <w:top w:val="none" w:sz="0" w:space="0" w:color="auto"/>
                <w:left w:val="none" w:sz="0" w:space="0" w:color="auto"/>
                <w:bottom w:val="none" w:sz="0" w:space="0" w:color="auto"/>
                <w:right w:val="none" w:sz="0" w:space="0" w:color="auto"/>
              </w:divBdr>
              <w:divsChild>
                <w:div w:id="702630003">
                  <w:marLeft w:val="0"/>
                  <w:marRight w:val="0"/>
                  <w:marTop w:val="0"/>
                  <w:marBottom w:val="0"/>
                  <w:divBdr>
                    <w:top w:val="none" w:sz="0" w:space="0" w:color="auto"/>
                    <w:left w:val="none" w:sz="0" w:space="0" w:color="auto"/>
                    <w:bottom w:val="none" w:sz="0" w:space="0" w:color="auto"/>
                    <w:right w:val="none" w:sz="0" w:space="0" w:color="auto"/>
                  </w:divBdr>
                  <w:divsChild>
                    <w:div w:id="198569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14077">
          <w:marLeft w:val="0"/>
          <w:marRight w:val="0"/>
          <w:marTop w:val="0"/>
          <w:marBottom w:val="0"/>
          <w:divBdr>
            <w:top w:val="none" w:sz="0" w:space="0" w:color="auto"/>
            <w:left w:val="none" w:sz="0" w:space="0" w:color="auto"/>
            <w:bottom w:val="none" w:sz="0" w:space="0" w:color="auto"/>
            <w:right w:val="none" w:sz="0" w:space="0" w:color="auto"/>
          </w:divBdr>
          <w:divsChild>
            <w:div w:id="1005329971">
              <w:marLeft w:val="0"/>
              <w:marRight w:val="0"/>
              <w:marTop w:val="0"/>
              <w:marBottom w:val="0"/>
              <w:divBdr>
                <w:top w:val="none" w:sz="0" w:space="0" w:color="auto"/>
                <w:left w:val="none" w:sz="0" w:space="0" w:color="auto"/>
                <w:bottom w:val="none" w:sz="0" w:space="0" w:color="auto"/>
                <w:right w:val="none" w:sz="0" w:space="0" w:color="auto"/>
              </w:divBdr>
              <w:divsChild>
                <w:div w:id="1328051650">
                  <w:marLeft w:val="0"/>
                  <w:marRight w:val="0"/>
                  <w:marTop w:val="0"/>
                  <w:marBottom w:val="0"/>
                  <w:divBdr>
                    <w:top w:val="none" w:sz="0" w:space="0" w:color="auto"/>
                    <w:left w:val="none" w:sz="0" w:space="0" w:color="auto"/>
                    <w:bottom w:val="none" w:sz="0" w:space="0" w:color="auto"/>
                    <w:right w:val="none" w:sz="0" w:space="0" w:color="auto"/>
                  </w:divBdr>
                  <w:divsChild>
                    <w:div w:id="3068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81510">
      <w:bodyDiv w:val="1"/>
      <w:marLeft w:val="0"/>
      <w:marRight w:val="0"/>
      <w:marTop w:val="0"/>
      <w:marBottom w:val="0"/>
      <w:divBdr>
        <w:top w:val="none" w:sz="0" w:space="0" w:color="auto"/>
        <w:left w:val="none" w:sz="0" w:space="0" w:color="auto"/>
        <w:bottom w:val="none" w:sz="0" w:space="0" w:color="auto"/>
        <w:right w:val="none" w:sz="0" w:space="0" w:color="auto"/>
      </w:divBdr>
    </w:div>
    <w:div w:id="937442154">
      <w:bodyDiv w:val="1"/>
      <w:marLeft w:val="0"/>
      <w:marRight w:val="0"/>
      <w:marTop w:val="0"/>
      <w:marBottom w:val="0"/>
      <w:divBdr>
        <w:top w:val="none" w:sz="0" w:space="0" w:color="auto"/>
        <w:left w:val="none" w:sz="0" w:space="0" w:color="auto"/>
        <w:bottom w:val="none" w:sz="0" w:space="0" w:color="auto"/>
        <w:right w:val="none" w:sz="0" w:space="0" w:color="auto"/>
      </w:divBdr>
      <w:divsChild>
        <w:div w:id="1123117041">
          <w:marLeft w:val="0"/>
          <w:marRight w:val="0"/>
          <w:marTop w:val="0"/>
          <w:marBottom w:val="0"/>
          <w:divBdr>
            <w:top w:val="none" w:sz="0" w:space="0" w:color="auto"/>
            <w:left w:val="none" w:sz="0" w:space="0" w:color="auto"/>
            <w:bottom w:val="none" w:sz="0" w:space="0" w:color="auto"/>
            <w:right w:val="none" w:sz="0" w:space="0" w:color="auto"/>
          </w:divBdr>
          <w:divsChild>
            <w:div w:id="1341815665">
              <w:marLeft w:val="0"/>
              <w:marRight w:val="0"/>
              <w:marTop w:val="0"/>
              <w:marBottom w:val="0"/>
              <w:divBdr>
                <w:top w:val="none" w:sz="0" w:space="0" w:color="auto"/>
                <w:left w:val="none" w:sz="0" w:space="0" w:color="auto"/>
                <w:bottom w:val="none" w:sz="0" w:space="0" w:color="auto"/>
                <w:right w:val="none" w:sz="0" w:space="0" w:color="auto"/>
              </w:divBdr>
              <w:divsChild>
                <w:div w:id="521210829">
                  <w:marLeft w:val="0"/>
                  <w:marRight w:val="0"/>
                  <w:marTop w:val="0"/>
                  <w:marBottom w:val="0"/>
                  <w:divBdr>
                    <w:top w:val="none" w:sz="0" w:space="0" w:color="auto"/>
                    <w:left w:val="none" w:sz="0" w:space="0" w:color="auto"/>
                    <w:bottom w:val="none" w:sz="0" w:space="0" w:color="auto"/>
                    <w:right w:val="none" w:sz="0" w:space="0" w:color="auto"/>
                  </w:divBdr>
                  <w:divsChild>
                    <w:div w:id="55766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43836">
          <w:marLeft w:val="0"/>
          <w:marRight w:val="0"/>
          <w:marTop w:val="0"/>
          <w:marBottom w:val="0"/>
          <w:divBdr>
            <w:top w:val="none" w:sz="0" w:space="0" w:color="auto"/>
            <w:left w:val="none" w:sz="0" w:space="0" w:color="auto"/>
            <w:bottom w:val="none" w:sz="0" w:space="0" w:color="auto"/>
            <w:right w:val="none" w:sz="0" w:space="0" w:color="auto"/>
          </w:divBdr>
          <w:divsChild>
            <w:div w:id="1920015872">
              <w:marLeft w:val="0"/>
              <w:marRight w:val="0"/>
              <w:marTop w:val="0"/>
              <w:marBottom w:val="0"/>
              <w:divBdr>
                <w:top w:val="none" w:sz="0" w:space="0" w:color="auto"/>
                <w:left w:val="none" w:sz="0" w:space="0" w:color="auto"/>
                <w:bottom w:val="none" w:sz="0" w:space="0" w:color="auto"/>
                <w:right w:val="none" w:sz="0" w:space="0" w:color="auto"/>
              </w:divBdr>
              <w:divsChild>
                <w:div w:id="1149979249">
                  <w:marLeft w:val="0"/>
                  <w:marRight w:val="0"/>
                  <w:marTop w:val="0"/>
                  <w:marBottom w:val="0"/>
                  <w:divBdr>
                    <w:top w:val="none" w:sz="0" w:space="0" w:color="auto"/>
                    <w:left w:val="none" w:sz="0" w:space="0" w:color="auto"/>
                    <w:bottom w:val="none" w:sz="0" w:space="0" w:color="auto"/>
                    <w:right w:val="none" w:sz="0" w:space="0" w:color="auto"/>
                  </w:divBdr>
                  <w:divsChild>
                    <w:div w:id="5530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744878">
      <w:bodyDiv w:val="1"/>
      <w:marLeft w:val="0"/>
      <w:marRight w:val="0"/>
      <w:marTop w:val="0"/>
      <w:marBottom w:val="0"/>
      <w:divBdr>
        <w:top w:val="none" w:sz="0" w:space="0" w:color="auto"/>
        <w:left w:val="none" w:sz="0" w:space="0" w:color="auto"/>
        <w:bottom w:val="none" w:sz="0" w:space="0" w:color="auto"/>
        <w:right w:val="none" w:sz="0" w:space="0" w:color="auto"/>
      </w:divBdr>
    </w:div>
    <w:div w:id="1405883252">
      <w:bodyDiv w:val="1"/>
      <w:marLeft w:val="0"/>
      <w:marRight w:val="0"/>
      <w:marTop w:val="0"/>
      <w:marBottom w:val="0"/>
      <w:divBdr>
        <w:top w:val="none" w:sz="0" w:space="0" w:color="auto"/>
        <w:left w:val="none" w:sz="0" w:space="0" w:color="auto"/>
        <w:bottom w:val="none" w:sz="0" w:space="0" w:color="auto"/>
        <w:right w:val="none" w:sz="0" w:space="0" w:color="auto"/>
      </w:divBdr>
      <w:divsChild>
        <w:div w:id="168258634">
          <w:marLeft w:val="0"/>
          <w:marRight w:val="0"/>
          <w:marTop w:val="0"/>
          <w:marBottom w:val="0"/>
          <w:divBdr>
            <w:top w:val="none" w:sz="0" w:space="0" w:color="auto"/>
            <w:left w:val="none" w:sz="0" w:space="0" w:color="auto"/>
            <w:bottom w:val="none" w:sz="0" w:space="0" w:color="auto"/>
            <w:right w:val="none" w:sz="0" w:space="0" w:color="auto"/>
          </w:divBdr>
          <w:divsChild>
            <w:div w:id="773591498">
              <w:marLeft w:val="0"/>
              <w:marRight w:val="0"/>
              <w:marTop w:val="0"/>
              <w:marBottom w:val="0"/>
              <w:divBdr>
                <w:top w:val="none" w:sz="0" w:space="0" w:color="auto"/>
                <w:left w:val="none" w:sz="0" w:space="0" w:color="auto"/>
                <w:bottom w:val="none" w:sz="0" w:space="0" w:color="auto"/>
                <w:right w:val="none" w:sz="0" w:space="0" w:color="auto"/>
              </w:divBdr>
              <w:divsChild>
                <w:div w:id="835001821">
                  <w:marLeft w:val="0"/>
                  <w:marRight w:val="0"/>
                  <w:marTop w:val="0"/>
                  <w:marBottom w:val="0"/>
                  <w:divBdr>
                    <w:top w:val="none" w:sz="0" w:space="0" w:color="auto"/>
                    <w:left w:val="none" w:sz="0" w:space="0" w:color="auto"/>
                    <w:bottom w:val="none" w:sz="0" w:space="0" w:color="auto"/>
                    <w:right w:val="none" w:sz="0" w:space="0" w:color="auto"/>
                  </w:divBdr>
                  <w:divsChild>
                    <w:div w:id="163112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063188">
          <w:marLeft w:val="0"/>
          <w:marRight w:val="0"/>
          <w:marTop w:val="0"/>
          <w:marBottom w:val="0"/>
          <w:divBdr>
            <w:top w:val="none" w:sz="0" w:space="0" w:color="auto"/>
            <w:left w:val="none" w:sz="0" w:space="0" w:color="auto"/>
            <w:bottom w:val="none" w:sz="0" w:space="0" w:color="auto"/>
            <w:right w:val="none" w:sz="0" w:space="0" w:color="auto"/>
          </w:divBdr>
          <w:divsChild>
            <w:div w:id="220411586">
              <w:marLeft w:val="0"/>
              <w:marRight w:val="0"/>
              <w:marTop w:val="0"/>
              <w:marBottom w:val="0"/>
              <w:divBdr>
                <w:top w:val="none" w:sz="0" w:space="0" w:color="auto"/>
                <w:left w:val="none" w:sz="0" w:space="0" w:color="auto"/>
                <w:bottom w:val="none" w:sz="0" w:space="0" w:color="auto"/>
                <w:right w:val="none" w:sz="0" w:space="0" w:color="auto"/>
              </w:divBdr>
              <w:divsChild>
                <w:div w:id="259798927">
                  <w:marLeft w:val="0"/>
                  <w:marRight w:val="0"/>
                  <w:marTop w:val="0"/>
                  <w:marBottom w:val="0"/>
                  <w:divBdr>
                    <w:top w:val="none" w:sz="0" w:space="0" w:color="auto"/>
                    <w:left w:val="none" w:sz="0" w:space="0" w:color="auto"/>
                    <w:bottom w:val="none" w:sz="0" w:space="0" w:color="auto"/>
                    <w:right w:val="none" w:sz="0" w:space="0" w:color="auto"/>
                  </w:divBdr>
                  <w:divsChild>
                    <w:div w:id="957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081913">
      <w:bodyDiv w:val="1"/>
      <w:marLeft w:val="0"/>
      <w:marRight w:val="0"/>
      <w:marTop w:val="0"/>
      <w:marBottom w:val="0"/>
      <w:divBdr>
        <w:top w:val="none" w:sz="0" w:space="0" w:color="auto"/>
        <w:left w:val="none" w:sz="0" w:space="0" w:color="auto"/>
        <w:bottom w:val="none" w:sz="0" w:space="0" w:color="auto"/>
        <w:right w:val="none" w:sz="0" w:space="0" w:color="auto"/>
      </w:divBdr>
    </w:div>
    <w:div w:id="1884057057">
      <w:bodyDiv w:val="1"/>
      <w:marLeft w:val="0"/>
      <w:marRight w:val="0"/>
      <w:marTop w:val="0"/>
      <w:marBottom w:val="0"/>
      <w:divBdr>
        <w:top w:val="none" w:sz="0" w:space="0" w:color="auto"/>
        <w:left w:val="none" w:sz="0" w:space="0" w:color="auto"/>
        <w:bottom w:val="none" w:sz="0" w:space="0" w:color="auto"/>
        <w:right w:val="none" w:sz="0" w:space="0" w:color="auto"/>
      </w:divBdr>
    </w:div>
    <w:div w:id="194931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apkieduca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apkieducation@gmail.com" TargetMode="External"/><Relationship Id="rId5" Type="http://schemas.openxmlformats.org/officeDocument/2006/relationships/hyperlink" Target="https://nmimsassignment.com/online-buy-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cp:revision>
  <dcterms:created xsi:type="dcterms:W3CDTF">2024-11-10T18:09:00Z</dcterms:created>
  <dcterms:modified xsi:type="dcterms:W3CDTF">2024-11-11T04:58:00Z</dcterms:modified>
</cp:coreProperties>
</file>