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B5" w:rsidRPr="00CC7FB5" w:rsidRDefault="003E4B3B" w:rsidP="00CC7FB5">
      <w:pPr>
        <w:spacing w:line="360" w:lineRule="auto"/>
        <w:jc w:val="center"/>
        <w:rPr>
          <w:rFonts w:ascii="Times New Roman" w:hAnsi="Times New Roman"/>
          <w:b/>
          <w:sz w:val="24"/>
          <w:szCs w:val="24"/>
        </w:rPr>
      </w:pPr>
      <w:r w:rsidRPr="00CC7FB5">
        <w:rPr>
          <w:rFonts w:ascii="Times New Roman" w:hAnsi="Times New Roman"/>
          <w:b/>
          <w:sz w:val="24"/>
          <w:szCs w:val="24"/>
        </w:rPr>
        <w:t>Operations Research</w:t>
      </w:r>
    </w:p>
    <w:p w:rsidR="00CC7FB5" w:rsidRPr="00CC7FB5" w:rsidRDefault="003E4B3B" w:rsidP="00CC7FB5">
      <w:pPr>
        <w:spacing w:line="360" w:lineRule="auto"/>
        <w:jc w:val="center"/>
        <w:rPr>
          <w:rFonts w:ascii="Times New Roman" w:hAnsi="Times New Roman"/>
          <w:b/>
          <w:sz w:val="24"/>
          <w:szCs w:val="24"/>
        </w:rPr>
      </w:pPr>
      <w:r w:rsidRPr="00CC7FB5">
        <w:rPr>
          <w:rFonts w:ascii="Times New Roman" w:hAnsi="Times New Roman"/>
          <w:b/>
          <w:sz w:val="24"/>
          <w:szCs w:val="24"/>
        </w:rPr>
        <w:t>December 2024 Examination</w:t>
      </w:r>
    </w:p>
    <w:p w:rsidR="00CC7FB5" w:rsidRPr="00CC7FB5" w:rsidRDefault="00CC7FB5" w:rsidP="00CC7FB5">
      <w:pPr>
        <w:spacing w:line="360" w:lineRule="auto"/>
        <w:jc w:val="both"/>
        <w:rPr>
          <w:rFonts w:ascii="Times New Roman" w:hAnsi="Times New Roman"/>
          <w:b/>
          <w:sz w:val="24"/>
          <w:szCs w:val="24"/>
        </w:rPr>
      </w:pPr>
    </w:p>
    <w:p w:rsidR="00CC7FB5" w:rsidRPr="00CC7FB5" w:rsidRDefault="00CC7FB5" w:rsidP="00CC7FB5">
      <w:pPr>
        <w:spacing w:line="360" w:lineRule="auto"/>
        <w:jc w:val="both"/>
        <w:rPr>
          <w:rFonts w:ascii="Times New Roman" w:hAnsi="Times New Roman"/>
          <w:b/>
          <w:sz w:val="24"/>
          <w:szCs w:val="24"/>
        </w:rPr>
      </w:pPr>
    </w:p>
    <w:p w:rsidR="00CC7FB5" w:rsidRPr="00CC7FB5" w:rsidRDefault="003E4B3B" w:rsidP="00CC7FB5">
      <w:pPr>
        <w:spacing w:line="360" w:lineRule="auto"/>
        <w:jc w:val="both"/>
        <w:rPr>
          <w:rFonts w:ascii="Times New Roman" w:hAnsi="Times New Roman"/>
          <w:b/>
          <w:sz w:val="24"/>
          <w:szCs w:val="24"/>
        </w:rPr>
      </w:pPr>
      <w:r w:rsidRPr="00CC7FB5">
        <w:rPr>
          <w:rFonts w:ascii="Times New Roman" w:hAnsi="Times New Roman"/>
          <w:b/>
          <w:sz w:val="24"/>
          <w:szCs w:val="24"/>
        </w:rPr>
        <w:t>Q1. Consider a clothing f</w:t>
      </w:r>
      <w:r w:rsidRPr="00CC7FB5">
        <w:rPr>
          <w:rFonts w:ascii="Times New Roman" w:hAnsi="Times New Roman"/>
          <w:b/>
          <w:sz w:val="24"/>
          <w:szCs w:val="24"/>
        </w:rPr>
        <w:t>actory that manufactures two types of shirts, Cotton Shirts and Linen Shirts, with profits of Rs.400 and Rs.600 per unit sold, respectively. The production process for these shirts requires 200 minutes and 300 minutes per unit for Cotton Shirts and Linen S</w:t>
      </w:r>
      <w:r w:rsidRPr="00CC7FB5">
        <w:rPr>
          <w:rFonts w:ascii="Times New Roman" w:hAnsi="Times New Roman"/>
          <w:b/>
          <w:sz w:val="24"/>
          <w:szCs w:val="24"/>
        </w:rPr>
        <w:t xml:space="preserve">hirts, respectively, using a sewing machine with a limited working week of 40 hours due to maintenance/breakdown. Additionally, a production constraint states that for every 40 Cotton Shirts produced, at least 30 Linen Shirts must be produced. To optimize </w:t>
      </w:r>
      <w:r w:rsidRPr="00CC7FB5">
        <w:rPr>
          <w:rFonts w:ascii="Times New Roman" w:hAnsi="Times New Roman"/>
          <w:b/>
          <w:sz w:val="24"/>
          <w:szCs w:val="24"/>
        </w:rPr>
        <w:t xml:space="preserve">production and maximize profits, formulate the problem as a linear program to determine the maximum quantities of each shirt that can be produced. Additionally, the factory can consider hiring an additional sewing machine, which would double the effective </w:t>
      </w:r>
      <w:r w:rsidRPr="00CC7FB5">
        <w:rPr>
          <w:rFonts w:ascii="Times New Roman" w:hAnsi="Times New Roman"/>
          <w:b/>
          <w:sz w:val="24"/>
          <w:szCs w:val="24"/>
        </w:rPr>
        <w:t>production time available. Determine the maximum amount the company should be willing to pay per week for the hire of this machine and provide the reasoning behind this decision. (10 Marks)</w:t>
      </w:r>
    </w:p>
    <w:p w:rsidR="00CC7FB5" w:rsidRPr="00CC7FB5" w:rsidRDefault="003E4B3B" w:rsidP="00CC7FB5">
      <w:pPr>
        <w:spacing w:line="360" w:lineRule="auto"/>
        <w:jc w:val="both"/>
        <w:rPr>
          <w:rFonts w:ascii="Times New Roman" w:hAnsi="Times New Roman"/>
          <w:b/>
          <w:sz w:val="24"/>
          <w:szCs w:val="24"/>
        </w:rPr>
      </w:pPr>
      <w:proofErr w:type="spellStart"/>
      <w:proofErr w:type="gramStart"/>
      <w:r w:rsidRPr="00CC7FB5">
        <w:rPr>
          <w:rFonts w:ascii="Times New Roman" w:hAnsi="Times New Roman"/>
          <w:b/>
          <w:sz w:val="24"/>
          <w:szCs w:val="24"/>
        </w:rPr>
        <w:t>Ans</w:t>
      </w:r>
      <w:proofErr w:type="spellEnd"/>
      <w:r w:rsidRPr="00CC7FB5">
        <w:rPr>
          <w:rFonts w:ascii="Times New Roman" w:hAnsi="Times New Roman"/>
          <w:b/>
          <w:sz w:val="24"/>
          <w:szCs w:val="24"/>
        </w:rPr>
        <w:t xml:space="preserve"> 1.</w:t>
      </w:r>
      <w:proofErr w:type="gramEnd"/>
    </w:p>
    <w:p w:rsidR="00CC7FB5" w:rsidRPr="00CC7FB5" w:rsidRDefault="003E4B3B" w:rsidP="00CC7FB5">
      <w:pPr>
        <w:spacing w:line="360" w:lineRule="auto"/>
        <w:jc w:val="both"/>
        <w:rPr>
          <w:rFonts w:ascii="Times New Roman" w:hAnsi="Times New Roman"/>
          <w:b/>
          <w:bCs/>
          <w:sz w:val="24"/>
          <w:szCs w:val="24"/>
        </w:rPr>
      </w:pPr>
      <w:r w:rsidRPr="00CC7FB5">
        <w:rPr>
          <w:rFonts w:ascii="Times New Roman" w:hAnsi="Times New Roman"/>
          <w:b/>
          <w:bCs/>
          <w:sz w:val="24"/>
          <w:szCs w:val="24"/>
        </w:rPr>
        <w:t>Introduction</w:t>
      </w:r>
    </w:p>
    <w:p w:rsidR="00CC7FB5" w:rsidRDefault="003E4B3B" w:rsidP="00E72E33">
      <w:pPr>
        <w:spacing w:line="360" w:lineRule="auto"/>
        <w:jc w:val="both"/>
        <w:rPr>
          <w:rFonts w:ascii="Times New Roman" w:hAnsi="Times New Roman"/>
          <w:sz w:val="24"/>
          <w:szCs w:val="24"/>
        </w:rPr>
      </w:pPr>
      <w:proofErr w:type="gramStart"/>
      <w:r w:rsidRPr="00CC7FB5">
        <w:rPr>
          <w:rFonts w:ascii="Times New Roman" w:hAnsi="Times New Roman"/>
          <w:sz w:val="24"/>
          <w:szCs w:val="24"/>
        </w:rPr>
        <w:t>Operations research (OR) is</w:t>
      </w:r>
      <w:proofErr w:type="gramEnd"/>
      <w:r w:rsidRPr="00CC7FB5">
        <w:rPr>
          <w:rFonts w:ascii="Times New Roman" w:hAnsi="Times New Roman"/>
          <w:sz w:val="24"/>
          <w:szCs w:val="24"/>
        </w:rPr>
        <w:t xml:space="preserve"> a critical field o</w:t>
      </w:r>
      <w:r w:rsidRPr="00CC7FB5">
        <w:rPr>
          <w:rFonts w:ascii="Times New Roman" w:hAnsi="Times New Roman"/>
          <w:sz w:val="24"/>
          <w:szCs w:val="24"/>
        </w:rPr>
        <w:t>f study for decision-making, focusing on using mathematical models to optimize resource allocation in various industries, including manufacturing. In this problem, we are tasked with optimizing the production of two types of shirts</w:t>
      </w:r>
      <w:r w:rsidRPr="00CC7FB5">
        <w:rPr>
          <w:rFonts w:ascii="Times New Roman" w:hAnsi="Times New Roman"/>
          <w:sz w:val="24"/>
          <w:szCs w:val="24"/>
        </w:rPr>
        <w:t xml:space="preserve">—Cotton Shirts and Linen </w:t>
      </w:r>
      <w:r w:rsidRPr="00CC7FB5">
        <w:rPr>
          <w:rFonts w:ascii="Times New Roman" w:hAnsi="Times New Roman"/>
          <w:sz w:val="24"/>
          <w:szCs w:val="24"/>
        </w:rPr>
        <w:t>Shirts—in a factory constrained by production time and a specified ratio of output. The goal is to determine the optimal number of shirts that should be produced to maximize profits, considering production constraints and available time. Additionally, we n</w:t>
      </w:r>
      <w:r w:rsidRPr="00CC7FB5">
        <w:rPr>
          <w:rFonts w:ascii="Times New Roman" w:hAnsi="Times New Roman"/>
          <w:sz w:val="24"/>
          <w:szCs w:val="24"/>
        </w:rPr>
        <w:t xml:space="preserve">eed to assess the potential benefit of hiring an extra sewing machine, which would double the available production time. This case study provides an excellent opportunity to apply linear </w:t>
      </w:r>
    </w:p>
    <w:p w:rsidR="00E72E33" w:rsidRDefault="00E72E33" w:rsidP="00E72E33">
      <w:pPr>
        <w:spacing w:line="360" w:lineRule="auto"/>
        <w:jc w:val="both"/>
        <w:rPr>
          <w:rFonts w:ascii="Times New Roman" w:hAnsi="Times New Roman"/>
          <w:sz w:val="24"/>
          <w:szCs w:val="24"/>
        </w:rPr>
      </w:pPr>
    </w:p>
    <w:p w:rsidR="00E72E33" w:rsidRDefault="00E72E33" w:rsidP="00E72E33">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E72E33" w:rsidRDefault="00E72E33" w:rsidP="00E72E33">
      <w:pPr>
        <w:shd w:val="clear" w:color="auto" w:fill="FFFFFF"/>
        <w:spacing w:after="0" w:line="360" w:lineRule="auto"/>
        <w:jc w:val="center"/>
        <w:rPr>
          <w:rFonts w:ascii="Georgia" w:hAnsi="Georgia" w:cs="Calibri"/>
          <w:sz w:val="33"/>
          <w:szCs w:val="33"/>
          <w:shd w:val="clear" w:color="auto" w:fill="FFFF00"/>
        </w:rPr>
      </w:pPr>
    </w:p>
    <w:p w:rsidR="00E72E33" w:rsidRDefault="00E72E33" w:rsidP="00E72E33">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E72E33" w:rsidRDefault="00E72E33" w:rsidP="00E72E33">
      <w:pPr>
        <w:shd w:val="clear" w:color="auto" w:fill="FFFFFF"/>
        <w:spacing w:after="0" w:line="360" w:lineRule="auto"/>
        <w:jc w:val="center"/>
        <w:rPr>
          <w:rFonts w:ascii="Aptos" w:hAnsi="Aptos" w:cs="Calibri"/>
          <w:color w:val="0070C0"/>
          <w:sz w:val="24"/>
          <w:szCs w:val="24"/>
        </w:rPr>
      </w:pPr>
    </w:p>
    <w:p w:rsidR="00E72E33" w:rsidRDefault="00E72E33" w:rsidP="00E72E33">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E72E33" w:rsidRDefault="00E72E33" w:rsidP="00E72E33">
      <w:pPr>
        <w:shd w:val="clear" w:color="auto" w:fill="FFFFFF"/>
        <w:spacing w:after="0" w:line="360" w:lineRule="auto"/>
        <w:jc w:val="center"/>
        <w:rPr>
          <w:rFonts w:asciiTheme="minorHAnsi" w:hAnsiTheme="minorHAnsi" w:cs="Calibri"/>
        </w:rPr>
      </w:pPr>
    </w:p>
    <w:p w:rsidR="00E72E33" w:rsidRDefault="00E72E33" w:rsidP="00E72E33">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E72E33" w:rsidRDefault="00E72E33" w:rsidP="00E72E33">
      <w:pPr>
        <w:shd w:val="clear" w:color="auto" w:fill="FFFFFF"/>
        <w:spacing w:after="0" w:line="360" w:lineRule="auto"/>
        <w:jc w:val="center"/>
        <w:rPr>
          <w:rFonts w:ascii="Arial" w:hAnsi="Arial" w:cs="Calibri"/>
        </w:rPr>
      </w:pPr>
    </w:p>
    <w:p w:rsidR="00E72E33" w:rsidRDefault="00E72E33" w:rsidP="00E72E33">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E72E33" w:rsidRDefault="00E72E33" w:rsidP="00E72E33">
      <w:pPr>
        <w:shd w:val="clear" w:color="auto" w:fill="FFFFFF"/>
        <w:spacing w:after="0" w:line="360" w:lineRule="auto"/>
        <w:jc w:val="center"/>
        <w:rPr>
          <w:rFonts w:ascii="Georgia" w:hAnsi="Georgia" w:cs="Calibri"/>
          <w:sz w:val="33"/>
          <w:szCs w:val="33"/>
        </w:rPr>
      </w:pPr>
    </w:p>
    <w:p w:rsidR="00E72E33" w:rsidRDefault="00E72E33" w:rsidP="00E72E33">
      <w:pPr>
        <w:shd w:val="clear" w:color="auto" w:fill="FFFFFF"/>
        <w:spacing w:after="0" w:line="360" w:lineRule="auto"/>
        <w:jc w:val="center"/>
        <w:rPr>
          <w:rFonts w:cs="Calibri"/>
        </w:rPr>
      </w:pPr>
      <w:r>
        <w:rPr>
          <w:rFonts w:ascii="Georgia" w:hAnsi="Georgia" w:cs="Calibri"/>
          <w:sz w:val="33"/>
          <w:szCs w:val="33"/>
        </w:rPr>
        <w:t>Lowest price guarantee with quality.</w:t>
      </w:r>
    </w:p>
    <w:p w:rsidR="00E72E33" w:rsidRDefault="00E72E33" w:rsidP="00E72E33">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350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E72E33" w:rsidRDefault="00E72E33" w:rsidP="00E72E33">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E72E33" w:rsidRDefault="00E72E33" w:rsidP="00E72E33">
      <w:pPr>
        <w:shd w:val="clear" w:color="auto" w:fill="FFFFFF"/>
        <w:spacing w:after="0" w:line="360" w:lineRule="auto"/>
        <w:jc w:val="center"/>
        <w:rPr>
          <w:rFonts w:ascii="Aptos" w:hAnsi="Aptos" w:cs="Calibri"/>
        </w:rPr>
      </w:pPr>
    </w:p>
    <w:p w:rsidR="00E72E33" w:rsidRDefault="00E72E33" w:rsidP="00E72E33">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E72E33" w:rsidRDefault="00E72E33" w:rsidP="00E72E33">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E72E33" w:rsidRDefault="00E72E33" w:rsidP="00E72E33">
      <w:pPr>
        <w:shd w:val="clear" w:color="auto" w:fill="FFFFFF"/>
        <w:spacing w:after="0" w:line="360" w:lineRule="auto"/>
        <w:jc w:val="center"/>
        <w:rPr>
          <w:rFonts w:cs="Calibri"/>
        </w:rPr>
      </w:pPr>
      <w:r>
        <w:rPr>
          <w:rFonts w:ascii="Georgia" w:hAnsi="Georgia" w:cs="Calibri"/>
          <w:sz w:val="33"/>
          <w:szCs w:val="33"/>
        </w:rPr>
        <w:t>1 hour.</w:t>
      </w:r>
    </w:p>
    <w:p w:rsidR="00E72E33" w:rsidRDefault="00E72E33" w:rsidP="00E72E33">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E72E33" w:rsidRDefault="00E72E33" w:rsidP="00E72E33">
      <w:pPr>
        <w:shd w:val="clear" w:color="auto" w:fill="FFFFFF"/>
        <w:spacing w:after="0" w:line="360" w:lineRule="auto"/>
        <w:jc w:val="center"/>
        <w:rPr>
          <w:rFonts w:cs="Calibri"/>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E72E33" w:rsidRDefault="00E72E33" w:rsidP="00E72E33">
      <w:pPr>
        <w:spacing w:line="360" w:lineRule="auto"/>
        <w:jc w:val="both"/>
        <w:rPr>
          <w:rFonts w:ascii="Times New Roman" w:hAnsi="Times New Roman"/>
          <w:sz w:val="24"/>
          <w:szCs w:val="24"/>
        </w:rPr>
      </w:pPr>
    </w:p>
    <w:p w:rsidR="00E72E33" w:rsidRDefault="00E72E33" w:rsidP="00E72E33">
      <w:pPr>
        <w:spacing w:line="360" w:lineRule="auto"/>
        <w:jc w:val="both"/>
        <w:rPr>
          <w:rFonts w:ascii="Times New Roman" w:hAnsi="Times New Roman"/>
          <w:sz w:val="24"/>
          <w:szCs w:val="24"/>
        </w:rPr>
      </w:pPr>
    </w:p>
    <w:p w:rsidR="00CC7FB5" w:rsidRPr="00CC7FB5" w:rsidRDefault="00CC7FB5" w:rsidP="00CC7FB5">
      <w:pPr>
        <w:spacing w:line="360" w:lineRule="auto"/>
        <w:jc w:val="both"/>
        <w:rPr>
          <w:rFonts w:ascii="Times New Roman" w:hAnsi="Times New Roman"/>
          <w:sz w:val="24"/>
          <w:szCs w:val="24"/>
        </w:rPr>
      </w:pPr>
    </w:p>
    <w:p w:rsidR="00CC7FB5" w:rsidRDefault="003E4B3B" w:rsidP="00CC7FB5">
      <w:pPr>
        <w:spacing w:line="360" w:lineRule="auto"/>
        <w:jc w:val="both"/>
        <w:rPr>
          <w:rFonts w:ascii="Times New Roman" w:hAnsi="Times New Roman"/>
          <w:b/>
          <w:sz w:val="24"/>
          <w:szCs w:val="24"/>
        </w:rPr>
      </w:pPr>
      <w:r w:rsidRPr="000946CE">
        <w:rPr>
          <w:rFonts w:ascii="Times New Roman" w:hAnsi="Times New Roman"/>
          <w:b/>
          <w:sz w:val="24"/>
          <w:szCs w:val="24"/>
        </w:rPr>
        <w:t>Q2. Consider a furniture manufacturing company that produces three types of furniture: Tables (A), Chairs (B), and Cabinets (C). The production proce</w:t>
      </w:r>
      <w:r w:rsidRPr="000946CE">
        <w:rPr>
          <w:rFonts w:ascii="Times New Roman" w:hAnsi="Times New Roman"/>
          <w:b/>
          <w:sz w:val="24"/>
          <w:szCs w:val="24"/>
        </w:rPr>
        <w:t xml:space="preserve">ss involves </w:t>
      </w:r>
      <w:r w:rsidRPr="000946CE">
        <w:rPr>
          <w:rFonts w:ascii="Times New Roman" w:hAnsi="Times New Roman"/>
          <w:b/>
          <w:sz w:val="24"/>
          <w:szCs w:val="24"/>
        </w:rPr>
        <w:lastRenderedPageBreak/>
        <w:t>three departments: Cutting, Assembly, and Finishing. Each unit of Tables requires 4 hours in Cutting, 6 hours in Assembly, and 2 hours in Finishing. Chairs require 6 hours in Cutting, 8 hours in Assembly, and 4 hours in Finishing. Finally, Cabi</w:t>
      </w:r>
      <w:r w:rsidRPr="000946CE">
        <w:rPr>
          <w:rFonts w:ascii="Times New Roman" w:hAnsi="Times New Roman"/>
          <w:b/>
          <w:sz w:val="24"/>
          <w:szCs w:val="24"/>
        </w:rPr>
        <w:t xml:space="preserve">nets require 2 hours in Cutting, 4 hours in Assembly, and 6 hours in Finishing. The maximum capacity available in each department is 80 hours in Cutting, 100 hours in Assembly, and 60 hours in Finishing. The unit contribution for each product is Rs. 8 for </w:t>
      </w:r>
      <w:r w:rsidRPr="000946CE">
        <w:rPr>
          <w:rFonts w:ascii="Times New Roman" w:hAnsi="Times New Roman"/>
          <w:b/>
          <w:sz w:val="24"/>
          <w:szCs w:val="24"/>
        </w:rPr>
        <w:t xml:space="preserve">Tables, Rs. 15 for Chairs, and Rs. 6 for Cabinets. Using the </w:t>
      </w:r>
      <w:proofErr w:type="spellStart"/>
      <w:r w:rsidRPr="000946CE">
        <w:rPr>
          <w:rFonts w:ascii="Times New Roman" w:hAnsi="Times New Roman"/>
          <w:b/>
          <w:sz w:val="24"/>
          <w:szCs w:val="24"/>
        </w:rPr>
        <w:t>simplex</w:t>
      </w:r>
      <w:proofErr w:type="spellEnd"/>
      <w:r w:rsidRPr="000946CE">
        <w:rPr>
          <w:rFonts w:ascii="Times New Roman" w:hAnsi="Times New Roman"/>
          <w:b/>
          <w:sz w:val="24"/>
          <w:szCs w:val="24"/>
        </w:rPr>
        <w:t xml:space="preserve"> method, determine the optimal number of units to produce for each type of furniture to maximize the total contribution to the cost. Additionally, determine if there would be any remaining</w:t>
      </w:r>
      <w:r w:rsidRPr="000946CE">
        <w:rPr>
          <w:rFonts w:ascii="Times New Roman" w:hAnsi="Times New Roman"/>
          <w:b/>
          <w:sz w:val="24"/>
          <w:szCs w:val="24"/>
        </w:rPr>
        <w:t xml:space="preserve"> unutilized capacity in any of the departments. (10 Marks)</w:t>
      </w:r>
    </w:p>
    <w:p w:rsidR="000946CE" w:rsidRPr="000946CE" w:rsidRDefault="003E4B3B" w:rsidP="00CC7FB5">
      <w:pPr>
        <w:spacing w:line="360" w:lineRule="auto"/>
        <w:jc w:val="both"/>
        <w:rPr>
          <w:rFonts w:ascii="Times New Roman" w:hAnsi="Times New Roman"/>
          <w:b/>
          <w:sz w:val="24"/>
          <w:szCs w:val="24"/>
        </w:rPr>
      </w:pPr>
      <w:proofErr w:type="spellStart"/>
      <w:proofErr w:type="gramStart"/>
      <w:r>
        <w:rPr>
          <w:rFonts w:ascii="Times New Roman" w:hAnsi="Times New Roman"/>
          <w:b/>
          <w:sz w:val="24"/>
          <w:szCs w:val="24"/>
        </w:rPr>
        <w:t>Ans</w:t>
      </w:r>
      <w:proofErr w:type="spellEnd"/>
      <w:r>
        <w:rPr>
          <w:rFonts w:ascii="Times New Roman" w:hAnsi="Times New Roman"/>
          <w:b/>
          <w:sz w:val="24"/>
          <w:szCs w:val="24"/>
        </w:rPr>
        <w:t xml:space="preserve"> 2.</w:t>
      </w:r>
      <w:proofErr w:type="gramEnd"/>
    </w:p>
    <w:p w:rsidR="000946CE" w:rsidRPr="000946CE" w:rsidRDefault="003E4B3B" w:rsidP="000946CE">
      <w:pPr>
        <w:spacing w:line="360" w:lineRule="auto"/>
        <w:jc w:val="both"/>
        <w:rPr>
          <w:rFonts w:ascii="Times New Roman" w:hAnsi="Times New Roman"/>
          <w:b/>
          <w:bCs/>
          <w:sz w:val="24"/>
          <w:szCs w:val="24"/>
        </w:rPr>
      </w:pPr>
      <w:r w:rsidRPr="000946CE">
        <w:rPr>
          <w:rFonts w:ascii="Times New Roman" w:hAnsi="Times New Roman"/>
          <w:b/>
          <w:bCs/>
          <w:sz w:val="24"/>
          <w:szCs w:val="24"/>
        </w:rPr>
        <w:t>Introduction</w:t>
      </w:r>
    </w:p>
    <w:p w:rsidR="000946CE" w:rsidRDefault="003E4B3B" w:rsidP="00E72E33">
      <w:pPr>
        <w:spacing w:line="360" w:lineRule="auto"/>
        <w:jc w:val="both"/>
        <w:rPr>
          <w:rFonts w:ascii="Times New Roman" w:hAnsi="Times New Roman"/>
          <w:sz w:val="24"/>
          <w:szCs w:val="24"/>
        </w:rPr>
      </w:pPr>
      <w:r w:rsidRPr="000946CE">
        <w:rPr>
          <w:rFonts w:ascii="Times New Roman" w:hAnsi="Times New Roman"/>
          <w:sz w:val="24"/>
          <w:szCs w:val="24"/>
        </w:rPr>
        <w:t xml:space="preserve">The optimization of production resources in a manufacturing setup is a crucial factor in maximizing profitability. In the context of a furniture manufacturing company producing </w:t>
      </w:r>
      <w:r w:rsidRPr="000946CE">
        <w:rPr>
          <w:rFonts w:ascii="Times New Roman" w:hAnsi="Times New Roman"/>
          <w:sz w:val="24"/>
          <w:szCs w:val="24"/>
        </w:rPr>
        <w:t>tables, chairs, and cabinets, the effective allocation of available hours in various departments, such as Cutting, Assembly, and Finishing, is necessary to enhance total contribution. Each product type requires different labor hours, and the company has li</w:t>
      </w:r>
      <w:r w:rsidRPr="000946CE">
        <w:rPr>
          <w:rFonts w:ascii="Times New Roman" w:hAnsi="Times New Roman"/>
          <w:sz w:val="24"/>
          <w:szCs w:val="24"/>
        </w:rPr>
        <w:t xml:space="preserve">mited hours for each department. Thus, the </w:t>
      </w:r>
    </w:p>
    <w:p w:rsidR="00E72E33" w:rsidRDefault="00E72E33" w:rsidP="00E72E33">
      <w:pPr>
        <w:spacing w:line="360" w:lineRule="auto"/>
        <w:jc w:val="both"/>
        <w:rPr>
          <w:rFonts w:ascii="Times New Roman" w:hAnsi="Times New Roman"/>
          <w:sz w:val="24"/>
          <w:szCs w:val="24"/>
        </w:rPr>
      </w:pPr>
    </w:p>
    <w:p w:rsidR="000946CE" w:rsidRPr="00370D3A" w:rsidRDefault="000946CE" w:rsidP="00CC7FB5">
      <w:pPr>
        <w:spacing w:line="360" w:lineRule="auto"/>
        <w:jc w:val="both"/>
        <w:rPr>
          <w:rFonts w:ascii="Times New Roman" w:hAnsi="Times New Roman"/>
          <w:b/>
          <w:sz w:val="24"/>
          <w:szCs w:val="24"/>
        </w:rPr>
      </w:pPr>
    </w:p>
    <w:p w:rsidR="00CC7FB5" w:rsidRPr="00370D3A" w:rsidRDefault="003E4B3B" w:rsidP="00CC7FB5">
      <w:pPr>
        <w:spacing w:line="360" w:lineRule="auto"/>
        <w:jc w:val="both"/>
        <w:rPr>
          <w:rFonts w:ascii="Times New Roman" w:hAnsi="Times New Roman"/>
          <w:b/>
          <w:sz w:val="24"/>
          <w:szCs w:val="24"/>
        </w:rPr>
      </w:pPr>
      <w:r w:rsidRPr="00370D3A">
        <w:rPr>
          <w:rFonts w:ascii="Times New Roman" w:hAnsi="Times New Roman"/>
          <w:b/>
          <w:sz w:val="24"/>
          <w:szCs w:val="24"/>
        </w:rPr>
        <w:t>Q3a. A real estate investor is considering two property options, 'Commercial Property A' and 'Res</w:t>
      </w:r>
      <w:r w:rsidRPr="00370D3A">
        <w:rPr>
          <w:rFonts w:ascii="Times New Roman" w:hAnsi="Times New Roman"/>
          <w:b/>
          <w:sz w:val="24"/>
          <w:szCs w:val="24"/>
        </w:rPr>
        <w:t>idential Property B,' each with different potential returns and risk levels. Commercial Property A offers a return of 10% with a risk factor of 4 on a scale of zero to</w:t>
      </w:r>
      <w:r w:rsidR="00370D3A">
        <w:rPr>
          <w:rFonts w:ascii="Times New Roman" w:hAnsi="Times New Roman"/>
          <w:b/>
          <w:sz w:val="24"/>
          <w:szCs w:val="24"/>
        </w:rPr>
        <w:t xml:space="preserve"> </w:t>
      </w:r>
      <w:r w:rsidRPr="00370D3A">
        <w:rPr>
          <w:rFonts w:ascii="Times New Roman" w:hAnsi="Times New Roman"/>
          <w:b/>
          <w:sz w:val="24"/>
          <w:szCs w:val="24"/>
        </w:rPr>
        <w:t xml:space="preserve">10. In contrast, Residential Property B offers a higher return of 15% but comes with a </w:t>
      </w:r>
      <w:r w:rsidRPr="00370D3A">
        <w:rPr>
          <w:rFonts w:ascii="Times New Roman" w:hAnsi="Times New Roman"/>
          <w:b/>
          <w:sz w:val="24"/>
          <w:szCs w:val="24"/>
        </w:rPr>
        <w:t>higher risk factor of 6 on the same scale. The investor plans to allocate a total of Rs. 10</w:t>
      </w:r>
      <w:proofErr w:type="gramStart"/>
      <w:r w:rsidRPr="00370D3A">
        <w:rPr>
          <w:rFonts w:ascii="Times New Roman" w:hAnsi="Times New Roman"/>
          <w:b/>
          <w:sz w:val="24"/>
          <w:szCs w:val="24"/>
        </w:rPr>
        <w:t>,00,000</w:t>
      </w:r>
      <w:proofErr w:type="gramEnd"/>
      <w:r w:rsidRPr="00370D3A">
        <w:rPr>
          <w:rFonts w:ascii="Times New Roman" w:hAnsi="Times New Roman"/>
          <w:b/>
          <w:sz w:val="24"/>
          <w:szCs w:val="24"/>
        </w:rPr>
        <w:t xml:space="preserve">/- and aims to achieve a minimum combined return of 12% on the investment. Additionally, to manage risk, the investor wants the maximum combined risk to stay </w:t>
      </w:r>
      <w:r w:rsidRPr="00370D3A">
        <w:rPr>
          <w:rFonts w:ascii="Times New Roman" w:hAnsi="Times New Roman"/>
          <w:b/>
          <w:sz w:val="24"/>
          <w:szCs w:val="24"/>
        </w:rPr>
        <w:t>below 5. To optimize the investment decision, formulate the problem as a Linear Programming Problem (LPP), considering the investment amounts in 'Commercial Property A' and 'Residential Property</w:t>
      </w:r>
    </w:p>
    <w:p w:rsidR="00CC7FB5" w:rsidRPr="00370D3A" w:rsidRDefault="003E4B3B" w:rsidP="00CC7FB5">
      <w:pPr>
        <w:spacing w:line="360" w:lineRule="auto"/>
        <w:jc w:val="both"/>
        <w:rPr>
          <w:rFonts w:ascii="Times New Roman" w:hAnsi="Times New Roman"/>
          <w:b/>
          <w:sz w:val="24"/>
          <w:szCs w:val="24"/>
        </w:rPr>
      </w:pPr>
      <w:r w:rsidRPr="00370D3A">
        <w:rPr>
          <w:rFonts w:ascii="Times New Roman" w:hAnsi="Times New Roman"/>
          <w:b/>
          <w:sz w:val="24"/>
          <w:szCs w:val="24"/>
        </w:rPr>
        <w:lastRenderedPageBreak/>
        <w:t xml:space="preserve">B' to achieve the desired returns while adhering to the risk </w:t>
      </w:r>
      <w:r w:rsidRPr="00370D3A">
        <w:rPr>
          <w:rFonts w:ascii="Times New Roman" w:hAnsi="Times New Roman"/>
          <w:b/>
          <w:sz w:val="24"/>
          <w:szCs w:val="24"/>
        </w:rPr>
        <w:t>constraint.   (5 Marks)</w:t>
      </w:r>
    </w:p>
    <w:p w:rsidR="00370D3A" w:rsidRPr="00370D3A" w:rsidRDefault="003E4B3B" w:rsidP="00CC7FB5">
      <w:pPr>
        <w:spacing w:line="360" w:lineRule="auto"/>
        <w:jc w:val="both"/>
        <w:rPr>
          <w:rFonts w:ascii="Times New Roman" w:hAnsi="Times New Roman"/>
          <w:b/>
          <w:sz w:val="24"/>
          <w:szCs w:val="24"/>
        </w:rPr>
      </w:pPr>
      <w:proofErr w:type="spellStart"/>
      <w:proofErr w:type="gramStart"/>
      <w:r w:rsidRPr="00370D3A">
        <w:rPr>
          <w:rFonts w:ascii="Times New Roman" w:hAnsi="Times New Roman"/>
          <w:b/>
          <w:sz w:val="24"/>
          <w:szCs w:val="24"/>
        </w:rPr>
        <w:t>Ans</w:t>
      </w:r>
      <w:proofErr w:type="spellEnd"/>
      <w:r w:rsidRPr="00370D3A">
        <w:rPr>
          <w:rFonts w:ascii="Times New Roman" w:hAnsi="Times New Roman"/>
          <w:b/>
          <w:sz w:val="24"/>
          <w:szCs w:val="24"/>
        </w:rPr>
        <w:t xml:space="preserve"> 3a.</w:t>
      </w:r>
      <w:proofErr w:type="gramEnd"/>
    </w:p>
    <w:p w:rsidR="00370D3A" w:rsidRPr="00370D3A" w:rsidRDefault="003E4B3B" w:rsidP="00370D3A">
      <w:pPr>
        <w:spacing w:line="360" w:lineRule="auto"/>
        <w:jc w:val="both"/>
        <w:rPr>
          <w:rFonts w:ascii="Times New Roman" w:hAnsi="Times New Roman"/>
          <w:b/>
          <w:bCs/>
          <w:sz w:val="24"/>
          <w:szCs w:val="24"/>
        </w:rPr>
      </w:pPr>
      <w:r w:rsidRPr="00370D3A">
        <w:rPr>
          <w:rFonts w:ascii="Times New Roman" w:hAnsi="Times New Roman"/>
          <w:b/>
          <w:bCs/>
          <w:sz w:val="24"/>
          <w:szCs w:val="24"/>
        </w:rPr>
        <w:t>Introduction</w:t>
      </w:r>
    </w:p>
    <w:p w:rsidR="00CC7FB5" w:rsidRDefault="003E4B3B" w:rsidP="00E72E33">
      <w:pPr>
        <w:spacing w:line="360" w:lineRule="auto"/>
        <w:jc w:val="both"/>
        <w:rPr>
          <w:rFonts w:ascii="Times New Roman" w:hAnsi="Times New Roman"/>
          <w:sz w:val="24"/>
          <w:szCs w:val="24"/>
        </w:rPr>
      </w:pPr>
      <w:r w:rsidRPr="00370D3A">
        <w:rPr>
          <w:rFonts w:ascii="Times New Roman" w:hAnsi="Times New Roman"/>
          <w:sz w:val="24"/>
          <w:szCs w:val="24"/>
        </w:rPr>
        <w:t xml:space="preserve">In investment decision-making, it is essential to balance risk and return to meet specific financial objectives. A real estate investor is evaluating two property options: Commercial Property A and Residential </w:t>
      </w:r>
      <w:r w:rsidRPr="00370D3A">
        <w:rPr>
          <w:rFonts w:ascii="Times New Roman" w:hAnsi="Times New Roman"/>
          <w:sz w:val="24"/>
          <w:szCs w:val="24"/>
        </w:rPr>
        <w:t>Property B. Each property offers distinct returns and risk levels. The investor</w:t>
      </w:r>
      <w:r w:rsidRPr="00370D3A">
        <w:rPr>
          <w:rFonts w:ascii="Times New Roman" w:hAnsi="Times New Roman"/>
          <w:sz w:val="24"/>
          <w:szCs w:val="24"/>
        </w:rPr>
        <w:t>’s goal is to allocate Rs. 10</w:t>
      </w:r>
      <w:proofErr w:type="gramStart"/>
      <w:r w:rsidRPr="00370D3A">
        <w:rPr>
          <w:rFonts w:ascii="Times New Roman" w:hAnsi="Times New Roman"/>
          <w:sz w:val="24"/>
          <w:szCs w:val="24"/>
        </w:rPr>
        <w:t>,00,000</w:t>
      </w:r>
      <w:proofErr w:type="gramEnd"/>
      <w:r w:rsidRPr="00370D3A">
        <w:rPr>
          <w:rFonts w:ascii="Times New Roman" w:hAnsi="Times New Roman"/>
          <w:sz w:val="24"/>
          <w:szCs w:val="24"/>
        </w:rPr>
        <w:t xml:space="preserve"> across these options to achieve a minimum combined return of 12%, while keeping the maximum risk factor below 5. To make an optimal investme</w:t>
      </w:r>
      <w:r w:rsidRPr="00370D3A">
        <w:rPr>
          <w:rFonts w:ascii="Times New Roman" w:hAnsi="Times New Roman"/>
          <w:sz w:val="24"/>
          <w:szCs w:val="24"/>
        </w:rPr>
        <w:t>nt choice, this scenario can be formulated as a Linear Programming Problem (LPP), which allows for the precise calculation of how much to invest in each property while meeting both return and risk constraints</w:t>
      </w:r>
    </w:p>
    <w:p w:rsidR="00E72E33" w:rsidRPr="00CC7FB5" w:rsidRDefault="00E72E33" w:rsidP="00E72E33">
      <w:pPr>
        <w:spacing w:line="360" w:lineRule="auto"/>
        <w:jc w:val="both"/>
        <w:rPr>
          <w:rFonts w:ascii="Times New Roman" w:hAnsi="Times New Roman"/>
          <w:sz w:val="24"/>
          <w:szCs w:val="24"/>
        </w:rPr>
      </w:pPr>
    </w:p>
    <w:p w:rsidR="00CC7FB5" w:rsidRPr="00370D3A" w:rsidRDefault="003E4B3B" w:rsidP="00CC7FB5">
      <w:pPr>
        <w:spacing w:line="360" w:lineRule="auto"/>
        <w:jc w:val="both"/>
        <w:rPr>
          <w:rFonts w:ascii="Times New Roman" w:hAnsi="Times New Roman"/>
          <w:b/>
          <w:sz w:val="24"/>
          <w:szCs w:val="24"/>
        </w:rPr>
      </w:pPr>
      <w:r w:rsidRPr="00370D3A">
        <w:rPr>
          <w:rFonts w:ascii="Times New Roman" w:hAnsi="Times New Roman"/>
          <w:b/>
          <w:sz w:val="24"/>
          <w:szCs w:val="24"/>
        </w:rPr>
        <w:t xml:space="preserve">Q3b. In a town near </w:t>
      </w:r>
      <w:proofErr w:type="spellStart"/>
      <w:r w:rsidRPr="00370D3A">
        <w:rPr>
          <w:rFonts w:ascii="Times New Roman" w:hAnsi="Times New Roman"/>
          <w:b/>
          <w:sz w:val="24"/>
          <w:szCs w:val="24"/>
        </w:rPr>
        <w:t>Pune</w:t>
      </w:r>
      <w:proofErr w:type="spellEnd"/>
      <w:r w:rsidRPr="00370D3A">
        <w:rPr>
          <w:rFonts w:ascii="Times New Roman" w:hAnsi="Times New Roman"/>
          <w:b/>
          <w:sz w:val="24"/>
          <w:szCs w:val="24"/>
        </w:rPr>
        <w:t xml:space="preserve">, a small automotive start-up has begun manufacturing vehicles, including electric scooters, motorcycles, and cars. Each vehicle requires specific </w:t>
      </w:r>
      <w:r w:rsidRPr="00370D3A">
        <w:rPr>
          <w:rFonts w:ascii="Times New Roman" w:hAnsi="Times New Roman"/>
          <w:b/>
          <w:sz w:val="24"/>
          <w:szCs w:val="24"/>
        </w:rPr>
        <w:t>amounts of materials like steel, rubber, and electronics for production. The company sells electric scooters for Rs. 80,000, motorcycles for Rs. 1</w:t>
      </w:r>
      <w:proofErr w:type="gramStart"/>
      <w:r w:rsidRPr="00370D3A">
        <w:rPr>
          <w:rFonts w:ascii="Times New Roman" w:hAnsi="Times New Roman"/>
          <w:b/>
          <w:sz w:val="24"/>
          <w:szCs w:val="24"/>
        </w:rPr>
        <w:t>,50,000</w:t>
      </w:r>
      <w:proofErr w:type="gramEnd"/>
      <w:r w:rsidRPr="00370D3A">
        <w:rPr>
          <w:rFonts w:ascii="Times New Roman" w:hAnsi="Times New Roman"/>
          <w:b/>
          <w:sz w:val="24"/>
          <w:szCs w:val="24"/>
        </w:rPr>
        <w:t>, and cars for Rs. 5,00,000. To optimize its revenue, the company needs to determine the best productio</w:t>
      </w:r>
      <w:r w:rsidRPr="00370D3A">
        <w:rPr>
          <w:rFonts w:ascii="Times New Roman" w:hAnsi="Times New Roman"/>
          <w:b/>
          <w:sz w:val="24"/>
          <w:szCs w:val="24"/>
        </w:rPr>
        <w:t xml:space="preserve">n strategy given the limited resources of 200 </w:t>
      </w:r>
      <w:proofErr w:type="spellStart"/>
      <w:r w:rsidRPr="00370D3A">
        <w:rPr>
          <w:rFonts w:ascii="Times New Roman" w:hAnsi="Times New Roman"/>
          <w:b/>
          <w:sz w:val="24"/>
          <w:szCs w:val="24"/>
        </w:rPr>
        <w:t>kgs</w:t>
      </w:r>
      <w:proofErr w:type="spellEnd"/>
      <w:r w:rsidRPr="00370D3A">
        <w:rPr>
          <w:rFonts w:ascii="Times New Roman" w:hAnsi="Times New Roman"/>
          <w:b/>
          <w:sz w:val="24"/>
          <w:szCs w:val="24"/>
        </w:rPr>
        <w:t xml:space="preserve"> of steel, 150 </w:t>
      </w:r>
      <w:proofErr w:type="spellStart"/>
      <w:r w:rsidRPr="00370D3A">
        <w:rPr>
          <w:rFonts w:ascii="Times New Roman" w:hAnsi="Times New Roman"/>
          <w:b/>
          <w:sz w:val="24"/>
          <w:szCs w:val="24"/>
        </w:rPr>
        <w:t>kgs</w:t>
      </w:r>
      <w:proofErr w:type="spellEnd"/>
      <w:r w:rsidRPr="00370D3A">
        <w:rPr>
          <w:rFonts w:ascii="Times New Roman" w:hAnsi="Times New Roman"/>
          <w:b/>
          <w:sz w:val="24"/>
          <w:szCs w:val="24"/>
        </w:rPr>
        <w:t xml:space="preserve"> of rubber, and 100 </w:t>
      </w:r>
      <w:proofErr w:type="spellStart"/>
      <w:r w:rsidRPr="00370D3A">
        <w:rPr>
          <w:rFonts w:ascii="Times New Roman" w:hAnsi="Times New Roman"/>
          <w:b/>
          <w:sz w:val="24"/>
          <w:szCs w:val="24"/>
        </w:rPr>
        <w:t>kgs</w:t>
      </w:r>
      <w:proofErr w:type="spellEnd"/>
      <w:r w:rsidRPr="00370D3A">
        <w:rPr>
          <w:rFonts w:ascii="Times New Roman" w:hAnsi="Times New Roman"/>
          <w:b/>
          <w:sz w:val="24"/>
          <w:szCs w:val="24"/>
        </w:rPr>
        <w:t xml:space="preserve"> of electronics available. The goal is to maximize revenue while staying within the resource constraints. Now, consider a larger automotive giant like Tesla, which is</w:t>
      </w:r>
      <w:r w:rsidRPr="00370D3A">
        <w:rPr>
          <w:rFonts w:ascii="Times New Roman" w:hAnsi="Times New Roman"/>
          <w:b/>
          <w:sz w:val="24"/>
          <w:szCs w:val="24"/>
        </w:rPr>
        <w:t xml:space="preserve"> interested in acquiring materials from the smaller start-up. Tesla's challenge is to offer an appropriate amount of money for each unit of material that the smaller start-up finds acceptable. However, Tesla also aims to minimize its expenditures while mak</w:t>
      </w:r>
      <w:r w:rsidRPr="00370D3A">
        <w:rPr>
          <w:rFonts w:ascii="Times New Roman" w:hAnsi="Times New Roman"/>
          <w:b/>
          <w:sz w:val="24"/>
          <w:szCs w:val="24"/>
        </w:rPr>
        <w:t>ing the offer. In summary, the small start-up aims to maximize revenue by optimizing its production strategy within resource limits, while the larger company (Tesla) needs to find the right pricing strategy for acquiring materials from the smaller start-up</w:t>
      </w:r>
      <w:r w:rsidRPr="00370D3A">
        <w:rPr>
          <w:rFonts w:ascii="Times New Roman" w:hAnsi="Times New Roman"/>
          <w:b/>
          <w:sz w:val="24"/>
          <w:szCs w:val="24"/>
        </w:rPr>
        <w:t xml:space="preserve"> to minimize its expenses.     (5 Marks)</w:t>
      </w:r>
    </w:p>
    <w:p w:rsidR="00370D3A" w:rsidRPr="00370D3A" w:rsidRDefault="003E4B3B" w:rsidP="00CC7FB5">
      <w:pPr>
        <w:spacing w:line="360" w:lineRule="auto"/>
        <w:jc w:val="both"/>
        <w:rPr>
          <w:rFonts w:ascii="Times New Roman" w:hAnsi="Times New Roman"/>
          <w:b/>
          <w:sz w:val="24"/>
          <w:szCs w:val="24"/>
        </w:rPr>
      </w:pPr>
      <w:proofErr w:type="spellStart"/>
      <w:proofErr w:type="gramStart"/>
      <w:r w:rsidRPr="00370D3A">
        <w:rPr>
          <w:rFonts w:ascii="Times New Roman" w:hAnsi="Times New Roman"/>
          <w:b/>
          <w:sz w:val="24"/>
          <w:szCs w:val="24"/>
        </w:rPr>
        <w:t>Ans</w:t>
      </w:r>
      <w:proofErr w:type="spellEnd"/>
      <w:r w:rsidRPr="00370D3A">
        <w:rPr>
          <w:rFonts w:ascii="Times New Roman" w:hAnsi="Times New Roman"/>
          <w:b/>
          <w:sz w:val="24"/>
          <w:szCs w:val="24"/>
        </w:rPr>
        <w:t xml:space="preserve"> 3b.</w:t>
      </w:r>
      <w:proofErr w:type="gramEnd"/>
    </w:p>
    <w:p w:rsidR="00370D3A" w:rsidRPr="00370D3A" w:rsidRDefault="003E4B3B" w:rsidP="00370D3A">
      <w:pPr>
        <w:spacing w:line="360" w:lineRule="auto"/>
        <w:jc w:val="both"/>
        <w:rPr>
          <w:rFonts w:ascii="Times New Roman" w:hAnsi="Times New Roman"/>
          <w:b/>
          <w:bCs/>
          <w:sz w:val="24"/>
          <w:szCs w:val="24"/>
        </w:rPr>
      </w:pPr>
      <w:r w:rsidRPr="00370D3A">
        <w:rPr>
          <w:rFonts w:ascii="Times New Roman" w:hAnsi="Times New Roman"/>
          <w:b/>
          <w:bCs/>
          <w:sz w:val="24"/>
          <w:szCs w:val="24"/>
        </w:rPr>
        <w:t>Introduction</w:t>
      </w:r>
    </w:p>
    <w:p w:rsidR="00CC7FB5" w:rsidRPr="00CC7FB5" w:rsidRDefault="003E4B3B" w:rsidP="00E72E33">
      <w:pPr>
        <w:spacing w:line="360" w:lineRule="auto"/>
        <w:jc w:val="both"/>
        <w:rPr>
          <w:rFonts w:ascii="Times New Roman" w:hAnsi="Times New Roman"/>
          <w:sz w:val="24"/>
          <w:szCs w:val="24"/>
        </w:rPr>
      </w:pPr>
      <w:r w:rsidRPr="00370D3A">
        <w:rPr>
          <w:rFonts w:ascii="Times New Roman" w:hAnsi="Times New Roman"/>
          <w:sz w:val="24"/>
          <w:szCs w:val="24"/>
        </w:rPr>
        <w:lastRenderedPageBreak/>
        <w:t>In the competitive automotive industry, optimizing production strategies and resource allocation is essential for small and large companies alike. In this scenario, a small automotive start-up n</w:t>
      </w:r>
      <w:r w:rsidRPr="00370D3A">
        <w:rPr>
          <w:rFonts w:ascii="Times New Roman" w:hAnsi="Times New Roman"/>
          <w:sz w:val="24"/>
          <w:szCs w:val="24"/>
        </w:rPr>
        <w:t xml:space="preserve">ear </w:t>
      </w:r>
      <w:proofErr w:type="spellStart"/>
      <w:r w:rsidRPr="00370D3A">
        <w:rPr>
          <w:rFonts w:ascii="Times New Roman" w:hAnsi="Times New Roman"/>
          <w:sz w:val="24"/>
          <w:szCs w:val="24"/>
        </w:rPr>
        <w:t>Pune</w:t>
      </w:r>
      <w:proofErr w:type="spellEnd"/>
      <w:r w:rsidRPr="00370D3A">
        <w:rPr>
          <w:rFonts w:ascii="Times New Roman" w:hAnsi="Times New Roman"/>
          <w:sz w:val="24"/>
          <w:szCs w:val="24"/>
        </w:rPr>
        <w:t xml:space="preserve"> manufactures electric scooters, motorcycles, and cars, each generating different revenues. However, the company has limited resources in terms of steel, rubber, and electronics. On the other hand, a larger automotive giant like Tesla is interested</w:t>
      </w:r>
      <w:r w:rsidRPr="00370D3A">
        <w:rPr>
          <w:rFonts w:ascii="Times New Roman" w:hAnsi="Times New Roman"/>
          <w:sz w:val="24"/>
          <w:szCs w:val="24"/>
        </w:rPr>
        <w:t xml:space="preserve"> in acquiring materials from the start-up but aims to minimize its expenditure. This situation can be formulated as an optimization </w:t>
      </w:r>
    </w:p>
    <w:p w:rsidR="00CC7FB5" w:rsidRPr="00CC7FB5" w:rsidRDefault="00CC7FB5" w:rsidP="00CC7FB5">
      <w:pPr>
        <w:spacing w:line="360" w:lineRule="auto"/>
        <w:jc w:val="both"/>
        <w:rPr>
          <w:rFonts w:ascii="Times New Roman" w:hAnsi="Times New Roman"/>
          <w:sz w:val="24"/>
          <w:szCs w:val="24"/>
        </w:rPr>
      </w:pPr>
    </w:p>
    <w:sectPr w:rsidR="00CC7FB5" w:rsidRPr="00CC7FB5" w:rsidSect="00CC7FB5">
      <w:headerReference w:type="default" r:id="rId10"/>
      <w:footerReference w:type="default" r:id="rId11"/>
      <w:pgSz w:w="11920" w:h="16840"/>
      <w:pgMar w:top="1440" w:right="1440" w:bottom="1440" w:left="1440" w:header="708" w:footer="1012"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B3B" w:rsidRDefault="003E4B3B" w:rsidP="006B7002">
      <w:pPr>
        <w:spacing w:after="0" w:line="240" w:lineRule="auto"/>
      </w:pPr>
      <w:r>
        <w:separator/>
      </w:r>
    </w:p>
  </w:endnote>
  <w:endnote w:type="continuationSeparator" w:id="0">
    <w:p w:rsidR="003E4B3B" w:rsidRDefault="003E4B3B" w:rsidP="006B7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FB5" w:rsidRDefault="006B7002">
    <w:pPr>
      <w:widowControl w:val="0"/>
      <w:autoSpaceDE w:val="0"/>
      <w:autoSpaceDN w:val="0"/>
      <w:adjustRightInd w:val="0"/>
      <w:spacing w:after="0" w:line="200" w:lineRule="exact"/>
      <w:rPr>
        <w:rFonts w:ascii="Times New Roman" w:hAnsi="Times New Roman"/>
        <w:sz w:val="20"/>
        <w:szCs w:val="20"/>
      </w:rPr>
    </w:pPr>
    <w:r w:rsidRPr="006B7002">
      <w:rPr>
        <w:rFonts w:asciiTheme="minorHAnsi" w:hAnsiTheme="minorHAnsi" w:cstheme="minorBidi"/>
        <w:noProof/>
      </w:rPr>
      <w:pict>
        <v:shapetype id="_x0000_t202" coordsize="21600,21600" o:spt="202" path="m,l,21600r21600,l21600,xe">
          <v:stroke joinstyle="miter"/>
          <v:path gradientshapeok="t" o:connecttype="rect"/>
        </v:shapetype>
        <v:shape id="_x0000_s2050" type="#_x0000_t202" style="position:absolute;margin-left:265.55pt;margin-top:780.3pt;width:51.45pt;height:13.05pt;z-index:-1;mso-position-horizontal-relative:page;mso-position-vertical-relative:page" o:allowincell="f" filled="f" stroked="f">
          <v:textbox inset="0,0,0,0">
            <w:txbxContent>
              <w:p w:rsidR="00CC7FB5" w:rsidRDefault="00CC7FB5">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B3B" w:rsidRDefault="003E4B3B" w:rsidP="006B7002">
      <w:pPr>
        <w:spacing w:after="0" w:line="240" w:lineRule="auto"/>
      </w:pPr>
      <w:r>
        <w:separator/>
      </w:r>
    </w:p>
  </w:footnote>
  <w:footnote w:type="continuationSeparator" w:id="0">
    <w:p w:rsidR="003E4B3B" w:rsidRDefault="003E4B3B" w:rsidP="006B70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FB5" w:rsidRDefault="006B7002">
    <w:pPr>
      <w:widowControl w:val="0"/>
      <w:autoSpaceDE w:val="0"/>
      <w:autoSpaceDN w:val="0"/>
      <w:adjustRightInd w:val="0"/>
      <w:spacing w:after="0" w:line="200" w:lineRule="exact"/>
      <w:rPr>
        <w:rFonts w:ascii="Times New Roman" w:hAnsi="Times New Roman"/>
        <w:sz w:val="20"/>
        <w:szCs w:val="20"/>
      </w:rPr>
    </w:pPr>
    <w:r w:rsidRPr="006B7002">
      <w:rPr>
        <w:rFonts w:asciiTheme="minorHAnsi" w:hAnsiTheme="minorHAnsi" w:cstheme="minorBidi"/>
        <w:noProof/>
      </w:rPr>
      <w:pict>
        <v:rect id="_x0000_s2049" style="position:absolute;margin-left:207.9pt;margin-top:36pt;width:166pt;height:59pt;z-index:-2;mso-position-horizontal-relative:page;mso-position-vertical-relative:page" o:allowincell="f" filled="f" stroked="f">
          <v:textbox inset="0,0,0,0">
            <w:txbxContent>
              <w:p w:rsidR="00CC7FB5" w:rsidRDefault="00CC7FB5">
                <w:pPr>
                  <w:spacing w:after="0" w:line="1180" w:lineRule="atLeast"/>
                  <w:rPr>
                    <w:rFonts w:ascii="Times New Roman" w:hAnsi="Times New Roman"/>
                    <w:sz w:val="24"/>
                    <w:szCs w:val="24"/>
                  </w:rPr>
                </w:pPr>
              </w:p>
              <w:p w:rsidR="00CC7FB5" w:rsidRDefault="00CC7FB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3A2A"/>
    <w:multiLevelType w:val="multilevel"/>
    <w:tmpl w:val="46047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9C38C9"/>
    <w:multiLevelType w:val="multilevel"/>
    <w:tmpl w:val="640C9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86471F"/>
    <w:multiLevelType w:val="multilevel"/>
    <w:tmpl w:val="652A7FC4"/>
    <w:lvl w:ilvl="0">
      <w:start w:val="2"/>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136954D4"/>
    <w:multiLevelType w:val="multilevel"/>
    <w:tmpl w:val="34AAEA80"/>
    <w:lvl w:ilvl="0">
      <w:start w:val="3"/>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1BE02A1B"/>
    <w:multiLevelType w:val="multilevel"/>
    <w:tmpl w:val="2F4E1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07D1980"/>
    <w:multiLevelType w:val="multilevel"/>
    <w:tmpl w:val="E5300E2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258E606D"/>
    <w:multiLevelType w:val="multilevel"/>
    <w:tmpl w:val="1A4C1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295063"/>
    <w:multiLevelType w:val="multilevel"/>
    <w:tmpl w:val="6362035E"/>
    <w:lvl w:ilvl="0">
      <w:start w:val="1"/>
      <w:numFmt w:val="decimal"/>
      <w:lvlText w:val="%1."/>
      <w:lvlJc w:val="left"/>
      <w:pPr>
        <w:tabs>
          <w:tab w:val="num" w:pos="720"/>
        </w:tabs>
        <w:ind w:left="720" w:hanging="360"/>
      </w:pPr>
      <w:rPr>
        <w:rFonts w:cs="Times New Roman"/>
        <w:rtl w:val="0"/>
        <w: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360D5580"/>
    <w:multiLevelType w:val="multilevel"/>
    <w:tmpl w:val="9CA8797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36145D85"/>
    <w:multiLevelType w:val="multilevel"/>
    <w:tmpl w:val="23D62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8236634"/>
    <w:multiLevelType w:val="multilevel"/>
    <w:tmpl w:val="449EB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0537F1B"/>
    <w:multiLevelType w:val="multilevel"/>
    <w:tmpl w:val="25C66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69C3BAC"/>
    <w:multiLevelType w:val="multilevel"/>
    <w:tmpl w:val="F2729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9FF3B1E"/>
    <w:multiLevelType w:val="hybridMultilevel"/>
    <w:tmpl w:val="753C0C86"/>
    <w:lvl w:ilvl="0" w:tplc="8A6E247E">
      <w:start w:val="1"/>
      <w:numFmt w:val="bullet"/>
      <w:lvlText w:val=""/>
      <w:lvlJc w:val="left"/>
      <w:pPr>
        <w:ind w:left="720" w:hanging="360"/>
      </w:pPr>
      <w:rPr>
        <w:rFonts w:ascii="Symbol" w:hAnsi="Symbol" w:hint="default"/>
      </w:rPr>
    </w:lvl>
    <w:lvl w:ilvl="1" w:tplc="3B8017D8">
      <w:start w:val="1"/>
      <w:numFmt w:val="bullet"/>
      <w:lvlText w:val="o"/>
      <w:lvlJc w:val="left"/>
      <w:pPr>
        <w:ind w:left="1440" w:hanging="360"/>
      </w:pPr>
      <w:rPr>
        <w:rFonts w:ascii="Courier New" w:hAnsi="Courier New" w:hint="default"/>
      </w:rPr>
    </w:lvl>
    <w:lvl w:ilvl="2" w:tplc="1304EFCE">
      <w:start w:val="1"/>
      <w:numFmt w:val="bullet"/>
      <w:lvlText w:val=""/>
      <w:lvlJc w:val="left"/>
      <w:pPr>
        <w:ind w:left="2160" w:hanging="360"/>
      </w:pPr>
      <w:rPr>
        <w:rFonts w:ascii="Wingdings" w:hAnsi="Wingdings" w:hint="default"/>
      </w:rPr>
    </w:lvl>
    <w:lvl w:ilvl="3" w:tplc="636228D2">
      <w:start w:val="1"/>
      <w:numFmt w:val="bullet"/>
      <w:lvlText w:val=""/>
      <w:lvlJc w:val="left"/>
      <w:pPr>
        <w:ind w:left="2880" w:hanging="360"/>
      </w:pPr>
      <w:rPr>
        <w:rFonts w:ascii="Symbol" w:hAnsi="Symbol" w:hint="default"/>
      </w:rPr>
    </w:lvl>
    <w:lvl w:ilvl="4" w:tplc="4F36350C">
      <w:start w:val="1"/>
      <w:numFmt w:val="bullet"/>
      <w:lvlText w:val="o"/>
      <w:lvlJc w:val="left"/>
      <w:pPr>
        <w:ind w:left="3600" w:hanging="360"/>
      </w:pPr>
      <w:rPr>
        <w:rFonts w:ascii="Courier New" w:hAnsi="Courier New" w:hint="default"/>
      </w:rPr>
    </w:lvl>
    <w:lvl w:ilvl="5" w:tplc="6F766A52">
      <w:start w:val="1"/>
      <w:numFmt w:val="bullet"/>
      <w:lvlText w:val=""/>
      <w:lvlJc w:val="left"/>
      <w:pPr>
        <w:ind w:left="4320" w:hanging="360"/>
      </w:pPr>
      <w:rPr>
        <w:rFonts w:ascii="Wingdings" w:hAnsi="Wingdings" w:hint="default"/>
      </w:rPr>
    </w:lvl>
    <w:lvl w:ilvl="6" w:tplc="5266A9F6">
      <w:start w:val="1"/>
      <w:numFmt w:val="bullet"/>
      <w:lvlText w:val=""/>
      <w:lvlJc w:val="left"/>
      <w:pPr>
        <w:ind w:left="5040" w:hanging="360"/>
      </w:pPr>
      <w:rPr>
        <w:rFonts w:ascii="Symbol" w:hAnsi="Symbol" w:hint="default"/>
      </w:rPr>
    </w:lvl>
    <w:lvl w:ilvl="7" w:tplc="D2DE131A">
      <w:start w:val="1"/>
      <w:numFmt w:val="bullet"/>
      <w:lvlText w:val="o"/>
      <w:lvlJc w:val="left"/>
      <w:pPr>
        <w:ind w:left="5760" w:hanging="360"/>
      </w:pPr>
      <w:rPr>
        <w:rFonts w:ascii="Courier New" w:hAnsi="Courier New" w:hint="default"/>
      </w:rPr>
    </w:lvl>
    <w:lvl w:ilvl="8" w:tplc="14763886">
      <w:start w:val="1"/>
      <w:numFmt w:val="bullet"/>
      <w:lvlText w:val=""/>
      <w:lvlJc w:val="left"/>
      <w:pPr>
        <w:ind w:left="6480" w:hanging="360"/>
      </w:pPr>
      <w:rPr>
        <w:rFonts w:ascii="Wingdings" w:hAnsi="Wingdings" w:hint="default"/>
      </w:rPr>
    </w:lvl>
  </w:abstractNum>
  <w:abstractNum w:abstractNumId="14">
    <w:nsid w:val="6D384166"/>
    <w:multiLevelType w:val="multilevel"/>
    <w:tmpl w:val="61767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D8F5AAE"/>
    <w:multiLevelType w:val="multilevel"/>
    <w:tmpl w:val="42CE4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14"/>
  </w:num>
  <w:num w:numId="6">
    <w:abstractNumId w:val="7"/>
  </w:num>
  <w:num w:numId="7">
    <w:abstractNumId w:val="8"/>
  </w:num>
  <w:num w:numId="8">
    <w:abstractNumId w:val="1"/>
  </w:num>
  <w:num w:numId="9">
    <w:abstractNumId w:val="13"/>
  </w:num>
  <w:num w:numId="10">
    <w:abstractNumId w:val="12"/>
  </w:num>
  <w:num w:numId="11">
    <w:abstractNumId w:val="11"/>
  </w:num>
  <w:num w:numId="12">
    <w:abstractNumId w:val="10"/>
  </w:num>
  <w:num w:numId="13">
    <w:abstractNumId w:val="15"/>
  </w:num>
  <w:num w:numId="14">
    <w:abstractNumId w:val="6"/>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8"/>
    <o:shapelayout v:ext="edit">
      <o:idmap v:ext="edit" data="1,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4291"/>
    <w:rsid w:val="000946CE"/>
    <w:rsid w:val="00202A93"/>
    <w:rsid w:val="00370D3A"/>
    <w:rsid w:val="003E4B3B"/>
    <w:rsid w:val="005D31DC"/>
    <w:rsid w:val="006B7002"/>
    <w:rsid w:val="00C47F1C"/>
    <w:rsid w:val="00CC7FB5"/>
    <w:rsid w:val="00DD4291"/>
    <w:rsid w:val="00E72E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0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7FB5"/>
    <w:pPr>
      <w:tabs>
        <w:tab w:val="center" w:pos="4680"/>
        <w:tab w:val="right" w:pos="9360"/>
      </w:tabs>
    </w:pPr>
  </w:style>
  <w:style w:type="character" w:customStyle="1" w:styleId="HeaderChar">
    <w:name w:val="Header Char"/>
    <w:basedOn w:val="DefaultParagraphFont"/>
    <w:link w:val="Header"/>
    <w:uiPriority w:val="99"/>
    <w:semiHidden/>
    <w:locked/>
    <w:rsid w:val="00CC7FB5"/>
    <w:rPr>
      <w:rFonts w:cs="Times New Roman"/>
      <w:rtl w:val="0"/>
      <w:cs w:val="0"/>
    </w:rPr>
  </w:style>
  <w:style w:type="paragraph" w:styleId="Footer">
    <w:name w:val="footer"/>
    <w:basedOn w:val="Normal"/>
    <w:link w:val="FooterChar"/>
    <w:uiPriority w:val="99"/>
    <w:semiHidden/>
    <w:unhideWhenUsed/>
    <w:rsid w:val="00CC7FB5"/>
    <w:pPr>
      <w:tabs>
        <w:tab w:val="center" w:pos="4680"/>
        <w:tab w:val="right" w:pos="9360"/>
      </w:tabs>
    </w:pPr>
  </w:style>
  <w:style w:type="character" w:customStyle="1" w:styleId="FooterChar">
    <w:name w:val="Footer Char"/>
    <w:basedOn w:val="DefaultParagraphFont"/>
    <w:link w:val="Footer"/>
    <w:uiPriority w:val="99"/>
    <w:semiHidden/>
    <w:locked/>
    <w:rsid w:val="00CC7FB5"/>
    <w:rPr>
      <w:rFonts w:cs="Times New Roman"/>
      <w:rtl w:val="0"/>
      <w:cs w:val="0"/>
    </w:rPr>
  </w:style>
  <w:style w:type="character" w:styleId="Hyperlink">
    <w:name w:val="Hyperlink"/>
    <w:basedOn w:val="DefaultParagraphFont"/>
    <w:uiPriority w:val="99"/>
    <w:semiHidden/>
    <w:unhideWhenUsed/>
    <w:rsid w:val="00E72E33"/>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925993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5</cp:revision>
  <dcterms:created xsi:type="dcterms:W3CDTF">2024-09-11T20:21:00Z</dcterms:created>
  <dcterms:modified xsi:type="dcterms:W3CDTF">2024-09-29T18:10:00Z</dcterms:modified>
</cp:coreProperties>
</file>