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FC26B2" w:rsidRPr="00FC26B2" w:rsidP="00FC26B2">
      <w:pPr>
        <w:bidi w:val="0"/>
        <w:spacing w:line="360" w:lineRule="auto"/>
        <w:jc w:val="center"/>
        <w:rPr>
          <w:rFonts w:ascii="Times New Roman" w:hAnsi="Times New Roman" w:cs="Times New Roman"/>
          <w:b/>
          <w:sz w:val="24"/>
          <w:szCs w:val="24"/>
        </w:rPr>
      </w:pPr>
      <w:r w:rsidRPr="00FC26B2">
        <w:rPr>
          <w:rFonts w:ascii="Times New Roman" w:hAnsi="Times New Roman" w:cs="Times New Roman"/>
          <w:b/>
          <w:sz w:val="24"/>
          <w:szCs w:val="24"/>
        </w:rPr>
        <w:t>Marketing Research</w:t>
      </w:r>
    </w:p>
    <w:p w:rsidR="00FC26B2" w:rsidRPr="00FC26B2" w:rsidP="00FC26B2">
      <w:pPr>
        <w:bidi w:val="0"/>
        <w:spacing w:line="360" w:lineRule="auto"/>
        <w:jc w:val="center"/>
        <w:rPr>
          <w:rFonts w:ascii="Times New Roman" w:hAnsi="Times New Roman" w:cs="Times New Roman"/>
          <w:b/>
          <w:sz w:val="24"/>
          <w:szCs w:val="24"/>
        </w:rPr>
      </w:pPr>
      <w:r w:rsidRPr="00FC26B2">
        <w:rPr>
          <w:rFonts w:ascii="Times New Roman" w:hAnsi="Times New Roman" w:cs="Times New Roman"/>
          <w:b/>
          <w:sz w:val="24"/>
          <w:szCs w:val="24"/>
        </w:rPr>
        <w:t>December 2024 Examination</w:t>
      </w:r>
    </w:p>
    <w:p w:rsidR="00FC26B2" w:rsidRPr="00FC26B2" w:rsidP="00FC26B2">
      <w:pPr>
        <w:bidi w:val="0"/>
        <w:spacing w:line="360" w:lineRule="auto"/>
        <w:jc w:val="both"/>
        <w:rPr>
          <w:rFonts w:ascii="Times New Roman" w:hAnsi="Times New Roman" w:cs="Times New Roman"/>
          <w:b/>
          <w:sz w:val="24"/>
          <w:szCs w:val="24"/>
        </w:rPr>
      </w:pPr>
    </w:p>
    <w:p w:rsidR="00FC26B2" w:rsidRPr="00FC26B2" w:rsidP="00FC26B2">
      <w:pPr>
        <w:bidi w:val="0"/>
        <w:spacing w:line="360" w:lineRule="auto"/>
        <w:jc w:val="both"/>
        <w:rPr>
          <w:rFonts w:ascii="Times New Roman" w:hAnsi="Times New Roman" w:cs="Times New Roman"/>
          <w:b/>
          <w:sz w:val="24"/>
          <w:szCs w:val="24"/>
        </w:rPr>
      </w:pP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 xml:space="preserve">Q1. You are the marketing </w:t>
      </w:r>
      <w:r w:rsidRPr="00FC26B2">
        <w:rPr>
          <w:rFonts w:ascii="Times New Roman" w:hAnsi="Times New Roman" w:cs="Times New Roman"/>
          <w:b/>
          <w:sz w:val="24"/>
          <w:szCs w:val="24"/>
        </w:rPr>
        <w:t xml:space="preserve">director of Lodha Constructions. Your company wants to conduct market research to assess customer needs. prepare a research plan. Mention Target Group, priority markets and research hypotheses in the plan along with success benchmarks for your research.  </w:t>
      </w:r>
      <w:r w:rsidRPr="00FC26B2">
        <w:rPr>
          <w:rFonts w:ascii="Times New Roman" w:hAnsi="Times New Roman" w:cs="Times New Roman"/>
          <w:b/>
          <w:sz w:val="24"/>
          <w:szCs w:val="24"/>
        </w:rPr>
        <w:t xml:space="preserve"> </w:t>
      </w:r>
      <w:r w:rsidRPr="00FC26B2">
        <w:rPr>
          <w:rFonts w:ascii="Times New Roman" w:hAnsi="Times New Roman" w:cs="Times New Roman"/>
          <w:b/>
          <w:sz w:val="24"/>
          <w:szCs w:val="24"/>
        </w:rPr>
        <w:t>(10 Marks)</w:t>
      </w:r>
    </w:p>
    <w:p w:rsid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FC26B2" w:rsidRP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FC26B2" w:rsidP="009D64B6">
      <w:pPr>
        <w:bidi w:val="0"/>
        <w:spacing w:line="360" w:lineRule="auto"/>
        <w:jc w:val="both"/>
        <w:rPr>
          <w:rFonts w:ascii="Times New Roman" w:hAnsi="Times New Roman" w:cs="Times New Roman"/>
          <w:sz w:val="24"/>
          <w:szCs w:val="24"/>
        </w:rPr>
      </w:pPr>
      <w:r w:rsidRPr="00FC26B2">
        <w:rPr>
          <w:rFonts w:ascii="Times New Roman" w:hAnsi="Times New Roman" w:cs="Times New Roman"/>
          <w:sz w:val="24"/>
          <w:szCs w:val="24"/>
        </w:rPr>
        <w:t>Market research is essential for understanding customer needs, especially in industries like real estate where consumer preferences evolve rapidly. As the marketing director of Lodha Constructions, it is crucial to conduct r</w:t>
      </w:r>
      <w:r w:rsidRPr="00FC26B2">
        <w:rPr>
          <w:rFonts w:ascii="Times New Roman" w:hAnsi="Times New Roman" w:cs="Times New Roman"/>
          <w:sz w:val="24"/>
          <w:szCs w:val="24"/>
        </w:rPr>
        <w:t>esearch that provides insights into consumer demands, preferences, and market trends. The findings will guide the development of new projects and marketing strategies to better align with customer expectations. The research will focus on identifying key c</w:t>
      </w:r>
      <w:r w:rsidRPr="00FC26B2">
        <w:rPr>
          <w:rFonts w:ascii="Times New Roman" w:hAnsi="Times New Roman" w:cs="Times New Roman"/>
          <w:sz w:val="24"/>
          <w:szCs w:val="24"/>
        </w:rPr>
        <w:t>u</w:t>
      </w:r>
      <w:r w:rsidRPr="00FC26B2">
        <w:rPr>
          <w:rFonts w:ascii="Times New Roman" w:hAnsi="Times New Roman" w:cs="Times New Roman"/>
          <w:sz w:val="24"/>
          <w:szCs w:val="24"/>
        </w:rPr>
        <w:t xml:space="preserve">stomer segments, their specific housing needs, and preferences for amenities, location, and </w:t>
      </w:r>
    </w:p>
    <w:p w:rsidR="009D64B6" w:rsidP="009D64B6">
      <w:pPr>
        <w:bidi w:val="0"/>
        <w:spacing w:line="360" w:lineRule="auto"/>
        <w:jc w:val="both"/>
        <w:rPr>
          <w:rFonts w:ascii="Times New Roman" w:hAnsi="Times New Roman" w:cs="Times New Roman"/>
          <w:sz w:val="24"/>
          <w:szCs w:val="24"/>
        </w:rPr>
      </w:pPr>
    </w:p>
    <w:p w:rsidR="009D64B6" w:rsidP="009D64B6">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9D64B6" w:rsidP="009D64B6">
      <w:pPr>
        <w:shd w:val="clear" w:color="auto" w:fill="FFFFFF"/>
        <w:bidi w:val="0"/>
        <w:spacing w:after="0" w:line="360" w:lineRule="auto"/>
        <w:jc w:val="center"/>
        <w:rPr>
          <w:rFonts w:ascii="Georgia" w:hAnsi="Georgia" w:cs="Calibri"/>
          <w:sz w:val="33"/>
          <w:szCs w:val="33"/>
          <w:shd w:val="clear" w:color="auto" w:fill="FFFF00"/>
        </w:rPr>
      </w:pPr>
    </w:p>
    <w:p w:rsidR="009D64B6" w:rsidP="009D64B6">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9D64B6" w:rsidP="009D64B6">
      <w:pPr>
        <w:shd w:val="clear" w:color="auto" w:fill="FFFFFF"/>
        <w:bidi w:val="0"/>
        <w:spacing w:after="0" w:line="360" w:lineRule="auto"/>
        <w:jc w:val="center"/>
        <w:rPr>
          <w:rFonts w:ascii="Aptos" w:hAnsi="Aptos" w:cs="Calibri"/>
          <w:color w:val="0070C0"/>
          <w:sz w:val="24"/>
          <w:szCs w:val="24"/>
        </w:rPr>
      </w:pPr>
    </w:p>
    <w:p w:rsidR="009D64B6" w:rsidP="009D64B6">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9D64B6" w:rsidP="009D64B6">
      <w:pPr>
        <w:shd w:val="clear" w:color="auto" w:fill="FFFFFF"/>
        <w:bidi w:val="0"/>
        <w:spacing w:after="0" w:line="360" w:lineRule="auto"/>
        <w:jc w:val="center"/>
        <w:rPr>
          <w:rFonts w:cs="Calibri"/>
        </w:rPr>
      </w:pPr>
    </w:p>
    <w:p w:rsidR="009D64B6" w:rsidP="009D64B6">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9D64B6" w:rsidP="009D64B6">
      <w:pPr>
        <w:shd w:val="clear" w:color="auto" w:fill="FFFFFF"/>
        <w:bidi w:val="0"/>
        <w:spacing w:after="0" w:line="360" w:lineRule="auto"/>
        <w:jc w:val="center"/>
        <w:rPr>
          <w:rFonts w:ascii="Arial" w:hAnsi="Arial" w:cs="Calibri"/>
        </w:rPr>
      </w:pPr>
    </w:p>
    <w:p w:rsidR="009D64B6" w:rsidP="009D64B6">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9D64B6" w:rsidP="009D64B6">
      <w:pPr>
        <w:shd w:val="clear" w:color="auto" w:fill="FFFFFF"/>
        <w:bidi w:val="0"/>
        <w:spacing w:after="0" w:line="360" w:lineRule="auto"/>
        <w:jc w:val="center"/>
        <w:rPr>
          <w:rFonts w:ascii="Georgia" w:hAnsi="Georgia" w:cs="Calibri"/>
          <w:sz w:val="33"/>
          <w:szCs w:val="33"/>
        </w:rPr>
      </w:pPr>
    </w:p>
    <w:p w:rsidR="009D64B6" w:rsidP="009D64B6">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9D64B6" w:rsidP="009D64B6">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9D64B6" w:rsidP="009D64B6">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9D64B6" w:rsidP="009D64B6">
      <w:pPr>
        <w:shd w:val="clear" w:color="auto" w:fill="FFFFFF"/>
        <w:bidi w:val="0"/>
        <w:spacing w:after="0" w:line="360" w:lineRule="auto"/>
        <w:jc w:val="center"/>
        <w:rPr>
          <w:rFonts w:ascii="Aptos" w:hAnsi="Aptos" w:cs="Calibri"/>
        </w:rPr>
      </w:pPr>
    </w:p>
    <w:p w:rsidR="009D64B6" w:rsidP="009D64B6">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9D64B6" w:rsidP="009D64B6">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9D64B6" w:rsidP="009D64B6">
      <w:pPr>
        <w:shd w:val="clear" w:color="auto" w:fill="FFFFFF"/>
        <w:bidi w:val="0"/>
        <w:spacing w:after="0" w:line="360" w:lineRule="auto"/>
        <w:jc w:val="center"/>
        <w:rPr>
          <w:rFonts w:cs="Calibri"/>
        </w:rPr>
      </w:pPr>
      <w:r>
        <w:rPr>
          <w:rFonts w:ascii="Georgia" w:hAnsi="Georgia" w:cs="Calibri"/>
          <w:sz w:val="33"/>
          <w:szCs w:val="33"/>
        </w:rPr>
        <w:t>1 hour.</w:t>
      </w:r>
    </w:p>
    <w:p w:rsidR="009D64B6" w:rsidP="009D64B6">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D64B6" w:rsidP="009D64B6">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9D64B6" w:rsidRPr="00FC26B2" w:rsidP="009D64B6">
      <w:pPr>
        <w:bidi w:val="0"/>
        <w:spacing w:line="360" w:lineRule="auto"/>
        <w:jc w:val="both"/>
        <w:rPr>
          <w:rFonts w:ascii="Times New Roman" w:hAnsi="Times New Roman" w:cs="Times New Roman"/>
          <w:sz w:val="24"/>
          <w:szCs w:val="24"/>
        </w:rPr>
      </w:pP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Q2.Define the Target Group for a construct</w:t>
      </w:r>
      <w:r w:rsidRPr="00FC26B2">
        <w:rPr>
          <w:rFonts w:ascii="Times New Roman" w:hAnsi="Times New Roman" w:cs="Times New Roman"/>
          <w:b/>
          <w:sz w:val="24"/>
          <w:szCs w:val="24"/>
        </w:rPr>
        <w:t>ion company in Mumbai. Analyze the challenges of the removal of the indexation rules and its impact on the Real Estate market. How would you mitigate the risks this creates for your business?       (10 Marks)</w:t>
      </w:r>
    </w:p>
    <w:p w:rsid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FC26B2" w:rsidP="00FC26B2">
      <w:pPr>
        <w:bidi w:val="0"/>
        <w:spacing w:line="360" w:lineRule="auto"/>
        <w:jc w:val="both"/>
        <w:rPr>
          <w:rFonts w:ascii="Times New Roman" w:hAnsi="Times New Roman" w:cs="Times New Roman"/>
          <w:b/>
          <w:bCs/>
          <w:sz w:val="24"/>
          <w:szCs w:val="24"/>
        </w:rPr>
      </w:pPr>
      <w:r w:rsidRPr="00FC26B2">
        <w:rPr>
          <w:rFonts w:ascii="Times New Roman" w:hAnsi="Times New Roman" w:cs="Times New Roman"/>
          <w:b/>
          <w:bCs/>
          <w:sz w:val="24"/>
          <w:szCs w:val="24"/>
        </w:rPr>
        <w:t xml:space="preserve">Introduction </w:t>
      </w:r>
    </w:p>
    <w:p w:rsidR="009D64B6" w:rsidP="009D64B6">
      <w:pPr>
        <w:bidi w:val="0"/>
        <w:spacing w:line="360" w:lineRule="auto"/>
        <w:jc w:val="both"/>
        <w:rPr>
          <w:rFonts w:ascii="Times New Roman" w:hAnsi="Times New Roman" w:cs="Times New Roman"/>
          <w:sz w:val="24"/>
          <w:szCs w:val="24"/>
        </w:rPr>
      </w:pPr>
      <w:r w:rsidRPr="00FC26B2" w:rsidR="00FC26B2">
        <w:rPr>
          <w:rFonts w:ascii="Times New Roman" w:hAnsi="Times New Roman" w:cs="Times New Roman"/>
          <w:sz w:val="24"/>
          <w:szCs w:val="24"/>
        </w:rPr>
        <w:t>In the dynamic real estate</w:t>
      </w:r>
      <w:r w:rsidRPr="00FC26B2" w:rsidR="00FC26B2">
        <w:rPr>
          <w:rFonts w:ascii="Times New Roman" w:hAnsi="Times New Roman" w:cs="Times New Roman"/>
          <w:sz w:val="24"/>
          <w:szCs w:val="24"/>
        </w:rPr>
        <w:t xml:space="preserve"> market of Mumbai, defining the right target group is crucial for the success of any construction company. Mumbai, being a financial hub, attracts a wide array of individuals with diverse needs ranging from affordable housing to high-end luxury properties.</w:t>
      </w:r>
      <w:r w:rsidRPr="00FC26B2" w:rsidR="00FC26B2">
        <w:rPr>
          <w:rFonts w:ascii="Times New Roman" w:hAnsi="Times New Roman" w:cs="Times New Roman"/>
          <w:sz w:val="24"/>
          <w:szCs w:val="24"/>
        </w:rPr>
        <w:t xml:space="preserve"> Therefore, a construction company in Mumbai must cater to various customer segments, including middle-income homebuyers, luxury segment buyers, and investors seeking long-</w:t>
      </w:r>
    </w:p>
    <w:p w:rsidR="00FC26B2" w:rsidP="009D64B6">
      <w:pPr>
        <w:bidi w:val="0"/>
        <w:spacing w:line="360" w:lineRule="auto"/>
        <w:jc w:val="both"/>
        <w:rPr>
          <w:rFonts w:ascii="Times New Roman" w:hAnsi="Times New Roman" w:cs="Times New Roman"/>
          <w:sz w:val="24"/>
          <w:szCs w:val="24"/>
        </w:rPr>
      </w:pPr>
      <w:r w:rsidR="009D64B6">
        <w:rPr>
          <w:rFonts w:ascii="Times New Roman" w:hAnsi="Times New Roman" w:cs="Times New Roman"/>
          <w:sz w:val="24"/>
          <w:szCs w:val="24"/>
        </w:rPr>
        <w:t xml:space="preserve"> </w:t>
      </w: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Q3. Your company is planning to launch a new range of EVs targeted to the Indian family.</w:t>
      </w: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a. Create a research plan to reach out to consumers. Clearly mentio</w:t>
      </w:r>
      <w:r w:rsidRPr="00FC26B2">
        <w:rPr>
          <w:rFonts w:ascii="Times New Roman" w:hAnsi="Times New Roman" w:cs="Times New Roman"/>
          <w:b/>
          <w:sz w:val="24"/>
          <w:szCs w:val="24"/>
        </w:rPr>
        <w:t>n the sampling technique you will use. (5 Marks)</w:t>
      </w:r>
    </w:p>
    <w:p w:rsid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FC26B2" w:rsidRP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FC26B2" w:rsidP="009D64B6">
      <w:pPr>
        <w:bidi w:val="0"/>
        <w:spacing w:line="360" w:lineRule="auto"/>
        <w:jc w:val="both"/>
        <w:rPr>
          <w:rFonts w:ascii="Times New Roman" w:hAnsi="Times New Roman" w:cs="Times New Roman"/>
          <w:sz w:val="24"/>
          <w:szCs w:val="24"/>
        </w:rPr>
      </w:pPr>
      <w:r w:rsidRPr="00FC26B2">
        <w:rPr>
          <w:rFonts w:ascii="Times New Roman" w:hAnsi="Times New Roman" w:cs="Times New Roman"/>
          <w:sz w:val="24"/>
          <w:szCs w:val="24"/>
        </w:rPr>
        <w:t>With the increasing focus on sustainability and green technology, the launch of a new range of electric vehicles (EVs) targeted at Indian families represents a significant opportunity f</w:t>
      </w:r>
      <w:r w:rsidRPr="00FC26B2">
        <w:rPr>
          <w:rFonts w:ascii="Times New Roman" w:hAnsi="Times New Roman" w:cs="Times New Roman"/>
          <w:sz w:val="24"/>
          <w:szCs w:val="24"/>
        </w:rPr>
        <w:t>or the company. To ensure the success of this launch, it is essential to conduct a thorough market research study to understand the needs, preferences, and concerns of potential customers. This research will help identify the target segments, design marke</w:t>
      </w:r>
      <w:r w:rsidRPr="00FC26B2">
        <w:rPr>
          <w:rFonts w:ascii="Times New Roman" w:hAnsi="Times New Roman" w:cs="Times New Roman"/>
          <w:sz w:val="24"/>
          <w:szCs w:val="24"/>
        </w:rPr>
        <w:t>t</w:t>
      </w:r>
      <w:r w:rsidRPr="00FC26B2">
        <w:rPr>
          <w:rFonts w:ascii="Times New Roman" w:hAnsi="Times New Roman" w:cs="Times New Roman"/>
          <w:sz w:val="24"/>
          <w:szCs w:val="24"/>
        </w:rPr>
        <w:t xml:space="preserve">ing strategies, and develop </w:t>
      </w:r>
    </w:p>
    <w:p w:rsidR="009D64B6" w:rsidRPr="00FC26B2" w:rsidP="009D64B6">
      <w:pPr>
        <w:bidi w:val="0"/>
        <w:spacing w:line="360" w:lineRule="auto"/>
        <w:jc w:val="both"/>
        <w:rPr>
          <w:rFonts w:ascii="Times New Roman" w:hAnsi="Times New Roman" w:cs="Times New Roman"/>
          <w:sz w:val="24"/>
          <w:szCs w:val="24"/>
        </w:rPr>
      </w:pPr>
    </w:p>
    <w:p w:rsidR="00FC26B2" w:rsidRPr="00FC26B2" w:rsidP="00FC26B2">
      <w:pPr>
        <w:bidi w:val="0"/>
        <w:spacing w:line="360" w:lineRule="auto"/>
        <w:jc w:val="both"/>
        <w:rPr>
          <w:rFonts w:ascii="Times New Roman" w:hAnsi="Times New Roman" w:cs="Times New Roman"/>
          <w:sz w:val="24"/>
          <w:szCs w:val="24"/>
        </w:rPr>
      </w:pP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b. List  out  5  resources  of  secondary  research.  Give  reasons  for  your  selecti</w:t>
      </w:r>
      <w:r w:rsidRPr="00FC26B2">
        <w:rPr>
          <w:rFonts w:ascii="Times New Roman" w:hAnsi="Times New Roman" w:cs="Times New Roman"/>
          <w:b/>
          <w:sz w:val="24"/>
          <w:szCs w:val="24"/>
        </w:rPr>
        <w:t>on. (5 Marks)</w:t>
      </w:r>
    </w:p>
    <w:p w:rsidR="00FC26B2" w:rsidRPr="00FC26B2" w:rsidP="00FC26B2">
      <w:pPr>
        <w:bidi w:val="0"/>
        <w:spacing w:line="360" w:lineRule="auto"/>
        <w:jc w:val="both"/>
        <w:rPr>
          <w:rFonts w:ascii="Times New Roman" w:hAnsi="Times New Roman" w:cs="Times New Roman"/>
          <w:b/>
          <w:sz w:val="24"/>
          <w:szCs w:val="24"/>
        </w:rPr>
      </w:pPr>
      <w:r w:rsidRPr="00FC26B2">
        <w:rPr>
          <w:rFonts w:ascii="Times New Roman" w:hAnsi="Times New Roman" w:cs="Times New Roman"/>
          <w:b/>
          <w:sz w:val="24"/>
          <w:szCs w:val="24"/>
        </w:rPr>
        <w:t>Ans 3b.</w:t>
      </w:r>
    </w:p>
    <w:p w:rsidR="00FC26B2" w:rsidRPr="00FC26B2" w:rsidP="00FC26B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FC26B2" w:rsidRPr="00FC26B2" w:rsidP="009D64B6">
      <w:pPr>
        <w:bidi w:val="0"/>
        <w:spacing w:line="360" w:lineRule="auto"/>
        <w:jc w:val="both"/>
        <w:rPr>
          <w:rFonts w:ascii="Times New Roman" w:hAnsi="Times New Roman" w:cs="Times New Roman"/>
          <w:sz w:val="24"/>
          <w:szCs w:val="24"/>
        </w:rPr>
      </w:pPr>
      <w:r w:rsidRPr="00FC26B2">
        <w:rPr>
          <w:rFonts w:ascii="Times New Roman" w:hAnsi="Times New Roman" w:cs="Times New Roman"/>
          <w:sz w:val="24"/>
          <w:szCs w:val="24"/>
        </w:rPr>
        <w:t>Secondary research involves gathering data from existing sources to support decision-making. It is a cost-effective way to gain insights from previously conducted research, especially when launching a new product like el</w:t>
      </w:r>
      <w:r w:rsidRPr="00FC26B2">
        <w:rPr>
          <w:rFonts w:ascii="Times New Roman" w:hAnsi="Times New Roman" w:cs="Times New Roman"/>
          <w:sz w:val="24"/>
          <w:szCs w:val="24"/>
        </w:rPr>
        <w:t>ectric vehicles (EVs). For a company planning to launch EVs targeted at Indian families, secondary research helps understand market trends, customer preferences, and competitive landscapes. Identifying reliable sources for secondary data is crucial to inf</w:t>
      </w:r>
      <w:r w:rsidRPr="00FC26B2">
        <w:rPr>
          <w:rFonts w:ascii="Times New Roman" w:hAnsi="Times New Roman" w:cs="Times New Roman"/>
          <w:sz w:val="24"/>
          <w:szCs w:val="24"/>
        </w:rPr>
        <w:t>o</w:t>
      </w:r>
      <w:r w:rsidRPr="00FC26B2">
        <w:rPr>
          <w:rFonts w:ascii="Times New Roman" w:hAnsi="Times New Roman" w:cs="Times New Roman"/>
          <w:sz w:val="24"/>
          <w:szCs w:val="24"/>
        </w:rPr>
        <w:t xml:space="preserve">rm strategies. In this response, we will list five key sources of secondary research and </w:t>
      </w:r>
    </w:p>
    <w:p w:rsidR="00FC26B2" w:rsidRPr="00FC26B2">
      <w:pPr>
        <w:bidi w:val="0"/>
        <w:spacing w:line="360" w:lineRule="auto"/>
        <w:jc w:val="both"/>
        <w:rPr>
          <w:rFonts w:ascii="Times New Roman" w:hAnsi="Times New Roman" w:cs="Times New Roman"/>
          <w:sz w:val="24"/>
          <w:szCs w:val="24"/>
        </w:rPr>
      </w:pPr>
    </w:p>
    <w:sectPr w:rsidSect="00FC26B2">
      <w:headerReference w:type="default" r:id="rId7"/>
      <w:footerReference w:type="default" r:id="rId8"/>
      <w:pgSz w:w="11920" w:h="16840"/>
      <w:pgMar w:top="1440" w:right="1440" w:bottom="1440" w:left="1440" w:header="708" w:footer="1012" w:gutter="0"/>
      <w:lnNumType w:distance="0"/>
      <w:cols w:space="708" w:equalWidth="0">
        <w:col w:w="88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B2">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FC26B2">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B2">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FC26B2">
                <w:pPr>
                  <w:bidi w:val="0"/>
                  <w:spacing w:after="0" w:line="1180" w:lineRule="atLeast"/>
                  <w:rPr>
                    <w:rFonts w:ascii="Times New Roman" w:hAnsi="Times New Roman" w:cs="Times New Roman"/>
                    <w:sz w:val="24"/>
                    <w:szCs w:val="24"/>
                  </w:rPr>
                </w:pPr>
              </w:p>
              <w:p w:rsidR="00FC26B2">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1F3"/>
    <w:multiLevelType w:val="multilevel"/>
    <w:tmpl w:val="E2D6D0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C6D661A"/>
    <w:multiLevelType w:val="multilevel"/>
    <w:tmpl w:val="7E72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9C4A49"/>
    <w:multiLevelType w:val="multilevel"/>
    <w:tmpl w:val="2AFC4A3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5087B1E"/>
    <w:multiLevelType w:val="multilevel"/>
    <w:tmpl w:val="120ED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CC30F9"/>
    <w:multiLevelType w:val="multilevel"/>
    <w:tmpl w:val="FE3CE0A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43A0A81"/>
    <w:multiLevelType w:val="multilevel"/>
    <w:tmpl w:val="3DCE62B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9046073"/>
    <w:multiLevelType w:val="multilevel"/>
    <w:tmpl w:val="DEB210A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F520EDE"/>
    <w:multiLevelType w:val="multilevel"/>
    <w:tmpl w:val="11A68CE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6B5C6E41"/>
    <w:multiLevelType w:val="multilevel"/>
    <w:tmpl w:val="E2D6D0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700F5049"/>
    <w:multiLevelType w:val="multilevel"/>
    <w:tmpl w:val="8636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9AE49B1"/>
    <w:multiLevelType w:val="multilevel"/>
    <w:tmpl w:val="C4D4778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7C4D7463"/>
    <w:multiLevelType w:val="multilevel"/>
    <w:tmpl w:val="7DA6B48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4"/>
  </w:num>
  <w:num w:numId="2">
    <w:abstractNumId w:val="9"/>
  </w:num>
  <w:num w:numId="3">
    <w:abstractNumId w:val="10"/>
  </w:num>
  <w:num w:numId="4">
    <w:abstractNumId w:val="1"/>
  </w:num>
  <w:num w:numId="5">
    <w:abstractNumId w:val="3"/>
  </w:num>
  <w:num w:numId="6">
    <w:abstractNumId w:val="6"/>
  </w:num>
  <w:num w:numId="7">
    <w:abstractNumId w:val="2"/>
  </w:num>
  <w:num w:numId="8">
    <w:abstractNumId w:val="7"/>
  </w:num>
  <w:num w:numId="9">
    <w:abstractNumId w:val="0"/>
  </w:num>
  <w:num w:numId="10">
    <w:abstractNumId w:val="1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C6F32"/>
    <w:rsid w:val="009D64B6"/>
    <w:rsid w:val="00BC6F32"/>
    <w:rsid w:val="00FC26B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FC26B2"/>
    <w:pPr>
      <w:tabs>
        <w:tab w:val="center" w:pos="4680"/>
        <w:tab w:val="right" w:pos="9360"/>
      </w:tabs>
      <w:jc w:val="left"/>
    </w:pPr>
  </w:style>
  <w:style w:type="character" w:customStyle="1" w:styleId="HeaderChar">
    <w:name w:val="Header Char"/>
    <w:basedOn w:val="DefaultParagraphFont"/>
    <w:link w:val="Header"/>
    <w:uiPriority w:val="99"/>
    <w:semiHidden/>
    <w:locked/>
    <w:rsid w:val="00FC26B2"/>
    <w:rPr>
      <w:rFonts w:cs="Times New Roman"/>
      <w:rtl w:val="0"/>
      <w:cs w:val="0"/>
    </w:rPr>
  </w:style>
  <w:style w:type="paragraph" w:styleId="Footer">
    <w:name w:val="footer"/>
    <w:basedOn w:val="Normal"/>
    <w:link w:val="FooterChar"/>
    <w:uiPriority w:val="99"/>
    <w:semiHidden/>
    <w:unhideWhenUsed/>
    <w:rsid w:val="00FC26B2"/>
    <w:pPr>
      <w:tabs>
        <w:tab w:val="center" w:pos="4680"/>
        <w:tab w:val="right" w:pos="9360"/>
      </w:tabs>
      <w:jc w:val="left"/>
    </w:pPr>
  </w:style>
  <w:style w:type="character" w:customStyle="1" w:styleId="FooterChar">
    <w:name w:val="Footer Char"/>
    <w:basedOn w:val="DefaultParagraphFont"/>
    <w:link w:val="Footer"/>
    <w:uiPriority w:val="99"/>
    <w:semiHidden/>
    <w:locked/>
    <w:rsid w:val="00FC26B2"/>
    <w:rPr>
      <w:rFonts w:cs="Times New Roman"/>
      <w:rtl w:val="0"/>
      <w:cs w:val="0"/>
    </w:rPr>
  </w:style>
  <w:style w:type="character" w:styleId="Hyperlink">
    <w:name w:val="Hyperlink"/>
    <w:basedOn w:val="DefaultParagraphFont"/>
    <w:uiPriority w:val="99"/>
    <w:semiHidden/>
    <w:unhideWhenUsed/>
    <w:rsid w:val="009D64B6"/>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3</Pages>
  <Words>532</Words>
  <Characters>3257</Characters>
  <Application>Microsoft Office Word</Application>
  <DocSecurity>0</DocSecurity>
  <Lines>0</Lines>
  <Paragraphs>0</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2024-09-10T17:43:00Z</dcterms:created>
  <dcterms:modified xsi:type="dcterms:W3CDTF">2024-09-29T00:27:00Z</dcterms:modified>
</cp:coreProperties>
</file>