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38" w:rsidRPr="00CB5538" w:rsidRDefault="0067120B" w:rsidP="00CB55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B5538">
        <w:rPr>
          <w:rFonts w:ascii="Times New Roman" w:hAnsi="Times New Roman"/>
          <w:b/>
          <w:sz w:val="24"/>
          <w:szCs w:val="24"/>
        </w:rPr>
        <w:t>International Marketing</w:t>
      </w:r>
    </w:p>
    <w:p w:rsidR="00CB5538" w:rsidRPr="00CB5538" w:rsidRDefault="0067120B" w:rsidP="00CB55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B5538">
        <w:rPr>
          <w:rFonts w:ascii="Times New Roman" w:hAnsi="Times New Roman"/>
          <w:b/>
          <w:sz w:val="24"/>
          <w:szCs w:val="24"/>
        </w:rPr>
        <w:t>December 2024 Examination</w:t>
      </w:r>
    </w:p>
    <w:p w:rsidR="00CB5538" w:rsidRDefault="00CB5538" w:rsidP="00CB553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5538" w:rsidRPr="00CB5538" w:rsidRDefault="00CB5538" w:rsidP="00CB553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5538" w:rsidRPr="00CB5538" w:rsidRDefault="0067120B" w:rsidP="00CB553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B5538">
        <w:rPr>
          <w:rFonts w:ascii="Times New Roman" w:hAnsi="Times New Roman"/>
          <w:b/>
          <w:sz w:val="24"/>
          <w:szCs w:val="24"/>
        </w:rPr>
        <w:t xml:space="preserve">1. </w:t>
      </w:r>
      <w:proofErr w:type="gramStart"/>
      <w:r w:rsidRPr="00CB5538">
        <w:rPr>
          <w:rFonts w:ascii="Times New Roman" w:hAnsi="Times New Roman"/>
          <w:b/>
          <w:sz w:val="24"/>
          <w:szCs w:val="24"/>
        </w:rPr>
        <w:t>An</w:t>
      </w:r>
      <w:proofErr w:type="gramEnd"/>
      <w:r w:rsidRPr="00CB5538">
        <w:rPr>
          <w:rFonts w:ascii="Times New Roman" w:hAnsi="Times New Roman"/>
          <w:b/>
          <w:sz w:val="24"/>
          <w:szCs w:val="24"/>
        </w:rPr>
        <w:t xml:space="preserve"> Indian textile company, known for its high-quality fabrics, is planning to enter the Japanese market. After initial market research, they have two options: partnering with a well- established Japan</w:t>
      </w:r>
      <w:r w:rsidRPr="00CB5538">
        <w:rPr>
          <w:rFonts w:ascii="Times New Roman" w:hAnsi="Times New Roman"/>
          <w:b/>
          <w:sz w:val="24"/>
          <w:szCs w:val="24"/>
        </w:rPr>
        <w:t xml:space="preserve">ese retailer or acquiring a small local textile firm. </w:t>
      </w:r>
      <w:proofErr w:type="gramStart"/>
      <w:r w:rsidRPr="00CB5538">
        <w:rPr>
          <w:rFonts w:ascii="Times New Roman" w:hAnsi="Times New Roman"/>
          <w:b/>
          <w:sz w:val="24"/>
          <w:szCs w:val="24"/>
        </w:rPr>
        <w:t>If you were the company's international business manager, which option would you recommend and why?</w:t>
      </w:r>
      <w:proofErr w:type="gramEnd"/>
      <w:r w:rsidRPr="00CB5538">
        <w:rPr>
          <w:rFonts w:ascii="Times New Roman" w:hAnsi="Times New Roman"/>
          <w:b/>
          <w:sz w:val="24"/>
          <w:szCs w:val="24"/>
        </w:rPr>
        <w:t xml:space="preserve">    (10 Marks)</w:t>
      </w:r>
    </w:p>
    <w:p w:rsidR="00CB5538" w:rsidRPr="00CB5538" w:rsidRDefault="0067120B" w:rsidP="00CB553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B5538">
        <w:rPr>
          <w:rFonts w:ascii="Times New Roman" w:hAnsi="Times New Roman"/>
          <w:b/>
          <w:sz w:val="24"/>
          <w:szCs w:val="24"/>
        </w:rPr>
        <w:t>Ans</w:t>
      </w:r>
      <w:proofErr w:type="spellEnd"/>
      <w:r w:rsidRPr="00CB5538">
        <w:rPr>
          <w:rFonts w:ascii="Times New Roman" w:hAnsi="Times New Roman"/>
          <w:b/>
          <w:sz w:val="24"/>
          <w:szCs w:val="24"/>
        </w:rPr>
        <w:t xml:space="preserve"> 1.</w:t>
      </w:r>
      <w:proofErr w:type="gramEnd"/>
    </w:p>
    <w:p w:rsidR="00CB5538" w:rsidRPr="00CB5538" w:rsidRDefault="0067120B" w:rsidP="00CB5538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B5538">
        <w:rPr>
          <w:rFonts w:ascii="Times New Roman" w:hAnsi="Times New Roman"/>
          <w:b/>
          <w:bCs/>
          <w:sz w:val="24"/>
          <w:szCs w:val="24"/>
        </w:rPr>
        <w:t>Introduction</w:t>
      </w:r>
    </w:p>
    <w:p w:rsidR="00CB5538" w:rsidRDefault="0067120B" w:rsidP="0038578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5538">
        <w:rPr>
          <w:rFonts w:ascii="Times New Roman" w:hAnsi="Times New Roman"/>
          <w:sz w:val="24"/>
          <w:szCs w:val="24"/>
        </w:rPr>
        <w:t>Expanding into international markets is a strategic decision that re</w:t>
      </w:r>
      <w:r w:rsidRPr="00CB5538">
        <w:rPr>
          <w:rFonts w:ascii="Times New Roman" w:hAnsi="Times New Roman"/>
          <w:sz w:val="24"/>
          <w:szCs w:val="24"/>
        </w:rPr>
        <w:t>quires a careful evaluation of multiple factors such as market dynamics, consumer behavior, regulatory frameworks, and competition. The Japanese textile market, known for its high-quality standards and discerning consumers, offers both opportunities and ch</w:t>
      </w:r>
      <w:r w:rsidRPr="00CB5538">
        <w:rPr>
          <w:rFonts w:ascii="Times New Roman" w:hAnsi="Times New Roman"/>
          <w:sz w:val="24"/>
          <w:szCs w:val="24"/>
        </w:rPr>
        <w:t>allenges for an Indian textile company. With the company already being recognized for producing premium fabrics, the goal is to leverage its strengths to establish a sustainable and profitable presence in Japan. The two primary strategies under considerati</w:t>
      </w:r>
      <w:r w:rsidRPr="00CB5538">
        <w:rPr>
          <w:rFonts w:ascii="Times New Roman" w:hAnsi="Times New Roman"/>
          <w:sz w:val="24"/>
          <w:szCs w:val="24"/>
        </w:rPr>
        <w:t xml:space="preserve">on are partnering with a well-established Japanese retailer or acquiring a local textile firm. Both options offer distinct advantages and challenges. Partnering with a Japanese </w:t>
      </w:r>
    </w:p>
    <w:p w:rsidR="00385788" w:rsidRDefault="00385788" w:rsidP="0038578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85788" w:rsidRDefault="00385788" w:rsidP="00385788">
      <w:pPr>
        <w:shd w:val="clear" w:color="auto" w:fill="FFFFFF"/>
        <w:spacing w:after="240"/>
        <w:jc w:val="center"/>
        <w:rPr>
          <w:sz w:val="27"/>
          <w:szCs w:val="27"/>
        </w:rPr>
      </w:pPr>
      <w:r>
        <w:rPr>
          <w:rFonts w:ascii="Georgia" w:hAnsi="Georgia"/>
          <w:sz w:val="33"/>
          <w:szCs w:val="33"/>
          <w:highlight w:val="red"/>
          <w:shd w:val="clear" w:color="auto" w:fill="FFFF00"/>
        </w:rPr>
        <w:t>It is only half solved</w:t>
      </w:r>
    </w:p>
    <w:p w:rsidR="00385788" w:rsidRDefault="00385788" w:rsidP="00385788">
      <w:pPr>
        <w:shd w:val="clear" w:color="auto" w:fill="FFFFFF"/>
        <w:spacing w:after="0" w:line="360" w:lineRule="auto"/>
        <w:jc w:val="center"/>
        <w:rPr>
          <w:rFonts w:ascii="Georgia" w:hAnsi="Georgia" w:cs="Calibri"/>
          <w:sz w:val="33"/>
          <w:szCs w:val="33"/>
          <w:shd w:val="clear" w:color="auto" w:fill="FFFF00"/>
        </w:rPr>
      </w:pPr>
    </w:p>
    <w:p w:rsidR="00385788" w:rsidRDefault="00385788" w:rsidP="00385788">
      <w:pPr>
        <w:shd w:val="clear" w:color="auto" w:fill="FFFFFF"/>
        <w:spacing w:after="0" w:line="360" w:lineRule="auto"/>
        <w:jc w:val="center"/>
        <w:rPr>
          <w:rFonts w:cs="Calibri"/>
        </w:rPr>
      </w:pPr>
      <w:r>
        <w:rPr>
          <w:rFonts w:ascii="Georgia" w:hAnsi="Georgia" w:cs="Calibri"/>
          <w:sz w:val="33"/>
          <w:szCs w:val="33"/>
          <w:shd w:val="clear" w:color="auto" w:fill="FFFF00"/>
        </w:rPr>
        <w:t>Buy Complete from our online store</w:t>
      </w:r>
    </w:p>
    <w:p w:rsidR="00385788" w:rsidRDefault="00385788" w:rsidP="00385788">
      <w:pPr>
        <w:shd w:val="clear" w:color="auto" w:fill="FFFFFF"/>
        <w:spacing w:after="0" w:line="360" w:lineRule="auto"/>
        <w:jc w:val="center"/>
        <w:rPr>
          <w:rFonts w:ascii="Aptos" w:hAnsi="Aptos" w:cs="Calibri"/>
          <w:color w:val="0070C0"/>
          <w:sz w:val="24"/>
          <w:szCs w:val="24"/>
        </w:rPr>
      </w:pPr>
    </w:p>
    <w:p w:rsidR="00385788" w:rsidRDefault="00385788" w:rsidP="00385788">
      <w:pPr>
        <w:shd w:val="clear" w:color="auto" w:fill="FFFFFF"/>
        <w:spacing w:after="0" w:line="360" w:lineRule="auto"/>
        <w:jc w:val="center"/>
        <w:rPr>
          <w:rFonts w:cs="Calibri"/>
          <w:color w:val="0070C0"/>
        </w:rPr>
      </w:pPr>
      <w:hyperlink r:id="rId7" w:tgtFrame="_blank" w:history="1">
        <w:r>
          <w:rPr>
            <w:rStyle w:val="Hyperlink"/>
            <w:rFonts w:ascii="Georgia" w:hAnsi="Georgia" w:cs="Calibri"/>
            <w:color w:val="0070C0"/>
            <w:sz w:val="33"/>
          </w:rPr>
          <w:t>https://nmimsassignment.com/online-buy-2/</w:t>
        </w:r>
      </w:hyperlink>
    </w:p>
    <w:p w:rsidR="00385788" w:rsidRDefault="00385788" w:rsidP="00385788">
      <w:pPr>
        <w:shd w:val="clear" w:color="auto" w:fill="FFFFFF"/>
        <w:spacing w:after="0" w:line="360" w:lineRule="auto"/>
        <w:jc w:val="center"/>
        <w:rPr>
          <w:rFonts w:asciiTheme="minorHAnsi" w:hAnsiTheme="minorHAnsi" w:cs="Calibri"/>
        </w:rPr>
      </w:pPr>
    </w:p>
    <w:p w:rsidR="00385788" w:rsidRDefault="00385788" w:rsidP="00385788">
      <w:pPr>
        <w:shd w:val="clear" w:color="auto" w:fill="FFFFFF"/>
        <w:spacing w:after="0" w:line="360" w:lineRule="auto"/>
        <w:jc w:val="center"/>
        <w:rPr>
          <w:rFonts w:ascii="Georgia" w:hAnsi="Georgia" w:cs="Calibri"/>
          <w:b/>
          <w:bCs/>
          <w:sz w:val="33"/>
          <w:szCs w:val="33"/>
          <w:shd w:val="clear" w:color="auto" w:fill="FFFF00"/>
        </w:rPr>
      </w:pPr>
      <w:r>
        <w:rPr>
          <w:rFonts w:ascii="Georgia" w:hAnsi="Georgia" w:cs="Calibri"/>
          <w:sz w:val="33"/>
          <w:szCs w:val="33"/>
          <w:shd w:val="clear" w:color="auto" w:fill="FFFF00"/>
        </w:rPr>
        <w:lastRenderedPageBreak/>
        <w:t>NMIMS Fully solved assignment available for</w:t>
      </w:r>
      <w:r>
        <w:rPr>
          <w:rFonts w:ascii="Georgia" w:hAnsi="Georgia" w:cs="Calibri"/>
          <w:b/>
          <w:bCs/>
          <w:sz w:val="33"/>
          <w:szCs w:val="33"/>
          <w:shd w:val="clear" w:color="auto" w:fill="FFFF00"/>
        </w:rPr>
        <w:t xml:space="preserve"> session </w:t>
      </w:r>
      <w:r>
        <w:rPr>
          <w:b/>
          <w:bCs/>
          <w:sz w:val="33"/>
          <w:szCs w:val="33"/>
          <w:shd w:val="clear" w:color="auto" w:fill="FFFF00"/>
        </w:rPr>
        <w:t>DEC</w:t>
      </w:r>
      <w:r>
        <w:rPr>
          <w:rFonts w:ascii="Georgia" w:hAnsi="Georgia" w:cs="Calibri"/>
          <w:b/>
          <w:bCs/>
          <w:sz w:val="33"/>
          <w:szCs w:val="33"/>
          <w:shd w:val="clear" w:color="auto" w:fill="FFFF00"/>
        </w:rPr>
        <w:t xml:space="preserve"> 2024,</w:t>
      </w:r>
    </w:p>
    <w:p w:rsidR="00385788" w:rsidRDefault="00385788" w:rsidP="00385788">
      <w:pPr>
        <w:shd w:val="clear" w:color="auto" w:fill="FFFFFF"/>
        <w:spacing w:after="0" w:line="360" w:lineRule="auto"/>
        <w:jc w:val="center"/>
        <w:rPr>
          <w:rFonts w:ascii="Arial" w:hAnsi="Arial" w:cs="Calibri"/>
        </w:rPr>
      </w:pPr>
    </w:p>
    <w:p w:rsidR="00385788" w:rsidRDefault="00385788" w:rsidP="00385788">
      <w:pPr>
        <w:shd w:val="clear" w:color="auto" w:fill="FFFFFF"/>
        <w:spacing w:after="0" w:line="360" w:lineRule="auto"/>
        <w:jc w:val="center"/>
        <w:rPr>
          <w:rFonts w:ascii="Georgia" w:hAnsi="Georgia" w:cs="Calibri"/>
          <w:sz w:val="33"/>
          <w:szCs w:val="33"/>
        </w:rPr>
      </w:pPr>
      <w:proofErr w:type="gramStart"/>
      <w:r>
        <w:rPr>
          <w:rFonts w:ascii="Georgia" w:hAnsi="Georgia" w:cs="Calibri"/>
          <w:sz w:val="33"/>
          <w:szCs w:val="33"/>
        </w:rPr>
        <w:t>your</w:t>
      </w:r>
      <w:proofErr w:type="gramEnd"/>
      <w:r>
        <w:rPr>
          <w:rFonts w:ascii="Georgia" w:hAnsi="Georgia" w:cs="Calibri"/>
          <w:b/>
          <w:bCs/>
          <w:sz w:val="33"/>
          <w:szCs w:val="33"/>
          <w:shd w:val="clear" w:color="auto" w:fill="FFFF00"/>
        </w:rPr>
        <w:t> last date is 29</w:t>
      </w:r>
      <w:r>
        <w:rPr>
          <w:rFonts w:ascii="Georgia" w:hAnsi="Georgia" w:cs="Calibri"/>
          <w:b/>
          <w:bCs/>
          <w:sz w:val="33"/>
          <w:szCs w:val="33"/>
          <w:shd w:val="clear" w:color="auto" w:fill="FFFF00"/>
          <w:vertAlign w:val="superscript"/>
        </w:rPr>
        <w:t>th</w:t>
      </w:r>
      <w:r>
        <w:rPr>
          <w:rFonts w:ascii="Georgia" w:hAnsi="Georgia" w:cs="Calibri"/>
          <w:b/>
          <w:bCs/>
          <w:sz w:val="33"/>
          <w:szCs w:val="33"/>
          <w:shd w:val="clear" w:color="auto" w:fill="FFFF00"/>
        </w:rPr>
        <w:t> Nov 2024</w:t>
      </w:r>
      <w:r>
        <w:rPr>
          <w:rFonts w:ascii="Georgia" w:hAnsi="Georgia" w:cs="Calibri"/>
          <w:sz w:val="33"/>
          <w:szCs w:val="33"/>
        </w:rPr>
        <w:t>.</w:t>
      </w:r>
    </w:p>
    <w:p w:rsidR="00385788" w:rsidRDefault="00385788" w:rsidP="00385788">
      <w:pPr>
        <w:shd w:val="clear" w:color="auto" w:fill="FFFFFF"/>
        <w:spacing w:after="0" w:line="360" w:lineRule="auto"/>
        <w:jc w:val="center"/>
        <w:rPr>
          <w:rFonts w:ascii="Georgia" w:hAnsi="Georgia" w:cs="Calibri"/>
          <w:sz w:val="33"/>
          <w:szCs w:val="33"/>
        </w:rPr>
      </w:pPr>
    </w:p>
    <w:p w:rsidR="00385788" w:rsidRDefault="00385788" w:rsidP="00385788">
      <w:pPr>
        <w:shd w:val="clear" w:color="auto" w:fill="FFFFFF"/>
        <w:spacing w:after="0" w:line="360" w:lineRule="auto"/>
        <w:jc w:val="center"/>
        <w:rPr>
          <w:rFonts w:cs="Calibri"/>
        </w:rPr>
      </w:pPr>
      <w:r>
        <w:rPr>
          <w:rFonts w:ascii="Georgia" w:hAnsi="Georgia" w:cs="Calibri"/>
          <w:sz w:val="33"/>
          <w:szCs w:val="33"/>
        </w:rPr>
        <w:t>Lowest price guarantee with quality.</w:t>
      </w:r>
    </w:p>
    <w:p w:rsidR="00385788" w:rsidRDefault="00385788" w:rsidP="00385788">
      <w:pPr>
        <w:shd w:val="clear" w:color="auto" w:fill="FFFFFF"/>
        <w:spacing w:after="0" w:line="360" w:lineRule="auto"/>
        <w:jc w:val="center"/>
        <w:rPr>
          <w:rFonts w:ascii="Arial" w:hAnsi="Arial" w:cs="Calibri"/>
          <w:sz w:val="24"/>
          <w:szCs w:val="24"/>
        </w:rPr>
      </w:pPr>
      <w:proofErr w:type="gramStart"/>
      <w:r>
        <w:rPr>
          <w:rFonts w:ascii="Georgia" w:hAnsi="Georgia" w:cs="Calibri"/>
          <w:sz w:val="33"/>
          <w:szCs w:val="33"/>
        </w:rPr>
        <w:t>Charges</w:t>
      </w:r>
      <w:r>
        <w:rPr>
          <w:rFonts w:ascii="Georgia" w:hAnsi="Georgia" w:cs="Calibri"/>
          <w:b/>
          <w:bCs/>
          <w:sz w:val="33"/>
          <w:szCs w:val="33"/>
          <w:shd w:val="clear" w:color="auto" w:fill="FFFF00"/>
        </w:rPr>
        <w:t> INR 299 only per assignment.</w:t>
      </w:r>
      <w:proofErr w:type="gramEnd"/>
      <w:r>
        <w:rPr>
          <w:rFonts w:ascii="Georgia" w:hAnsi="Georgia" w:cs="Calibri"/>
          <w:b/>
          <w:bCs/>
          <w:sz w:val="33"/>
          <w:szCs w:val="33"/>
          <w:shd w:val="clear" w:color="auto" w:fill="FFFF00"/>
        </w:rPr>
        <w:t> </w:t>
      </w:r>
      <w:r>
        <w:rPr>
          <w:rFonts w:ascii="Georgia" w:hAnsi="Georgia" w:cs="Calibri"/>
          <w:sz w:val="33"/>
          <w:szCs w:val="33"/>
        </w:rPr>
        <w:t xml:space="preserve">For more information you can get via mail or </w:t>
      </w:r>
      <w:proofErr w:type="spellStart"/>
      <w:r>
        <w:rPr>
          <w:rFonts w:ascii="Georgia" w:hAnsi="Georgia" w:cs="Calibri"/>
          <w:sz w:val="33"/>
          <w:szCs w:val="33"/>
        </w:rPr>
        <w:t>Whats</w:t>
      </w:r>
      <w:proofErr w:type="spellEnd"/>
      <w:r>
        <w:rPr>
          <w:rFonts w:ascii="Georgia" w:hAnsi="Georgia" w:cs="Calibri"/>
          <w:sz w:val="33"/>
          <w:szCs w:val="33"/>
        </w:rPr>
        <w:t xml:space="preserve"> app also</w:t>
      </w:r>
    </w:p>
    <w:p w:rsidR="00385788" w:rsidRDefault="00385788" w:rsidP="00385788">
      <w:pPr>
        <w:shd w:val="clear" w:color="auto" w:fill="FFFFFF"/>
        <w:spacing w:after="0" w:line="360" w:lineRule="auto"/>
        <w:jc w:val="center"/>
        <w:rPr>
          <w:rFonts w:cs="Calibri"/>
        </w:rPr>
      </w:pPr>
      <w:r>
        <w:rPr>
          <w:rFonts w:ascii="Georgia" w:hAnsi="Georgia" w:cs="Calibri"/>
          <w:sz w:val="33"/>
          <w:szCs w:val="33"/>
        </w:rPr>
        <w:br/>
      </w:r>
      <w:r>
        <w:rPr>
          <w:rFonts w:ascii="Georgia" w:hAnsi="Georgia" w:cs="Calibri"/>
          <w:sz w:val="33"/>
          <w:szCs w:val="33"/>
          <w:shd w:val="clear" w:color="auto" w:fill="FF0000"/>
        </w:rPr>
        <w:t>Mail id is </w:t>
      </w:r>
      <w:hyperlink r:id="rId8" w:tgtFrame="_blank" w:history="1">
        <w:r>
          <w:rPr>
            <w:rStyle w:val="Hyperlink"/>
            <w:rFonts w:ascii="Georgia" w:hAnsi="Georgia" w:cs="Calibri"/>
            <w:color w:val="0070C0"/>
            <w:sz w:val="33"/>
          </w:rPr>
          <w:t>aapkieducation@gmail.com</w:t>
        </w:r>
      </w:hyperlink>
    </w:p>
    <w:p w:rsidR="00385788" w:rsidRDefault="00385788" w:rsidP="00385788">
      <w:pPr>
        <w:shd w:val="clear" w:color="auto" w:fill="FFFFFF"/>
        <w:spacing w:after="0" w:line="360" w:lineRule="auto"/>
        <w:jc w:val="center"/>
        <w:rPr>
          <w:rFonts w:ascii="Aptos" w:hAnsi="Aptos" w:cs="Calibri"/>
        </w:rPr>
      </w:pPr>
    </w:p>
    <w:p w:rsidR="00385788" w:rsidRDefault="00385788" w:rsidP="00385788">
      <w:pPr>
        <w:shd w:val="clear" w:color="auto" w:fill="FFFFFF"/>
        <w:spacing w:after="0" w:line="360" w:lineRule="auto"/>
        <w:jc w:val="center"/>
        <w:rPr>
          <w:rFonts w:cs="Calibri"/>
          <w:color w:val="0070C0"/>
        </w:rPr>
      </w:pPr>
      <w:r>
        <w:rPr>
          <w:rFonts w:ascii="Georgia" w:hAnsi="Georgia" w:cs="Calibri"/>
          <w:sz w:val="33"/>
          <w:szCs w:val="33"/>
        </w:rPr>
        <w:t>Our </w:t>
      </w:r>
      <w:r>
        <w:rPr>
          <w:rFonts w:ascii="Georgia" w:hAnsi="Georgia" w:cs="Calibri"/>
          <w:sz w:val="33"/>
          <w:szCs w:val="33"/>
          <w:shd w:val="clear" w:color="auto" w:fill="00FF00"/>
        </w:rPr>
        <w:t>website </w:t>
      </w:r>
      <w:hyperlink r:id="rId9" w:tgtFrame="_blank" w:history="1">
        <w:r>
          <w:rPr>
            <w:rStyle w:val="Hyperlink"/>
            <w:rFonts w:ascii="Georgia" w:hAnsi="Georgia" w:cs="Calibri"/>
            <w:color w:val="0070C0"/>
            <w:sz w:val="33"/>
            <w:shd w:val="clear" w:color="auto" w:fill="00FF00"/>
          </w:rPr>
          <w:t>www.aapkieducation.com</w:t>
        </w:r>
      </w:hyperlink>
    </w:p>
    <w:p w:rsidR="00385788" w:rsidRDefault="00385788" w:rsidP="00385788">
      <w:pPr>
        <w:shd w:val="clear" w:color="auto" w:fill="FFFFFF"/>
        <w:spacing w:after="0" w:line="360" w:lineRule="auto"/>
        <w:jc w:val="center"/>
        <w:rPr>
          <w:rFonts w:asciiTheme="minorHAnsi" w:hAnsiTheme="minorHAnsi" w:cs="Calibri"/>
        </w:rPr>
      </w:pPr>
      <w:r>
        <w:rPr>
          <w:rFonts w:ascii="Georgia" w:hAnsi="Georgia" w:cs="Calibri"/>
          <w:sz w:val="33"/>
          <w:szCs w:val="33"/>
        </w:rPr>
        <w:t>After mail, we will reply you instant or maximum</w:t>
      </w:r>
    </w:p>
    <w:p w:rsidR="00385788" w:rsidRDefault="00385788" w:rsidP="00385788">
      <w:pPr>
        <w:shd w:val="clear" w:color="auto" w:fill="FFFFFF"/>
        <w:spacing w:after="0" w:line="360" w:lineRule="auto"/>
        <w:jc w:val="center"/>
        <w:rPr>
          <w:rFonts w:cs="Calibri"/>
        </w:rPr>
      </w:pPr>
      <w:r>
        <w:rPr>
          <w:rFonts w:ascii="Georgia" w:hAnsi="Georgia" w:cs="Calibri"/>
          <w:sz w:val="33"/>
          <w:szCs w:val="33"/>
        </w:rPr>
        <w:t>1 hour.</w:t>
      </w:r>
    </w:p>
    <w:p w:rsidR="00385788" w:rsidRDefault="00385788" w:rsidP="00385788">
      <w:pPr>
        <w:shd w:val="clear" w:color="auto" w:fill="FFFFFF"/>
        <w:spacing w:after="0" w:line="360" w:lineRule="auto"/>
        <w:jc w:val="center"/>
        <w:rPr>
          <w:rFonts w:cs="Calibri"/>
        </w:rPr>
      </w:pPr>
      <w:r>
        <w:rPr>
          <w:rFonts w:ascii="Georgia" w:hAnsi="Georgia" w:cs="Calibri"/>
          <w:sz w:val="33"/>
          <w:szCs w:val="33"/>
        </w:rPr>
        <w:t>Otherwise you can</w:t>
      </w:r>
      <w:r>
        <w:rPr>
          <w:rFonts w:cs="Calibri"/>
        </w:rPr>
        <w:t> </w:t>
      </w:r>
      <w:r>
        <w:rPr>
          <w:rFonts w:ascii="Georgia" w:hAnsi="Georgia" w:cs="Calibri"/>
          <w:sz w:val="33"/>
          <w:szCs w:val="33"/>
        </w:rPr>
        <w:t>also contact on our</w:t>
      </w:r>
    </w:p>
    <w:p w:rsidR="00385788" w:rsidRDefault="00385788" w:rsidP="0038578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Georgia" w:hAnsi="Georgia" w:cs="Calibri"/>
          <w:sz w:val="33"/>
          <w:szCs w:val="33"/>
          <w:shd w:val="clear" w:color="auto" w:fill="FF0000"/>
        </w:rPr>
        <w:t>Whatsapp</w:t>
      </w:r>
      <w:proofErr w:type="spellEnd"/>
      <w:r>
        <w:rPr>
          <w:rFonts w:ascii="Georgia" w:hAnsi="Georgia" w:cs="Calibri"/>
          <w:sz w:val="33"/>
          <w:szCs w:val="33"/>
          <w:shd w:val="clear" w:color="auto" w:fill="FF0000"/>
        </w:rPr>
        <w:t xml:space="preserve"> no OR Contact no is +91 8755555879</w:t>
      </w:r>
    </w:p>
    <w:p w:rsidR="00385788" w:rsidRDefault="00385788" w:rsidP="0038578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B5538" w:rsidRPr="00CB5538" w:rsidRDefault="00CB5538" w:rsidP="00CB55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B5538" w:rsidRPr="00CB5538" w:rsidRDefault="0067120B" w:rsidP="00CB553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B5538">
        <w:rPr>
          <w:rFonts w:ascii="Times New Roman" w:hAnsi="Times New Roman"/>
          <w:b/>
          <w:sz w:val="24"/>
          <w:szCs w:val="24"/>
        </w:rPr>
        <w:t xml:space="preserve">2. A popular Indian </w:t>
      </w:r>
      <w:proofErr w:type="spellStart"/>
      <w:r w:rsidRPr="00CB5538">
        <w:rPr>
          <w:rFonts w:ascii="Times New Roman" w:hAnsi="Times New Roman"/>
          <w:b/>
          <w:sz w:val="24"/>
          <w:szCs w:val="24"/>
        </w:rPr>
        <w:t>s</w:t>
      </w:r>
      <w:r w:rsidRPr="00CB5538">
        <w:rPr>
          <w:rFonts w:ascii="Times New Roman" w:hAnsi="Times New Roman"/>
          <w:b/>
          <w:sz w:val="24"/>
          <w:szCs w:val="24"/>
        </w:rPr>
        <w:t>martphone</w:t>
      </w:r>
      <w:proofErr w:type="spellEnd"/>
      <w:r w:rsidRPr="00CB5538">
        <w:rPr>
          <w:rFonts w:ascii="Times New Roman" w:hAnsi="Times New Roman"/>
          <w:b/>
          <w:sz w:val="24"/>
          <w:szCs w:val="24"/>
        </w:rPr>
        <w:t xml:space="preserve"> brand plans to enter the highly competitive European market. They must decide whether to position their products as premium, high-end devices or as affordable, value-for-money alternatives. As the international marketing manager, how would you ap</w:t>
      </w:r>
      <w:r w:rsidRPr="00CB5538">
        <w:rPr>
          <w:rFonts w:ascii="Times New Roman" w:hAnsi="Times New Roman"/>
          <w:b/>
          <w:sz w:val="24"/>
          <w:szCs w:val="24"/>
        </w:rPr>
        <w:t xml:space="preserve">proach this positioning decision considering the European consumer </w:t>
      </w:r>
      <w:proofErr w:type="gramStart"/>
      <w:r w:rsidRPr="00CB5538">
        <w:rPr>
          <w:rFonts w:ascii="Times New Roman" w:hAnsi="Times New Roman"/>
          <w:b/>
          <w:sz w:val="24"/>
          <w:szCs w:val="24"/>
        </w:rPr>
        <w:t>market.</w:t>
      </w:r>
      <w:proofErr w:type="gramEnd"/>
      <w:r w:rsidRPr="00CB5538">
        <w:rPr>
          <w:rFonts w:ascii="Times New Roman" w:hAnsi="Times New Roman"/>
          <w:b/>
          <w:sz w:val="24"/>
          <w:szCs w:val="24"/>
        </w:rPr>
        <w:t xml:space="preserve">    (10 Marks)</w:t>
      </w:r>
    </w:p>
    <w:p w:rsidR="00CB5538" w:rsidRPr="00CB5538" w:rsidRDefault="0067120B" w:rsidP="00CB553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B5538">
        <w:rPr>
          <w:rFonts w:ascii="Times New Roman" w:hAnsi="Times New Roman"/>
          <w:b/>
          <w:sz w:val="24"/>
          <w:szCs w:val="24"/>
        </w:rPr>
        <w:t>Ans</w:t>
      </w:r>
      <w:proofErr w:type="spellEnd"/>
      <w:r w:rsidRPr="00CB5538">
        <w:rPr>
          <w:rFonts w:ascii="Times New Roman" w:hAnsi="Times New Roman"/>
          <w:b/>
          <w:sz w:val="24"/>
          <w:szCs w:val="24"/>
        </w:rPr>
        <w:t xml:space="preserve"> 2.</w:t>
      </w:r>
      <w:proofErr w:type="gramEnd"/>
    </w:p>
    <w:p w:rsidR="00CB5538" w:rsidRPr="00CB5538" w:rsidRDefault="0067120B" w:rsidP="00CB5538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B5538">
        <w:rPr>
          <w:rFonts w:ascii="Times New Roman" w:hAnsi="Times New Roman"/>
          <w:b/>
          <w:bCs/>
          <w:sz w:val="24"/>
          <w:szCs w:val="24"/>
        </w:rPr>
        <w:t>Introduction</w:t>
      </w:r>
    </w:p>
    <w:p w:rsidR="00CB5538" w:rsidRDefault="0067120B" w:rsidP="0038578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5538">
        <w:rPr>
          <w:rFonts w:ascii="Times New Roman" w:hAnsi="Times New Roman"/>
          <w:sz w:val="24"/>
          <w:szCs w:val="24"/>
        </w:rPr>
        <w:lastRenderedPageBreak/>
        <w:t xml:space="preserve">Entering the highly competitive European market presents both opportunities and challenges for a popular Indian </w:t>
      </w:r>
      <w:proofErr w:type="spellStart"/>
      <w:r w:rsidRPr="00CB5538">
        <w:rPr>
          <w:rFonts w:ascii="Times New Roman" w:hAnsi="Times New Roman"/>
          <w:sz w:val="24"/>
          <w:szCs w:val="24"/>
        </w:rPr>
        <w:t>smartphone</w:t>
      </w:r>
      <w:proofErr w:type="spellEnd"/>
      <w:r w:rsidRPr="00CB5538">
        <w:rPr>
          <w:rFonts w:ascii="Times New Roman" w:hAnsi="Times New Roman"/>
          <w:sz w:val="24"/>
          <w:szCs w:val="24"/>
        </w:rPr>
        <w:t xml:space="preserve"> brand. The European mark</w:t>
      </w:r>
      <w:r w:rsidRPr="00CB5538">
        <w:rPr>
          <w:rFonts w:ascii="Times New Roman" w:hAnsi="Times New Roman"/>
          <w:sz w:val="24"/>
          <w:szCs w:val="24"/>
        </w:rPr>
        <w:t xml:space="preserve">et is known for its diverse consumer preferences, ranging from value-conscious buyers to tech-savvy consumers who prioritize premium features. For the Indian </w:t>
      </w:r>
      <w:proofErr w:type="spellStart"/>
      <w:r w:rsidRPr="00CB5538">
        <w:rPr>
          <w:rFonts w:ascii="Times New Roman" w:hAnsi="Times New Roman"/>
          <w:sz w:val="24"/>
          <w:szCs w:val="24"/>
        </w:rPr>
        <w:t>smartphone</w:t>
      </w:r>
      <w:proofErr w:type="spellEnd"/>
      <w:r w:rsidRPr="00CB5538">
        <w:rPr>
          <w:rFonts w:ascii="Times New Roman" w:hAnsi="Times New Roman"/>
          <w:sz w:val="24"/>
          <w:szCs w:val="24"/>
        </w:rPr>
        <w:t xml:space="preserve"> brand, the critical decision revolves around product positioning: whether to target the</w:t>
      </w:r>
      <w:r w:rsidRPr="00CB5538">
        <w:rPr>
          <w:rFonts w:ascii="Times New Roman" w:hAnsi="Times New Roman"/>
          <w:sz w:val="24"/>
          <w:szCs w:val="24"/>
        </w:rPr>
        <w:t xml:space="preserve"> premium segment with high-end devices or the budget-conscious market with affordable, value-for-money alternatives. This decision will significantly impact the brand</w:t>
      </w:r>
      <w:r w:rsidRPr="00CB5538">
        <w:rPr>
          <w:rFonts w:ascii="Times New Roman" w:hAnsi="Times New Roman"/>
          <w:sz w:val="24"/>
          <w:szCs w:val="24"/>
        </w:rPr>
        <w:t>’s marketing strategy, pricing, distribution, and overall market acceptance. As the intern</w:t>
      </w:r>
      <w:r w:rsidRPr="00CB5538">
        <w:rPr>
          <w:rFonts w:ascii="Times New Roman" w:hAnsi="Times New Roman"/>
          <w:sz w:val="24"/>
          <w:szCs w:val="24"/>
        </w:rPr>
        <w:t xml:space="preserve">ational marketing manager, the approach to positioning will need to be informed by a detailed understanding of European consumer behavior, competitor analysis, and the brand’s own </w:t>
      </w:r>
    </w:p>
    <w:p w:rsidR="00385788" w:rsidRPr="00CB5538" w:rsidRDefault="00385788" w:rsidP="0038578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B5538" w:rsidRDefault="00CB5538" w:rsidP="00CB55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B5538" w:rsidRPr="00CB5538" w:rsidRDefault="00CB5538" w:rsidP="00CB553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5538" w:rsidRPr="00CB5538" w:rsidRDefault="0067120B" w:rsidP="00CB553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B5538">
        <w:rPr>
          <w:rFonts w:ascii="Times New Roman" w:hAnsi="Times New Roman"/>
          <w:b/>
          <w:sz w:val="24"/>
          <w:szCs w:val="24"/>
        </w:rPr>
        <w:t>3. Read the case &amp; answer the questions based on the case:</w:t>
      </w:r>
    </w:p>
    <w:p w:rsidR="00CB5538" w:rsidRPr="00CB5538" w:rsidRDefault="0067120B" w:rsidP="00CB553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B5538">
        <w:rPr>
          <w:rFonts w:ascii="Times New Roman" w:hAnsi="Times New Roman"/>
          <w:b/>
          <w:sz w:val="24"/>
          <w:szCs w:val="24"/>
        </w:rPr>
        <w:t xml:space="preserve">An Indian automotive parts manufacturer is eager to expand its business into </w:t>
      </w:r>
      <w:proofErr w:type="gramStart"/>
      <w:r w:rsidRPr="00CB5538">
        <w:rPr>
          <w:rFonts w:ascii="Times New Roman" w:hAnsi="Times New Roman"/>
          <w:b/>
          <w:sz w:val="24"/>
          <w:szCs w:val="24"/>
        </w:rPr>
        <w:t>the  South</w:t>
      </w:r>
      <w:proofErr w:type="gramEnd"/>
      <w:r w:rsidRPr="00CB5538">
        <w:rPr>
          <w:rFonts w:ascii="Times New Roman" w:hAnsi="Times New Roman"/>
          <w:b/>
          <w:sz w:val="24"/>
          <w:szCs w:val="24"/>
        </w:rPr>
        <w:t xml:space="preserve"> American market. However, the company faces significant barriers, including high tariffs, strict import regul</w:t>
      </w:r>
      <w:r w:rsidRPr="00CB5538">
        <w:rPr>
          <w:rFonts w:ascii="Times New Roman" w:hAnsi="Times New Roman"/>
          <w:b/>
          <w:sz w:val="24"/>
          <w:szCs w:val="24"/>
        </w:rPr>
        <w:t>ations, and local content requirements in several South American countries. These challenges are causing delays in entry and increasing costs, making the expansion strategy less viable.</w:t>
      </w:r>
    </w:p>
    <w:p w:rsidR="00CB5538" w:rsidRPr="00CB5538" w:rsidRDefault="0067120B" w:rsidP="00CB553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B5538">
        <w:rPr>
          <w:rFonts w:ascii="Times New Roman" w:hAnsi="Times New Roman"/>
          <w:b/>
          <w:sz w:val="24"/>
          <w:szCs w:val="24"/>
        </w:rPr>
        <w:t>Questions:</w:t>
      </w:r>
    </w:p>
    <w:p w:rsidR="00CB5538" w:rsidRPr="00CB5538" w:rsidRDefault="0067120B" w:rsidP="00CB553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B5538">
        <w:rPr>
          <w:rFonts w:ascii="Times New Roman" w:hAnsi="Times New Roman"/>
          <w:b/>
          <w:sz w:val="24"/>
          <w:szCs w:val="24"/>
        </w:rPr>
        <w:t>a.What</w:t>
      </w:r>
      <w:proofErr w:type="spellEnd"/>
      <w:proofErr w:type="gramEnd"/>
      <w:r w:rsidRPr="00CB5538">
        <w:rPr>
          <w:rFonts w:ascii="Times New Roman" w:hAnsi="Times New Roman"/>
          <w:b/>
          <w:sz w:val="24"/>
          <w:szCs w:val="24"/>
        </w:rPr>
        <w:t xml:space="preserve"> strategies can the company employ to overcome the hi</w:t>
      </w:r>
      <w:r w:rsidRPr="00CB5538">
        <w:rPr>
          <w:rFonts w:ascii="Times New Roman" w:hAnsi="Times New Roman"/>
          <w:b/>
          <w:sz w:val="24"/>
          <w:szCs w:val="24"/>
        </w:rPr>
        <w:t>gh tariffs and strict import regulations in the South American market?  (5 Marks)</w:t>
      </w:r>
    </w:p>
    <w:p w:rsidR="00CB5538" w:rsidRPr="00CB5538" w:rsidRDefault="0067120B" w:rsidP="00CB553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B5538">
        <w:rPr>
          <w:rFonts w:ascii="Times New Roman" w:hAnsi="Times New Roman"/>
          <w:b/>
          <w:sz w:val="24"/>
          <w:szCs w:val="24"/>
        </w:rPr>
        <w:t>Ans</w:t>
      </w:r>
      <w:proofErr w:type="spellEnd"/>
      <w:r w:rsidRPr="00CB5538">
        <w:rPr>
          <w:rFonts w:ascii="Times New Roman" w:hAnsi="Times New Roman"/>
          <w:b/>
          <w:sz w:val="24"/>
          <w:szCs w:val="24"/>
        </w:rPr>
        <w:t xml:space="preserve"> 3a.</w:t>
      </w:r>
      <w:proofErr w:type="gramEnd"/>
    </w:p>
    <w:p w:rsidR="00CB5538" w:rsidRPr="00CB5538" w:rsidRDefault="0067120B" w:rsidP="00CB5538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B5538">
        <w:rPr>
          <w:rFonts w:ascii="Times New Roman" w:hAnsi="Times New Roman"/>
          <w:b/>
          <w:bCs/>
          <w:sz w:val="24"/>
          <w:szCs w:val="24"/>
        </w:rPr>
        <w:t>Introduction</w:t>
      </w:r>
    </w:p>
    <w:p w:rsidR="00CB5538" w:rsidRDefault="0067120B" w:rsidP="0038578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5538">
        <w:rPr>
          <w:rFonts w:ascii="Times New Roman" w:hAnsi="Times New Roman"/>
          <w:sz w:val="24"/>
          <w:szCs w:val="24"/>
        </w:rPr>
        <w:t>Expanding into the South American market presents lucrative growth opportunities for the Indian automotive parts manufacturer, but high tariffs, strict i</w:t>
      </w:r>
      <w:r w:rsidRPr="00CB5538">
        <w:rPr>
          <w:rFonts w:ascii="Times New Roman" w:hAnsi="Times New Roman"/>
          <w:sz w:val="24"/>
          <w:szCs w:val="24"/>
        </w:rPr>
        <w:t>mport regulations, and local content requirements are significant obstacles. These barriers can increase costs, delay market entry, and reduce the competitiveness of the company</w:t>
      </w:r>
      <w:r w:rsidRPr="00CB5538">
        <w:rPr>
          <w:rFonts w:ascii="Times New Roman" w:hAnsi="Times New Roman"/>
          <w:sz w:val="24"/>
          <w:szCs w:val="24"/>
        </w:rPr>
        <w:t xml:space="preserve">’s products. To overcome these </w:t>
      </w:r>
      <w:r w:rsidRPr="00CB5538">
        <w:rPr>
          <w:rFonts w:ascii="Times New Roman" w:hAnsi="Times New Roman"/>
          <w:sz w:val="24"/>
          <w:szCs w:val="24"/>
        </w:rPr>
        <w:lastRenderedPageBreak/>
        <w:t>challenges, the company must adopt strategic sol</w:t>
      </w:r>
      <w:r w:rsidRPr="00CB5538">
        <w:rPr>
          <w:rFonts w:ascii="Times New Roman" w:hAnsi="Times New Roman"/>
          <w:sz w:val="24"/>
          <w:szCs w:val="24"/>
        </w:rPr>
        <w:t xml:space="preserve">utions that align with local regulations and market demands, while also </w:t>
      </w:r>
    </w:p>
    <w:p w:rsidR="00CB5538" w:rsidRPr="00CB5538" w:rsidRDefault="00CB5538" w:rsidP="00CB553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5538" w:rsidRPr="00CB5538" w:rsidRDefault="0067120B" w:rsidP="00CB553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B5538">
        <w:rPr>
          <w:rFonts w:ascii="Times New Roman" w:hAnsi="Times New Roman"/>
          <w:b/>
          <w:sz w:val="24"/>
          <w:szCs w:val="24"/>
        </w:rPr>
        <w:t>b. How can the manufacturer adapt its operations to meet local content requirements while maintaining profitability?  (5 Marks)</w:t>
      </w:r>
    </w:p>
    <w:p w:rsidR="00CB5538" w:rsidRPr="00CB5538" w:rsidRDefault="0067120B" w:rsidP="00CB553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B5538">
        <w:rPr>
          <w:rFonts w:ascii="Times New Roman" w:hAnsi="Times New Roman"/>
          <w:b/>
          <w:sz w:val="24"/>
          <w:szCs w:val="24"/>
        </w:rPr>
        <w:t>Ans</w:t>
      </w:r>
      <w:proofErr w:type="spellEnd"/>
      <w:r w:rsidRPr="00CB5538">
        <w:rPr>
          <w:rFonts w:ascii="Times New Roman" w:hAnsi="Times New Roman"/>
          <w:b/>
          <w:sz w:val="24"/>
          <w:szCs w:val="24"/>
        </w:rPr>
        <w:t xml:space="preserve"> 3b.</w:t>
      </w:r>
      <w:proofErr w:type="gramEnd"/>
    </w:p>
    <w:p w:rsidR="00CB5538" w:rsidRPr="00CB5538" w:rsidRDefault="0067120B" w:rsidP="00CB5538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B5538">
        <w:rPr>
          <w:rFonts w:ascii="Times New Roman" w:hAnsi="Times New Roman"/>
          <w:b/>
          <w:bCs/>
          <w:sz w:val="24"/>
          <w:szCs w:val="24"/>
        </w:rPr>
        <w:t>Introduction</w:t>
      </w:r>
    </w:p>
    <w:p w:rsidR="00CB5538" w:rsidRPr="00CB5538" w:rsidRDefault="0067120B" w:rsidP="0038578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5538">
        <w:rPr>
          <w:rFonts w:ascii="Times New Roman" w:hAnsi="Times New Roman"/>
          <w:sz w:val="24"/>
          <w:szCs w:val="24"/>
        </w:rPr>
        <w:t>Local content requirements are</w:t>
      </w:r>
      <w:r w:rsidRPr="00CB5538">
        <w:rPr>
          <w:rFonts w:ascii="Times New Roman" w:hAnsi="Times New Roman"/>
          <w:sz w:val="24"/>
          <w:szCs w:val="24"/>
        </w:rPr>
        <w:t xml:space="preserve"> regulations that compel foreign manufacturers to use a certain percentage of locally sourced materials or labor in their products. For an Indian automotive parts manufacturer expanding into the South American market, meeting these requirements is crucial </w:t>
      </w:r>
      <w:r w:rsidRPr="00CB5538">
        <w:rPr>
          <w:rFonts w:ascii="Times New Roman" w:hAnsi="Times New Roman"/>
          <w:sz w:val="24"/>
          <w:szCs w:val="24"/>
        </w:rPr>
        <w:t xml:space="preserve">to avoid penalties and tariffs. However, adapting operations to comply with these regulations while </w:t>
      </w:r>
    </w:p>
    <w:p w:rsidR="00CB5538" w:rsidRPr="00CB5538" w:rsidRDefault="00CB5538" w:rsidP="00CB55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CB5538" w:rsidRPr="00CB5538" w:rsidSect="00CB5538">
      <w:headerReference w:type="default" r:id="rId10"/>
      <w:footerReference w:type="default" r:id="rId11"/>
      <w:pgSz w:w="11920" w:h="16840"/>
      <w:pgMar w:top="1440" w:right="1440" w:bottom="1440" w:left="1440" w:header="708" w:footer="1012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20B" w:rsidRDefault="0067120B" w:rsidP="002E451A">
      <w:pPr>
        <w:spacing w:after="0" w:line="240" w:lineRule="auto"/>
      </w:pPr>
      <w:r>
        <w:separator/>
      </w:r>
    </w:p>
  </w:endnote>
  <w:endnote w:type="continuationSeparator" w:id="0">
    <w:p w:rsidR="0067120B" w:rsidRDefault="0067120B" w:rsidP="002E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538" w:rsidRDefault="002E451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2E451A">
      <w:rPr>
        <w:rFonts w:asciiTheme="minorHAnsi" w:hAnsiTheme="minorHAnsi" w:cstheme="minorBidi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2.05pt;margin-top:780.3pt;width:51.4pt;height:13.05pt;z-index:-1;mso-position-horizontal-relative:page;mso-position-vertical-relative:page" o:allowincell="f" filled="f" stroked="f">
          <v:textbox inset="0,0,0,0">
            <w:txbxContent>
              <w:p w:rsidR="00CB5538" w:rsidRDefault="00CB5538">
                <w:pPr>
                  <w:widowControl w:val="0"/>
                  <w:autoSpaceDE w:val="0"/>
                  <w:autoSpaceDN w:val="0"/>
                  <w:adjustRightInd w:val="0"/>
                  <w:spacing w:after="0" w:line="241" w:lineRule="exact"/>
                  <w:ind w:left="20" w:right="-33"/>
                  <w:rPr>
                    <w:rFonts w:cs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20B" w:rsidRDefault="0067120B" w:rsidP="002E451A">
      <w:pPr>
        <w:spacing w:after="0" w:line="240" w:lineRule="auto"/>
      </w:pPr>
      <w:r>
        <w:separator/>
      </w:r>
    </w:p>
  </w:footnote>
  <w:footnote w:type="continuationSeparator" w:id="0">
    <w:p w:rsidR="0067120B" w:rsidRDefault="0067120B" w:rsidP="002E4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538" w:rsidRDefault="002E451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2E451A">
      <w:rPr>
        <w:rFonts w:asciiTheme="minorHAnsi" w:hAnsiTheme="minorHAnsi" w:cstheme="minorBidi"/>
        <w:noProof/>
      </w:rPr>
      <w:pict>
        <v:rect id="_x0000_s2049" style="position:absolute;margin-left:201.65pt;margin-top:36pt;width:192pt;height:65pt;z-index:-2;mso-position-horizontal-relative:page;mso-position-vertical-relative:page" o:allowincell="f" filled="f" stroked="f">
          <v:textbox inset="0,0,0,0">
            <w:txbxContent>
              <w:p w:rsidR="00CB5538" w:rsidRDefault="00CB5538">
                <w:pPr>
                  <w:spacing w:after="0" w:line="130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:rsidR="00CB5538" w:rsidRDefault="00CB553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A0F"/>
    <w:multiLevelType w:val="multilevel"/>
    <w:tmpl w:val="CD4E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95E3D"/>
    <w:multiLevelType w:val="multilevel"/>
    <w:tmpl w:val="3554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154F5"/>
    <w:multiLevelType w:val="hybridMultilevel"/>
    <w:tmpl w:val="26BEAF04"/>
    <w:lvl w:ilvl="0" w:tplc="349A4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8AF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5E5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2D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41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C9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02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CE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8B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C15ED"/>
    <w:multiLevelType w:val="multilevel"/>
    <w:tmpl w:val="B378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40CF5"/>
    <w:multiLevelType w:val="multilevel"/>
    <w:tmpl w:val="941A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E26442"/>
    <w:multiLevelType w:val="multilevel"/>
    <w:tmpl w:val="011E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7922CD"/>
    <w:multiLevelType w:val="multilevel"/>
    <w:tmpl w:val="9D04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995862"/>
    <w:multiLevelType w:val="multilevel"/>
    <w:tmpl w:val="DDC2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5D338F"/>
    <w:multiLevelType w:val="multilevel"/>
    <w:tmpl w:val="452A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5B1C90"/>
    <w:multiLevelType w:val="multilevel"/>
    <w:tmpl w:val="E366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2E52CE"/>
    <w:multiLevelType w:val="multilevel"/>
    <w:tmpl w:val="CCE4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70D"/>
    <w:rsid w:val="002E451A"/>
    <w:rsid w:val="002F370D"/>
    <w:rsid w:val="00385788"/>
    <w:rsid w:val="0067120B"/>
    <w:rsid w:val="00CB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55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5538"/>
    <w:rPr>
      <w:rFonts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semiHidden/>
    <w:unhideWhenUsed/>
    <w:rsid w:val="00CB55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5538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38578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pkieducatio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mimsassignment.com/online-buy-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apkieduca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rizvi</dc:creator>
  <dc:description>DocumentCreationInfo</dc:description>
  <cp:lastModifiedBy>Windows User</cp:lastModifiedBy>
  <cp:revision>3</cp:revision>
  <dcterms:created xsi:type="dcterms:W3CDTF">2024-09-10T22:58:00Z</dcterms:created>
  <dcterms:modified xsi:type="dcterms:W3CDTF">2024-10-13T05:22:00Z</dcterms:modified>
</cp:coreProperties>
</file>