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E9" w:rsidRPr="00FC5C88" w:rsidRDefault="0074375B" w:rsidP="00FC5C88">
      <w:pPr>
        <w:spacing w:line="360" w:lineRule="auto"/>
        <w:jc w:val="center"/>
        <w:rPr>
          <w:rFonts w:eastAsia="Calibri"/>
          <w:b/>
          <w:sz w:val="24"/>
          <w:szCs w:val="24"/>
        </w:rPr>
      </w:pPr>
      <w:r w:rsidRPr="00FC5C88">
        <w:rPr>
          <w:rFonts w:eastAsia="Calibri"/>
          <w:b/>
          <w:sz w:val="24"/>
          <w:szCs w:val="24"/>
        </w:rPr>
        <w:t>Warehouse Management</w:t>
      </w:r>
    </w:p>
    <w:p w:rsidR="005919E9" w:rsidRPr="00FC5C88" w:rsidRDefault="0074375B" w:rsidP="00FC5C88">
      <w:pPr>
        <w:spacing w:line="360" w:lineRule="auto"/>
        <w:jc w:val="center"/>
        <w:rPr>
          <w:rFonts w:eastAsia="Calibri"/>
          <w:b/>
          <w:sz w:val="24"/>
          <w:szCs w:val="24"/>
        </w:rPr>
      </w:pPr>
      <w:r w:rsidRPr="00FC5C88">
        <w:rPr>
          <w:rFonts w:eastAsia="Calibri"/>
          <w:b/>
          <w:sz w:val="24"/>
          <w:szCs w:val="24"/>
        </w:rPr>
        <w:t>April 2024 Examination</w:t>
      </w:r>
    </w:p>
    <w:p w:rsidR="005919E9" w:rsidRPr="00FC5C88" w:rsidRDefault="005919E9" w:rsidP="00FC5C88">
      <w:pPr>
        <w:spacing w:line="360" w:lineRule="auto"/>
        <w:jc w:val="both"/>
        <w:rPr>
          <w:b/>
          <w:sz w:val="24"/>
          <w:szCs w:val="24"/>
        </w:rPr>
      </w:pPr>
    </w:p>
    <w:p w:rsidR="005919E9" w:rsidRDefault="005919E9" w:rsidP="00FC5C88">
      <w:pPr>
        <w:spacing w:line="360" w:lineRule="auto"/>
        <w:jc w:val="both"/>
        <w:rPr>
          <w:b/>
          <w:sz w:val="24"/>
          <w:szCs w:val="24"/>
        </w:rPr>
      </w:pPr>
    </w:p>
    <w:p w:rsidR="00FC5C88" w:rsidRPr="00FC5C88" w:rsidRDefault="00FC5C88" w:rsidP="00FC5C88">
      <w:pPr>
        <w:spacing w:line="360" w:lineRule="auto"/>
        <w:jc w:val="both"/>
        <w:rPr>
          <w:b/>
          <w:sz w:val="24"/>
          <w:szCs w:val="24"/>
        </w:rPr>
      </w:pPr>
    </w:p>
    <w:p w:rsidR="00FC5C88" w:rsidRPr="00FC5C88" w:rsidRDefault="00FC5C88" w:rsidP="00FC5C88">
      <w:pPr>
        <w:spacing w:line="360" w:lineRule="auto"/>
        <w:jc w:val="both"/>
        <w:rPr>
          <w:b/>
          <w:sz w:val="24"/>
          <w:szCs w:val="24"/>
        </w:rPr>
      </w:pPr>
    </w:p>
    <w:p w:rsidR="005919E9" w:rsidRPr="00FC5C88" w:rsidRDefault="00FC5C88" w:rsidP="00FC5C88">
      <w:pPr>
        <w:spacing w:after="240" w:line="360" w:lineRule="auto"/>
        <w:jc w:val="both"/>
        <w:rPr>
          <w:b/>
          <w:sz w:val="24"/>
          <w:szCs w:val="24"/>
        </w:rPr>
      </w:pPr>
      <w:r w:rsidRPr="00FC5C88">
        <w:rPr>
          <w:b/>
          <w:sz w:val="24"/>
          <w:szCs w:val="24"/>
        </w:rPr>
        <w:t xml:space="preserve">1. </w:t>
      </w:r>
      <w:r w:rsidR="0074375B" w:rsidRPr="00FC5C88">
        <w:rPr>
          <w:b/>
          <w:sz w:val="24"/>
          <w:szCs w:val="24"/>
        </w:rPr>
        <w:t>Discuss   Different   Product   Movement   activities   considering   example   of   an</w:t>
      </w:r>
      <w:r w:rsidRPr="00FC5C88">
        <w:rPr>
          <w:b/>
          <w:sz w:val="24"/>
          <w:szCs w:val="24"/>
        </w:rPr>
        <w:t xml:space="preserve"> </w:t>
      </w:r>
      <w:r w:rsidR="0074375B" w:rsidRPr="00FC5C88">
        <w:rPr>
          <w:b/>
          <w:sz w:val="24"/>
          <w:szCs w:val="24"/>
        </w:rPr>
        <w:t>Ecommerce warehouse.     (10 Marks)</w:t>
      </w:r>
    </w:p>
    <w:p w:rsidR="00FC5C88" w:rsidRDefault="00FC5C88" w:rsidP="00FC5C88">
      <w:pPr>
        <w:spacing w:after="240" w:line="360" w:lineRule="auto"/>
        <w:jc w:val="both"/>
        <w:rPr>
          <w:b/>
          <w:bCs/>
          <w:sz w:val="24"/>
          <w:szCs w:val="24"/>
        </w:rPr>
      </w:pPr>
      <w:r>
        <w:rPr>
          <w:b/>
          <w:bCs/>
          <w:sz w:val="24"/>
          <w:szCs w:val="24"/>
        </w:rPr>
        <w:t>Ans 1.</w:t>
      </w:r>
    </w:p>
    <w:p w:rsidR="00FC5C88" w:rsidRPr="00FC5C88" w:rsidRDefault="00FC5C88" w:rsidP="00FC5C88">
      <w:pPr>
        <w:spacing w:after="240" w:line="360" w:lineRule="auto"/>
        <w:jc w:val="both"/>
        <w:rPr>
          <w:b/>
          <w:bCs/>
          <w:sz w:val="24"/>
          <w:szCs w:val="24"/>
        </w:rPr>
      </w:pPr>
      <w:r>
        <w:rPr>
          <w:b/>
          <w:bCs/>
          <w:sz w:val="24"/>
          <w:szCs w:val="24"/>
        </w:rPr>
        <w:t xml:space="preserve">Introduction </w:t>
      </w:r>
    </w:p>
    <w:p w:rsidR="00FC5C88" w:rsidRPr="00FC5C88" w:rsidRDefault="00FC5C88" w:rsidP="0035270F">
      <w:pPr>
        <w:spacing w:after="240" w:line="360" w:lineRule="auto"/>
        <w:jc w:val="both"/>
        <w:rPr>
          <w:sz w:val="24"/>
          <w:szCs w:val="24"/>
        </w:rPr>
      </w:pPr>
      <w:r w:rsidRPr="00FC5C88">
        <w:rPr>
          <w:sz w:val="24"/>
          <w:szCs w:val="24"/>
        </w:rPr>
        <w:t xml:space="preserve">Warehouse management plays a crucial role in the efficient operation of e-commerce businesses. The core of these operations is the effective handling of product movement activities. In an e-commerce warehouse, these activities encompass a range of processes from the receipt of goods to their eventual dispatch. The introduction of technology and automation has significantly streamlined these processes, enhancing both speed and accuracy. Understanding the nuances of these activities is essential to comprehend how they contribute to the overall efficiency and customer satisfaction in e-commerce. The management of these activities also reflects the adaptability and scalability of a warehouse, which are vital in the </w:t>
      </w:r>
    </w:p>
    <w:p w:rsidR="0035270F" w:rsidRDefault="0035270F" w:rsidP="0035270F">
      <w:pPr>
        <w:shd w:val="clear" w:color="auto" w:fill="FFFFFF"/>
        <w:spacing w:after="240"/>
        <w:rPr>
          <w:sz w:val="27"/>
          <w:szCs w:val="27"/>
        </w:rPr>
      </w:pPr>
      <w:r>
        <w:rPr>
          <w:rFonts w:ascii="Georgia" w:hAnsi="Georgia"/>
          <w:sz w:val="33"/>
          <w:szCs w:val="33"/>
          <w:highlight w:val="red"/>
          <w:shd w:val="clear" w:color="auto" w:fill="FFFF00"/>
        </w:rPr>
        <w:t>It is only half solved</w:t>
      </w:r>
    </w:p>
    <w:p w:rsidR="0035270F" w:rsidRDefault="0035270F" w:rsidP="0035270F">
      <w:pPr>
        <w:shd w:val="clear" w:color="auto" w:fill="FFFFFF"/>
        <w:spacing w:line="360" w:lineRule="auto"/>
        <w:jc w:val="center"/>
        <w:rPr>
          <w:rFonts w:ascii="Georgia" w:hAnsi="Georgia" w:cs="Calibri"/>
          <w:color w:val="222222"/>
          <w:sz w:val="33"/>
          <w:szCs w:val="33"/>
          <w:shd w:val="clear" w:color="auto" w:fill="FFFF00"/>
        </w:rPr>
      </w:pPr>
    </w:p>
    <w:p w:rsidR="0035270F" w:rsidRDefault="0035270F" w:rsidP="0035270F">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35270F" w:rsidRDefault="0035270F" w:rsidP="0035270F">
      <w:pPr>
        <w:shd w:val="clear" w:color="auto" w:fill="FFFFFF"/>
        <w:spacing w:line="360" w:lineRule="auto"/>
        <w:jc w:val="center"/>
        <w:rPr>
          <w:rFonts w:cs="Calibri"/>
          <w:color w:val="222222"/>
        </w:rPr>
      </w:pPr>
    </w:p>
    <w:p w:rsidR="0035270F" w:rsidRDefault="0035270F" w:rsidP="0035270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5270F" w:rsidRDefault="0035270F" w:rsidP="0035270F">
      <w:pPr>
        <w:shd w:val="clear" w:color="auto" w:fill="FFFFFF"/>
        <w:spacing w:line="360" w:lineRule="auto"/>
        <w:jc w:val="center"/>
        <w:rPr>
          <w:rFonts w:cs="Calibri"/>
          <w:color w:val="222222"/>
        </w:rPr>
      </w:pPr>
    </w:p>
    <w:p w:rsidR="0035270F" w:rsidRDefault="0035270F" w:rsidP="0035270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35270F" w:rsidRDefault="0035270F" w:rsidP="0035270F">
      <w:pPr>
        <w:shd w:val="clear" w:color="auto" w:fill="FFFFFF"/>
        <w:spacing w:line="360" w:lineRule="auto"/>
        <w:jc w:val="center"/>
        <w:rPr>
          <w:rFonts w:ascii="Arial" w:hAnsi="Arial" w:cs="Calibri"/>
          <w:color w:val="222222"/>
          <w:sz w:val="24"/>
          <w:szCs w:val="22"/>
        </w:rPr>
      </w:pPr>
    </w:p>
    <w:p w:rsidR="0035270F" w:rsidRDefault="0035270F" w:rsidP="0035270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5270F" w:rsidRDefault="0035270F" w:rsidP="0035270F">
      <w:pPr>
        <w:shd w:val="clear" w:color="auto" w:fill="FFFFFF"/>
        <w:spacing w:line="360" w:lineRule="auto"/>
        <w:jc w:val="center"/>
        <w:rPr>
          <w:rFonts w:ascii="Georgia" w:hAnsi="Georgia" w:cs="Calibri"/>
          <w:color w:val="500050"/>
          <w:sz w:val="33"/>
          <w:szCs w:val="33"/>
        </w:rPr>
      </w:pPr>
    </w:p>
    <w:p w:rsidR="0035270F" w:rsidRDefault="0035270F" w:rsidP="0035270F">
      <w:pPr>
        <w:shd w:val="clear" w:color="auto" w:fill="FFFFFF"/>
        <w:spacing w:line="360" w:lineRule="auto"/>
        <w:jc w:val="center"/>
        <w:rPr>
          <w:rFonts w:cs="Calibri"/>
          <w:color w:val="500050"/>
          <w:sz w:val="24"/>
          <w:szCs w:val="22"/>
        </w:rPr>
      </w:pPr>
      <w:r>
        <w:rPr>
          <w:rFonts w:ascii="Georgia" w:hAnsi="Georgia" w:cs="Calibri"/>
          <w:color w:val="500050"/>
          <w:sz w:val="33"/>
          <w:szCs w:val="33"/>
        </w:rPr>
        <w:lastRenderedPageBreak/>
        <w:t>Lowest price guarantee with quality.</w:t>
      </w:r>
    </w:p>
    <w:p w:rsidR="0035270F" w:rsidRDefault="0035270F" w:rsidP="0035270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5270F" w:rsidRDefault="0035270F" w:rsidP="0035270F">
      <w:pPr>
        <w:shd w:val="clear" w:color="auto" w:fill="FFFFFF"/>
        <w:spacing w:line="360" w:lineRule="auto"/>
        <w:jc w:val="center"/>
        <w:rPr>
          <w:rFonts w:cs="Calibri"/>
          <w:color w:val="500050"/>
        </w:rPr>
      </w:pPr>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rPr>
        <w:t>1 hour.</w:t>
      </w:r>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5270F" w:rsidRDefault="0035270F" w:rsidP="0035270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919E9" w:rsidRPr="00FC5C88" w:rsidRDefault="005919E9" w:rsidP="00FC5C88">
      <w:pPr>
        <w:spacing w:after="240" w:line="360" w:lineRule="auto"/>
        <w:jc w:val="both"/>
        <w:rPr>
          <w:sz w:val="24"/>
          <w:szCs w:val="24"/>
        </w:rPr>
      </w:pPr>
    </w:p>
    <w:p w:rsidR="005919E9" w:rsidRPr="00FC5C88" w:rsidRDefault="005919E9" w:rsidP="00FC5C88">
      <w:pPr>
        <w:spacing w:line="360" w:lineRule="auto"/>
        <w:jc w:val="both"/>
        <w:rPr>
          <w:sz w:val="24"/>
          <w:szCs w:val="24"/>
        </w:rPr>
      </w:pPr>
    </w:p>
    <w:p w:rsidR="005919E9" w:rsidRPr="00B22A73" w:rsidRDefault="00FC5C88" w:rsidP="00B22A73">
      <w:pPr>
        <w:spacing w:after="240" w:line="360" w:lineRule="auto"/>
        <w:jc w:val="both"/>
        <w:rPr>
          <w:b/>
          <w:sz w:val="24"/>
          <w:szCs w:val="24"/>
        </w:rPr>
      </w:pPr>
      <w:r w:rsidRPr="00B22A73">
        <w:rPr>
          <w:b/>
          <w:sz w:val="24"/>
          <w:szCs w:val="24"/>
        </w:rPr>
        <w:t xml:space="preserve">2. </w:t>
      </w:r>
      <w:r w:rsidR="0074375B" w:rsidRPr="00B22A73">
        <w:rPr>
          <w:b/>
          <w:sz w:val="24"/>
          <w:szCs w:val="24"/>
        </w:rPr>
        <w:t>Form a safety charter for employees of a warehouse to create  awareness about Occupational safety and health considering points such as Fire safety, working at heights etc.  (10 Marks)</w:t>
      </w:r>
    </w:p>
    <w:p w:rsidR="00B22A73" w:rsidRDefault="00B22A73" w:rsidP="00B22A73">
      <w:pPr>
        <w:spacing w:after="240" w:line="360" w:lineRule="auto"/>
        <w:jc w:val="both"/>
        <w:rPr>
          <w:b/>
          <w:bCs/>
          <w:sz w:val="24"/>
          <w:szCs w:val="24"/>
        </w:rPr>
      </w:pPr>
      <w:r>
        <w:rPr>
          <w:b/>
          <w:bCs/>
          <w:sz w:val="24"/>
          <w:szCs w:val="24"/>
        </w:rPr>
        <w:t xml:space="preserve">Ans 2. </w:t>
      </w:r>
    </w:p>
    <w:p w:rsidR="00B22A73" w:rsidRPr="00B22A73" w:rsidRDefault="00B22A73" w:rsidP="00B22A73">
      <w:pPr>
        <w:spacing w:after="240" w:line="360" w:lineRule="auto"/>
        <w:jc w:val="both"/>
        <w:rPr>
          <w:b/>
          <w:bCs/>
          <w:sz w:val="24"/>
          <w:szCs w:val="24"/>
        </w:rPr>
      </w:pPr>
      <w:r>
        <w:rPr>
          <w:b/>
          <w:bCs/>
          <w:sz w:val="24"/>
          <w:szCs w:val="24"/>
        </w:rPr>
        <w:t xml:space="preserve">Introduction </w:t>
      </w:r>
    </w:p>
    <w:p w:rsidR="00B22A73" w:rsidRPr="00B22A73" w:rsidRDefault="00B22A73" w:rsidP="0035270F">
      <w:pPr>
        <w:spacing w:after="240" w:line="360" w:lineRule="auto"/>
        <w:jc w:val="both"/>
        <w:rPr>
          <w:sz w:val="24"/>
          <w:szCs w:val="24"/>
        </w:rPr>
      </w:pPr>
      <w:r w:rsidRPr="00B22A73">
        <w:rPr>
          <w:sz w:val="24"/>
          <w:szCs w:val="24"/>
        </w:rPr>
        <w:t xml:space="preserve">Warehouse management plays a critical role in ensuring the safety and well-being of employees, especially in an environment prone to various occupational hazards. A safety charter serves as a cornerstone for cultivating a culture of safety and awareness within a warehouse setting. This crucial document not only outlines clear guidelines for safe operations but also demonstrates an organization's commitment to the welfare of its employees. Given the nature of warehouse work, which often includes handling heavy machinery, working at heights, and potential exposure to hazardous materials, the importance of such a charter cannot be overstated. It not only educates employees about the risks </w:t>
      </w:r>
    </w:p>
    <w:p w:rsidR="00FC5C88" w:rsidRDefault="00FC5C88" w:rsidP="00B22A73">
      <w:pPr>
        <w:spacing w:after="240" w:line="360" w:lineRule="auto"/>
        <w:jc w:val="both"/>
        <w:rPr>
          <w:sz w:val="24"/>
          <w:szCs w:val="24"/>
        </w:rPr>
      </w:pPr>
    </w:p>
    <w:p w:rsidR="005919E9" w:rsidRPr="00FC5C88" w:rsidRDefault="005919E9" w:rsidP="00B22A73">
      <w:pPr>
        <w:spacing w:after="240" w:line="360" w:lineRule="auto"/>
        <w:jc w:val="both"/>
        <w:rPr>
          <w:sz w:val="24"/>
          <w:szCs w:val="24"/>
        </w:rPr>
      </w:pPr>
    </w:p>
    <w:p w:rsidR="005919E9" w:rsidRPr="00BC3364" w:rsidRDefault="00FC5C88" w:rsidP="00BC3364">
      <w:pPr>
        <w:spacing w:after="240" w:line="360" w:lineRule="auto"/>
        <w:jc w:val="both"/>
        <w:rPr>
          <w:b/>
          <w:sz w:val="24"/>
          <w:szCs w:val="24"/>
        </w:rPr>
      </w:pPr>
      <w:r w:rsidRPr="00BC3364">
        <w:rPr>
          <w:b/>
          <w:sz w:val="24"/>
          <w:szCs w:val="24"/>
        </w:rPr>
        <w:t xml:space="preserve">3. </w:t>
      </w:r>
      <w:r w:rsidR="0074375B" w:rsidRPr="00BC3364">
        <w:rPr>
          <w:b/>
          <w:sz w:val="24"/>
          <w:szCs w:val="24"/>
        </w:rPr>
        <w:t>You are the warehouse manager of a pharmaceutical distribution center responsible for storing and distributing a wide range of medical products. The warehouse has been facing challenges in meeting increasing demand, maintaining temperature- sensitive products, and ensuring accurate order fulfillment. The management is considering investing in robotics and automation to improve warehouse efficiency and ensure product integrity. Your task is to analyze the situation and propose a plan for implementing robotics and automation in the pharmaceutical warehouse.</w:t>
      </w:r>
    </w:p>
    <w:p w:rsidR="00FC5C88" w:rsidRPr="00BC3364" w:rsidRDefault="00FC5C88" w:rsidP="00BC3364">
      <w:pPr>
        <w:spacing w:after="240" w:line="360" w:lineRule="auto"/>
        <w:jc w:val="both"/>
        <w:rPr>
          <w:b/>
          <w:sz w:val="24"/>
          <w:szCs w:val="24"/>
        </w:rPr>
      </w:pPr>
      <w:r w:rsidRPr="00BC3364">
        <w:rPr>
          <w:b/>
          <w:sz w:val="24"/>
          <w:szCs w:val="24"/>
        </w:rPr>
        <w:t>a.</w:t>
      </w:r>
      <w:r w:rsidR="0074375B" w:rsidRPr="00BC3364">
        <w:rPr>
          <w:b/>
          <w:sz w:val="24"/>
          <w:szCs w:val="24"/>
        </w:rPr>
        <w:t xml:space="preserve"> Conduct a thorough analysis of the current pharmaceutical warehouse operations.</w:t>
      </w:r>
      <w:r w:rsidRPr="00BC3364">
        <w:rPr>
          <w:b/>
          <w:sz w:val="24"/>
          <w:szCs w:val="24"/>
        </w:rPr>
        <w:t xml:space="preserve"> </w:t>
      </w:r>
    </w:p>
    <w:p w:rsidR="005919E9" w:rsidRPr="00BC3364" w:rsidRDefault="0074375B" w:rsidP="00BC3364">
      <w:pPr>
        <w:spacing w:after="240" w:line="360" w:lineRule="auto"/>
        <w:jc w:val="both"/>
        <w:rPr>
          <w:b/>
          <w:sz w:val="24"/>
          <w:szCs w:val="24"/>
        </w:rPr>
      </w:pPr>
      <w:r w:rsidRPr="00BC3364">
        <w:rPr>
          <w:b/>
          <w:sz w:val="24"/>
          <w:szCs w:val="24"/>
        </w:rPr>
        <w:t>Identify the key pain points and inefficiencies that arise from manual material handling, order picking, and inventory management processes. Discuss the impact of these challenges on order processing times, inventory accuracy, and compliance w</w:t>
      </w:r>
      <w:r w:rsidR="00BC3364">
        <w:rPr>
          <w:b/>
          <w:sz w:val="24"/>
          <w:szCs w:val="24"/>
        </w:rPr>
        <w:t xml:space="preserve">ith regulatory requirements.  </w:t>
      </w:r>
      <w:r w:rsidRPr="00BC3364">
        <w:rPr>
          <w:b/>
          <w:sz w:val="24"/>
          <w:szCs w:val="24"/>
        </w:rPr>
        <w:t>(5 Marks)</w:t>
      </w:r>
    </w:p>
    <w:p w:rsidR="00BC3364" w:rsidRDefault="00BC3364" w:rsidP="00BC3364">
      <w:pPr>
        <w:spacing w:after="240" w:line="360" w:lineRule="auto"/>
        <w:jc w:val="both"/>
        <w:rPr>
          <w:b/>
          <w:bCs/>
          <w:sz w:val="24"/>
          <w:szCs w:val="24"/>
        </w:rPr>
      </w:pPr>
      <w:r>
        <w:rPr>
          <w:b/>
          <w:bCs/>
          <w:sz w:val="24"/>
          <w:szCs w:val="24"/>
        </w:rPr>
        <w:t>Ans 3a.</w:t>
      </w:r>
    </w:p>
    <w:p w:rsidR="00BC3364" w:rsidRPr="00BC3364" w:rsidRDefault="00BC3364" w:rsidP="00BC3364">
      <w:pPr>
        <w:spacing w:after="240" w:line="360" w:lineRule="auto"/>
        <w:jc w:val="both"/>
        <w:rPr>
          <w:b/>
          <w:bCs/>
          <w:sz w:val="24"/>
          <w:szCs w:val="24"/>
        </w:rPr>
      </w:pPr>
      <w:r w:rsidRPr="00BC3364">
        <w:rPr>
          <w:b/>
          <w:bCs/>
          <w:sz w:val="24"/>
          <w:szCs w:val="24"/>
        </w:rPr>
        <w:t xml:space="preserve">Introduction </w:t>
      </w:r>
    </w:p>
    <w:p w:rsidR="00BC3364" w:rsidRPr="00BC3364" w:rsidRDefault="00BC3364" w:rsidP="0035270F">
      <w:pPr>
        <w:spacing w:after="240" w:line="360" w:lineRule="auto"/>
        <w:jc w:val="both"/>
        <w:rPr>
          <w:sz w:val="24"/>
          <w:szCs w:val="24"/>
        </w:rPr>
      </w:pPr>
      <w:r w:rsidRPr="00BC3364">
        <w:rPr>
          <w:sz w:val="24"/>
          <w:szCs w:val="24"/>
        </w:rPr>
        <w:t xml:space="preserve">In the dynamic and demanding realm of pharmaceutical distribution, the efficiency and accuracy of warehouse operations are paramount. As the manager of a pharmaceutical distribution center, I am acutely aware of the challenges we face in meeting escalating demand while maintaining the integrity of temperature-sensitive products. Manual material handling, order picking, and inventory management are pivotal areas where inefficiencies </w:t>
      </w:r>
    </w:p>
    <w:p w:rsidR="00FC5C88" w:rsidRPr="00BC3364" w:rsidRDefault="00FC5C88" w:rsidP="00BC3364">
      <w:pPr>
        <w:spacing w:after="240" w:line="360" w:lineRule="auto"/>
        <w:jc w:val="both"/>
        <w:rPr>
          <w:b/>
          <w:sz w:val="24"/>
          <w:szCs w:val="24"/>
        </w:rPr>
      </w:pPr>
    </w:p>
    <w:p w:rsidR="005919E9" w:rsidRPr="00BC3364" w:rsidRDefault="0074375B" w:rsidP="00BC3364">
      <w:pPr>
        <w:spacing w:after="240" w:line="360" w:lineRule="auto"/>
        <w:jc w:val="both"/>
        <w:rPr>
          <w:b/>
          <w:sz w:val="24"/>
          <w:szCs w:val="24"/>
        </w:rPr>
      </w:pPr>
      <w:r w:rsidRPr="00BC3364">
        <w:rPr>
          <w:b/>
          <w:sz w:val="24"/>
          <w:szCs w:val="24"/>
        </w:rPr>
        <w:t>b</w:t>
      </w:r>
      <w:r w:rsidR="00FC5C88" w:rsidRPr="00BC3364">
        <w:rPr>
          <w:b/>
          <w:sz w:val="24"/>
          <w:szCs w:val="24"/>
        </w:rPr>
        <w:t xml:space="preserve">. </w:t>
      </w:r>
      <w:r w:rsidRPr="00BC3364">
        <w:rPr>
          <w:b/>
          <w:sz w:val="24"/>
          <w:szCs w:val="24"/>
        </w:rPr>
        <w:t>Develop   a   comprehensive   plan   for   implementing   robotics   and   automation technologies in the pharmaceutical warehouse to enhance operational efficiency and maintain product integrity. Propose specific robotic solutions for various warehouse tasks.</w:t>
      </w:r>
      <w:r w:rsidRPr="00BC3364">
        <w:rPr>
          <w:b/>
          <w:sz w:val="24"/>
          <w:szCs w:val="24"/>
        </w:rPr>
        <w:tab/>
        <w:t>(5 marks)</w:t>
      </w:r>
    </w:p>
    <w:p w:rsidR="00BC3364" w:rsidRDefault="00BC3364" w:rsidP="00BC3364">
      <w:pPr>
        <w:spacing w:after="240" w:line="360" w:lineRule="auto"/>
        <w:jc w:val="both"/>
        <w:rPr>
          <w:b/>
          <w:bCs/>
          <w:sz w:val="24"/>
          <w:szCs w:val="24"/>
        </w:rPr>
      </w:pPr>
      <w:r>
        <w:rPr>
          <w:b/>
          <w:bCs/>
          <w:sz w:val="24"/>
          <w:szCs w:val="24"/>
        </w:rPr>
        <w:t>Ans 3b.</w:t>
      </w:r>
    </w:p>
    <w:p w:rsidR="00BC3364" w:rsidRPr="00BC3364" w:rsidRDefault="00BC3364" w:rsidP="00BC3364">
      <w:pPr>
        <w:spacing w:after="240" w:line="360" w:lineRule="auto"/>
        <w:jc w:val="both"/>
        <w:rPr>
          <w:b/>
          <w:bCs/>
          <w:sz w:val="24"/>
          <w:szCs w:val="24"/>
        </w:rPr>
      </w:pPr>
      <w:r w:rsidRPr="00BC3364">
        <w:rPr>
          <w:b/>
          <w:bCs/>
          <w:sz w:val="24"/>
          <w:szCs w:val="24"/>
        </w:rPr>
        <w:lastRenderedPageBreak/>
        <w:t>Introduc</w:t>
      </w:r>
      <w:r>
        <w:rPr>
          <w:b/>
          <w:bCs/>
          <w:sz w:val="24"/>
          <w:szCs w:val="24"/>
        </w:rPr>
        <w:t xml:space="preserve">tion </w:t>
      </w:r>
    </w:p>
    <w:p w:rsidR="005919E9" w:rsidRPr="00FC5C88" w:rsidRDefault="00BC3364" w:rsidP="0035270F">
      <w:pPr>
        <w:spacing w:after="240" w:line="360" w:lineRule="auto"/>
        <w:jc w:val="both"/>
        <w:rPr>
          <w:sz w:val="24"/>
          <w:szCs w:val="24"/>
        </w:rPr>
      </w:pPr>
      <w:r w:rsidRPr="00BC3364">
        <w:rPr>
          <w:sz w:val="24"/>
          <w:szCs w:val="24"/>
        </w:rPr>
        <w:t xml:space="preserve">In addressing the operational challenges of our pharmaceutical warehouse, the implementation of robotics and automation stands as a transformative solution. This comprehensive plan aims to integrate advanced technologies strategically, ensuring not only a significant boost in operational efficiency but also the maintenance of product integrity, which is crucial in the pharmaceutical sector. By identifying and deploying specific robotic </w:t>
      </w: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p w:rsidR="005919E9" w:rsidRPr="00FC5C88" w:rsidRDefault="005919E9" w:rsidP="00FC5C88">
      <w:pPr>
        <w:spacing w:line="360" w:lineRule="auto"/>
        <w:jc w:val="both"/>
        <w:rPr>
          <w:sz w:val="24"/>
          <w:szCs w:val="24"/>
        </w:rPr>
      </w:pPr>
    </w:p>
    <w:sectPr w:rsidR="005919E9" w:rsidRPr="00FC5C88" w:rsidSect="00FC5C8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34" w:rsidRDefault="00487B34" w:rsidP="005919E9">
      <w:r>
        <w:separator/>
      </w:r>
    </w:p>
  </w:endnote>
  <w:endnote w:type="continuationSeparator" w:id="1">
    <w:p w:rsidR="00487B34" w:rsidRDefault="00487B34" w:rsidP="00591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34" w:rsidRDefault="00487B34" w:rsidP="005919E9">
      <w:r>
        <w:separator/>
      </w:r>
    </w:p>
  </w:footnote>
  <w:footnote w:type="continuationSeparator" w:id="1">
    <w:p w:rsidR="00487B34" w:rsidRDefault="00487B34" w:rsidP="0059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E9" w:rsidRDefault="005919E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6AD"/>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A0DA9"/>
    <w:multiLevelType w:val="multilevel"/>
    <w:tmpl w:val="5E72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218E2"/>
    <w:multiLevelType w:val="multilevel"/>
    <w:tmpl w:val="878E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3A72A1"/>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B276D"/>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749EB"/>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71DC9"/>
    <w:multiLevelType w:val="multilevel"/>
    <w:tmpl w:val="D85A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00A00"/>
    <w:multiLevelType w:val="multilevel"/>
    <w:tmpl w:val="827C44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A7798"/>
    <w:multiLevelType w:val="multilevel"/>
    <w:tmpl w:val="CA9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26104F"/>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82298"/>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67BC0"/>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935BA"/>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068DE"/>
    <w:multiLevelType w:val="multilevel"/>
    <w:tmpl w:val="76CAB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C3F0AA4"/>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F51FCC"/>
    <w:multiLevelType w:val="multilevel"/>
    <w:tmpl w:val="1872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31790D"/>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6B2D4A"/>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F3798F"/>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071CC0"/>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BA7A10"/>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380AD7"/>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366A8D"/>
    <w:multiLevelType w:val="multilevel"/>
    <w:tmpl w:val="D980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905C0B"/>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216CA"/>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D1A38"/>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974409"/>
    <w:multiLevelType w:val="multilevel"/>
    <w:tmpl w:val="CD4C5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DE4CEB"/>
    <w:multiLevelType w:val="multilevel"/>
    <w:tmpl w:val="31F4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4"/>
  </w:num>
  <w:num w:numId="4">
    <w:abstractNumId w:val="3"/>
  </w:num>
  <w:num w:numId="5">
    <w:abstractNumId w:val="22"/>
  </w:num>
  <w:num w:numId="6">
    <w:abstractNumId w:val="9"/>
  </w:num>
  <w:num w:numId="7">
    <w:abstractNumId w:val="25"/>
  </w:num>
  <w:num w:numId="8">
    <w:abstractNumId w:val="19"/>
  </w:num>
  <w:num w:numId="9">
    <w:abstractNumId w:val="21"/>
  </w:num>
  <w:num w:numId="10">
    <w:abstractNumId w:val="10"/>
  </w:num>
  <w:num w:numId="11">
    <w:abstractNumId w:val="6"/>
  </w:num>
  <w:num w:numId="12">
    <w:abstractNumId w:val="1"/>
  </w:num>
  <w:num w:numId="13">
    <w:abstractNumId w:val="20"/>
  </w:num>
  <w:num w:numId="14">
    <w:abstractNumId w:val="0"/>
  </w:num>
  <w:num w:numId="15">
    <w:abstractNumId w:val="2"/>
  </w:num>
  <w:num w:numId="16">
    <w:abstractNumId w:val="7"/>
  </w:num>
  <w:num w:numId="17">
    <w:abstractNumId w:val="27"/>
  </w:num>
  <w:num w:numId="18">
    <w:abstractNumId w:val="8"/>
  </w:num>
  <w:num w:numId="19">
    <w:abstractNumId w:val="12"/>
  </w:num>
  <w:num w:numId="20">
    <w:abstractNumId w:val="17"/>
  </w:num>
  <w:num w:numId="21">
    <w:abstractNumId w:val="18"/>
  </w:num>
  <w:num w:numId="22">
    <w:abstractNumId w:val="16"/>
  </w:num>
  <w:num w:numId="23">
    <w:abstractNumId w:val="26"/>
  </w:num>
  <w:num w:numId="24">
    <w:abstractNumId w:val="11"/>
  </w:num>
  <w:num w:numId="25">
    <w:abstractNumId w:val="14"/>
  </w:num>
  <w:num w:numId="26">
    <w:abstractNumId w:val="23"/>
  </w:num>
  <w:num w:numId="27">
    <w:abstractNumId w:val="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5919E9"/>
    <w:rsid w:val="001C5E99"/>
    <w:rsid w:val="001D005B"/>
    <w:rsid w:val="001E342B"/>
    <w:rsid w:val="0035270F"/>
    <w:rsid w:val="00487B34"/>
    <w:rsid w:val="005919E9"/>
    <w:rsid w:val="0074375B"/>
    <w:rsid w:val="00901CB6"/>
    <w:rsid w:val="00B22A73"/>
    <w:rsid w:val="00BC3364"/>
    <w:rsid w:val="00E87862"/>
    <w:rsid w:val="00FC5C88"/>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C5E99"/>
    <w:pPr>
      <w:tabs>
        <w:tab w:val="center" w:pos="4680"/>
        <w:tab w:val="right" w:pos="9360"/>
      </w:tabs>
    </w:pPr>
  </w:style>
  <w:style w:type="character" w:customStyle="1" w:styleId="HeaderChar">
    <w:name w:val="Header Char"/>
    <w:basedOn w:val="DefaultParagraphFont"/>
    <w:link w:val="Header"/>
    <w:uiPriority w:val="99"/>
    <w:semiHidden/>
    <w:rsid w:val="001C5E99"/>
  </w:style>
  <w:style w:type="paragraph" w:styleId="Footer">
    <w:name w:val="footer"/>
    <w:basedOn w:val="Normal"/>
    <w:link w:val="FooterChar"/>
    <w:uiPriority w:val="99"/>
    <w:semiHidden/>
    <w:unhideWhenUsed/>
    <w:rsid w:val="001C5E99"/>
    <w:pPr>
      <w:tabs>
        <w:tab w:val="center" w:pos="4680"/>
        <w:tab w:val="right" w:pos="9360"/>
      </w:tabs>
    </w:pPr>
  </w:style>
  <w:style w:type="character" w:customStyle="1" w:styleId="FooterChar">
    <w:name w:val="Footer Char"/>
    <w:basedOn w:val="DefaultParagraphFont"/>
    <w:link w:val="Footer"/>
    <w:uiPriority w:val="99"/>
    <w:semiHidden/>
    <w:rsid w:val="001C5E99"/>
  </w:style>
  <w:style w:type="paragraph" w:styleId="BalloonText">
    <w:name w:val="Balloon Text"/>
    <w:basedOn w:val="Normal"/>
    <w:link w:val="BalloonTextChar"/>
    <w:uiPriority w:val="99"/>
    <w:semiHidden/>
    <w:unhideWhenUsed/>
    <w:rsid w:val="00FC5C88"/>
    <w:rPr>
      <w:rFonts w:ascii="Tahoma" w:hAnsi="Tahoma" w:cs="Tahoma"/>
      <w:sz w:val="16"/>
      <w:szCs w:val="16"/>
    </w:rPr>
  </w:style>
  <w:style w:type="character" w:customStyle="1" w:styleId="BalloonTextChar">
    <w:name w:val="Balloon Text Char"/>
    <w:basedOn w:val="DefaultParagraphFont"/>
    <w:link w:val="BalloonText"/>
    <w:uiPriority w:val="99"/>
    <w:semiHidden/>
    <w:rsid w:val="00FC5C88"/>
    <w:rPr>
      <w:rFonts w:ascii="Tahoma" w:hAnsi="Tahoma" w:cs="Tahoma"/>
      <w:sz w:val="16"/>
      <w:szCs w:val="16"/>
    </w:rPr>
  </w:style>
  <w:style w:type="paragraph" w:styleId="ListParagraph">
    <w:name w:val="List Paragraph"/>
    <w:basedOn w:val="Normal"/>
    <w:uiPriority w:val="34"/>
    <w:qFormat/>
    <w:rsid w:val="00B22A73"/>
    <w:pPr>
      <w:ind w:left="720"/>
      <w:contextualSpacing/>
    </w:pPr>
  </w:style>
  <w:style w:type="character" w:styleId="Hyperlink">
    <w:name w:val="Hyperlink"/>
    <w:basedOn w:val="DefaultParagraphFont"/>
    <w:uiPriority w:val="99"/>
    <w:semiHidden/>
    <w:unhideWhenUsed/>
    <w:rsid w:val="0035270F"/>
    <w:rPr>
      <w:color w:val="0000FF"/>
      <w:u w:val="single"/>
    </w:rPr>
  </w:style>
</w:styles>
</file>

<file path=word/webSettings.xml><?xml version="1.0" encoding="utf-8"?>
<w:webSettings xmlns:r="http://schemas.openxmlformats.org/officeDocument/2006/relationships" xmlns:w="http://schemas.openxmlformats.org/wordprocessingml/2006/main">
  <w:divs>
    <w:div w:id="500393056">
      <w:bodyDiv w:val="1"/>
      <w:marLeft w:val="0"/>
      <w:marRight w:val="0"/>
      <w:marTop w:val="0"/>
      <w:marBottom w:val="0"/>
      <w:divBdr>
        <w:top w:val="none" w:sz="0" w:space="0" w:color="auto"/>
        <w:left w:val="none" w:sz="0" w:space="0" w:color="auto"/>
        <w:bottom w:val="none" w:sz="0" w:space="0" w:color="auto"/>
        <w:right w:val="none" w:sz="0" w:space="0" w:color="auto"/>
      </w:divBdr>
    </w:div>
    <w:div w:id="597107412">
      <w:bodyDiv w:val="1"/>
      <w:marLeft w:val="0"/>
      <w:marRight w:val="0"/>
      <w:marTop w:val="0"/>
      <w:marBottom w:val="0"/>
      <w:divBdr>
        <w:top w:val="none" w:sz="0" w:space="0" w:color="auto"/>
        <w:left w:val="none" w:sz="0" w:space="0" w:color="auto"/>
        <w:bottom w:val="none" w:sz="0" w:space="0" w:color="auto"/>
        <w:right w:val="none" w:sz="0" w:space="0" w:color="auto"/>
      </w:divBdr>
    </w:div>
    <w:div w:id="637419918">
      <w:bodyDiv w:val="1"/>
      <w:marLeft w:val="0"/>
      <w:marRight w:val="0"/>
      <w:marTop w:val="0"/>
      <w:marBottom w:val="0"/>
      <w:divBdr>
        <w:top w:val="none" w:sz="0" w:space="0" w:color="auto"/>
        <w:left w:val="none" w:sz="0" w:space="0" w:color="auto"/>
        <w:bottom w:val="none" w:sz="0" w:space="0" w:color="auto"/>
        <w:right w:val="none" w:sz="0" w:space="0" w:color="auto"/>
      </w:divBdr>
      <w:divsChild>
        <w:div w:id="885677232">
          <w:marLeft w:val="0"/>
          <w:marRight w:val="0"/>
          <w:marTop w:val="0"/>
          <w:marBottom w:val="0"/>
          <w:divBdr>
            <w:top w:val="single" w:sz="2" w:space="0" w:color="D9D9E3"/>
            <w:left w:val="single" w:sz="2" w:space="0" w:color="D9D9E3"/>
            <w:bottom w:val="single" w:sz="2" w:space="0" w:color="D9D9E3"/>
            <w:right w:val="single" w:sz="2" w:space="0" w:color="D9D9E3"/>
          </w:divBdr>
          <w:divsChild>
            <w:div w:id="1196311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9391931">
                  <w:marLeft w:val="0"/>
                  <w:marRight w:val="0"/>
                  <w:marTop w:val="0"/>
                  <w:marBottom w:val="0"/>
                  <w:divBdr>
                    <w:top w:val="single" w:sz="2" w:space="0" w:color="D9D9E3"/>
                    <w:left w:val="single" w:sz="2" w:space="0" w:color="D9D9E3"/>
                    <w:bottom w:val="single" w:sz="2" w:space="0" w:color="D9D9E3"/>
                    <w:right w:val="single" w:sz="2" w:space="0" w:color="D9D9E3"/>
                  </w:divBdr>
                  <w:divsChild>
                    <w:div w:id="116223819">
                      <w:marLeft w:val="0"/>
                      <w:marRight w:val="0"/>
                      <w:marTop w:val="0"/>
                      <w:marBottom w:val="0"/>
                      <w:divBdr>
                        <w:top w:val="single" w:sz="2" w:space="0" w:color="D9D9E3"/>
                        <w:left w:val="single" w:sz="2" w:space="0" w:color="D9D9E3"/>
                        <w:bottom w:val="single" w:sz="2" w:space="0" w:color="D9D9E3"/>
                        <w:right w:val="single" w:sz="2" w:space="0" w:color="D9D9E3"/>
                      </w:divBdr>
                      <w:divsChild>
                        <w:div w:id="1172796050">
                          <w:marLeft w:val="0"/>
                          <w:marRight w:val="0"/>
                          <w:marTop w:val="0"/>
                          <w:marBottom w:val="0"/>
                          <w:divBdr>
                            <w:top w:val="single" w:sz="2" w:space="0" w:color="D9D9E3"/>
                            <w:left w:val="single" w:sz="2" w:space="0" w:color="D9D9E3"/>
                            <w:bottom w:val="single" w:sz="2" w:space="0" w:color="D9D9E3"/>
                            <w:right w:val="single" w:sz="2" w:space="0" w:color="D9D9E3"/>
                          </w:divBdr>
                          <w:divsChild>
                            <w:div w:id="43603949">
                              <w:marLeft w:val="0"/>
                              <w:marRight w:val="0"/>
                              <w:marTop w:val="0"/>
                              <w:marBottom w:val="0"/>
                              <w:divBdr>
                                <w:top w:val="single" w:sz="2" w:space="0" w:color="D9D9E3"/>
                                <w:left w:val="single" w:sz="2" w:space="0" w:color="D9D9E3"/>
                                <w:bottom w:val="single" w:sz="2" w:space="0" w:color="D9D9E3"/>
                                <w:right w:val="single" w:sz="2" w:space="0" w:color="D9D9E3"/>
                              </w:divBdr>
                              <w:divsChild>
                                <w:div w:id="352727580">
                                  <w:marLeft w:val="0"/>
                                  <w:marRight w:val="0"/>
                                  <w:marTop w:val="0"/>
                                  <w:marBottom w:val="0"/>
                                  <w:divBdr>
                                    <w:top w:val="single" w:sz="2" w:space="0" w:color="D9D9E3"/>
                                    <w:left w:val="single" w:sz="2" w:space="0" w:color="D9D9E3"/>
                                    <w:bottom w:val="single" w:sz="2" w:space="0" w:color="D9D9E3"/>
                                    <w:right w:val="single" w:sz="2" w:space="0" w:color="D9D9E3"/>
                                  </w:divBdr>
                                  <w:divsChild>
                                    <w:div w:id="1851796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57587">
          <w:marLeft w:val="0"/>
          <w:marRight w:val="0"/>
          <w:marTop w:val="0"/>
          <w:marBottom w:val="0"/>
          <w:divBdr>
            <w:top w:val="single" w:sz="2" w:space="0" w:color="D9D9E3"/>
            <w:left w:val="single" w:sz="2" w:space="0" w:color="D9D9E3"/>
            <w:bottom w:val="single" w:sz="2" w:space="0" w:color="D9D9E3"/>
            <w:right w:val="single" w:sz="2" w:space="0" w:color="D9D9E3"/>
          </w:divBdr>
          <w:divsChild>
            <w:div w:id="1063941885">
              <w:marLeft w:val="0"/>
              <w:marRight w:val="0"/>
              <w:marTop w:val="100"/>
              <w:marBottom w:val="100"/>
              <w:divBdr>
                <w:top w:val="single" w:sz="2" w:space="0" w:color="D9D9E3"/>
                <w:left w:val="single" w:sz="2" w:space="0" w:color="D9D9E3"/>
                <w:bottom w:val="single" w:sz="2" w:space="0" w:color="D9D9E3"/>
                <w:right w:val="single" w:sz="2" w:space="0" w:color="D9D9E3"/>
              </w:divBdr>
              <w:divsChild>
                <w:div w:id="894390786">
                  <w:marLeft w:val="0"/>
                  <w:marRight w:val="0"/>
                  <w:marTop w:val="0"/>
                  <w:marBottom w:val="0"/>
                  <w:divBdr>
                    <w:top w:val="single" w:sz="2" w:space="0" w:color="D9D9E3"/>
                    <w:left w:val="single" w:sz="2" w:space="0" w:color="D9D9E3"/>
                    <w:bottom w:val="single" w:sz="2" w:space="0" w:color="D9D9E3"/>
                    <w:right w:val="single" w:sz="2" w:space="0" w:color="D9D9E3"/>
                  </w:divBdr>
                  <w:divsChild>
                    <w:div w:id="1139808491">
                      <w:marLeft w:val="0"/>
                      <w:marRight w:val="0"/>
                      <w:marTop w:val="0"/>
                      <w:marBottom w:val="0"/>
                      <w:divBdr>
                        <w:top w:val="single" w:sz="2" w:space="0" w:color="D9D9E3"/>
                        <w:left w:val="single" w:sz="2" w:space="0" w:color="D9D9E3"/>
                        <w:bottom w:val="single" w:sz="2" w:space="0" w:color="D9D9E3"/>
                        <w:right w:val="single" w:sz="2" w:space="0" w:color="D9D9E3"/>
                      </w:divBdr>
                      <w:divsChild>
                        <w:div w:id="848956689">
                          <w:marLeft w:val="0"/>
                          <w:marRight w:val="0"/>
                          <w:marTop w:val="0"/>
                          <w:marBottom w:val="0"/>
                          <w:divBdr>
                            <w:top w:val="single" w:sz="2" w:space="0" w:color="D9D9E3"/>
                            <w:left w:val="single" w:sz="2" w:space="0" w:color="D9D9E3"/>
                            <w:bottom w:val="single" w:sz="2" w:space="0" w:color="D9D9E3"/>
                            <w:right w:val="single" w:sz="2" w:space="0" w:color="D9D9E3"/>
                          </w:divBdr>
                          <w:divsChild>
                            <w:div w:id="464008767">
                              <w:marLeft w:val="0"/>
                              <w:marRight w:val="0"/>
                              <w:marTop w:val="0"/>
                              <w:marBottom w:val="0"/>
                              <w:divBdr>
                                <w:top w:val="single" w:sz="2" w:space="0" w:color="D9D9E3"/>
                                <w:left w:val="single" w:sz="2" w:space="0" w:color="D9D9E3"/>
                                <w:bottom w:val="single" w:sz="2" w:space="0" w:color="D9D9E3"/>
                                <w:right w:val="single" w:sz="2" w:space="0" w:color="D9D9E3"/>
                              </w:divBdr>
                              <w:divsChild>
                                <w:div w:id="588124926">
                                  <w:marLeft w:val="0"/>
                                  <w:marRight w:val="0"/>
                                  <w:marTop w:val="0"/>
                                  <w:marBottom w:val="0"/>
                                  <w:divBdr>
                                    <w:top w:val="single" w:sz="2" w:space="0" w:color="D9D9E3"/>
                                    <w:left w:val="single" w:sz="2" w:space="0" w:color="D9D9E3"/>
                                    <w:bottom w:val="single" w:sz="2" w:space="0" w:color="D9D9E3"/>
                                    <w:right w:val="single" w:sz="2" w:space="0" w:color="D9D9E3"/>
                                  </w:divBdr>
                                  <w:divsChild>
                                    <w:div w:id="1848205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8610390">
                      <w:marLeft w:val="0"/>
                      <w:marRight w:val="0"/>
                      <w:marTop w:val="0"/>
                      <w:marBottom w:val="0"/>
                      <w:divBdr>
                        <w:top w:val="single" w:sz="2" w:space="0" w:color="D9D9E3"/>
                        <w:left w:val="single" w:sz="2" w:space="0" w:color="D9D9E3"/>
                        <w:bottom w:val="single" w:sz="2" w:space="0" w:color="D9D9E3"/>
                        <w:right w:val="single" w:sz="2" w:space="0" w:color="D9D9E3"/>
                      </w:divBdr>
                      <w:divsChild>
                        <w:div w:id="255791862">
                          <w:marLeft w:val="0"/>
                          <w:marRight w:val="0"/>
                          <w:marTop w:val="0"/>
                          <w:marBottom w:val="0"/>
                          <w:divBdr>
                            <w:top w:val="single" w:sz="2" w:space="0" w:color="D9D9E3"/>
                            <w:left w:val="single" w:sz="2" w:space="0" w:color="D9D9E3"/>
                            <w:bottom w:val="single" w:sz="2" w:space="0" w:color="D9D9E3"/>
                            <w:right w:val="single" w:sz="2" w:space="0" w:color="D9D9E3"/>
                          </w:divBdr>
                        </w:div>
                        <w:div w:id="1155873034">
                          <w:marLeft w:val="0"/>
                          <w:marRight w:val="0"/>
                          <w:marTop w:val="0"/>
                          <w:marBottom w:val="0"/>
                          <w:divBdr>
                            <w:top w:val="single" w:sz="2" w:space="0" w:color="D9D9E3"/>
                            <w:left w:val="single" w:sz="2" w:space="0" w:color="D9D9E3"/>
                            <w:bottom w:val="single" w:sz="2" w:space="0" w:color="D9D9E3"/>
                            <w:right w:val="single" w:sz="2" w:space="0" w:color="D9D9E3"/>
                          </w:divBdr>
                          <w:divsChild>
                            <w:div w:id="46031484">
                              <w:marLeft w:val="0"/>
                              <w:marRight w:val="0"/>
                              <w:marTop w:val="0"/>
                              <w:marBottom w:val="0"/>
                              <w:divBdr>
                                <w:top w:val="single" w:sz="2" w:space="0" w:color="D9D9E3"/>
                                <w:left w:val="single" w:sz="2" w:space="0" w:color="D9D9E3"/>
                                <w:bottom w:val="single" w:sz="2" w:space="0" w:color="D9D9E3"/>
                                <w:right w:val="single" w:sz="2" w:space="0" w:color="D9D9E3"/>
                              </w:divBdr>
                              <w:divsChild>
                                <w:div w:id="1889144182">
                                  <w:marLeft w:val="0"/>
                                  <w:marRight w:val="0"/>
                                  <w:marTop w:val="0"/>
                                  <w:marBottom w:val="0"/>
                                  <w:divBdr>
                                    <w:top w:val="single" w:sz="2" w:space="0" w:color="D9D9E3"/>
                                    <w:left w:val="single" w:sz="2" w:space="0" w:color="D9D9E3"/>
                                    <w:bottom w:val="single" w:sz="2" w:space="0" w:color="D9D9E3"/>
                                    <w:right w:val="single" w:sz="2" w:space="0" w:color="D9D9E3"/>
                                  </w:divBdr>
                                  <w:divsChild>
                                    <w:div w:id="2096439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5858936">
          <w:marLeft w:val="0"/>
          <w:marRight w:val="0"/>
          <w:marTop w:val="0"/>
          <w:marBottom w:val="0"/>
          <w:divBdr>
            <w:top w:val="single" w:sz="2" w:space="0" w:color="D9D9E3"/>
            <w:left w:val="single" w:sz="2" w:space="0" w:color="D9D9E3"/>
            <w:bottom w:val="single" w:sz="2" w:space="0" w:color="D9D9E3"/>
            <w:right w:val="single" w:sz="2" w:space="0" w:color="D9D9E3"/>
          </w:divBdr>
          <w:divsChild>
            <w:div w:id="1816994838">
              <w:marLeft w:val="0"/>
              <w:marRight w:val="0"/>
              <w:marTop w:val="0"/>
              <w:marBottom w:val="0"/>
              <w:divBdr>
                <w:top w:val="single" w:sz="2" w:space="0" w:color="auto"/>
                <w:left w:val="single" w:sz="2" w:space="0" w:color="auto"/>
                <w:bottom w:val="single" w:sz="6" w:space="0" w:color="auto"/>
                <w:right w:val="single" w:sz="2" w:space="0" w:color="auto"/>
              </w:divBdr>
            </w:div>
            <w:div w:id="16048012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17828">
                  <w:marLeft w:val="0"/>
                  <w:marRight w:val="0"/>
                  <w:marTop w:val="0"/>
                  <w:marBottom w:val="0"/>
                  <w:divBdr>
                    <w:top w:val="single" w:sz="2" w:space="0" w:color="D9D9E3"/>
                    <w:left w:val="single" w:sz="2" w:space="0" w:color="D9D9E3"/>
                    <w:bottom w:val="single" w:sz="2" w:space="0" w:color="D9D9E3"/>
                    <w:right w:val="single" w:sz="2" w:space="0" w:color="D9D9E3"/>
                  </w:divBdr>
                  <w:divsChild>
                    <w:div w:id="61299234">
                      <w:marLeft w:val="0"/>
                      <w:marRight w:val="0"/>
                      <w:marTop w:val="0"/>
                      <w:marBottom w:val="0"/>
                      <w:divBdr>
                        <w:top w:val="single" w:sz="2" w:space="0" w:color="D9D9E3"/>
                        <w:left w:val="single" w:sz="2" w:space="0" w:color="D9D9E3"/>
                        <w:bottom w:val="single" w:sz="2" w:space="0" w:color="D9D9E3"/>
                        <w:right w:val="single" w:sz="2" w:space="0" w:color="D9D9E3"/>
                      </w:divBdr>
                      <w:divsChild>
                        <w:div w:id="201867028">
                          <w:marLeft w:val="0"/>
                          <w:marRight w:val="0"/>
                          <w:marTop w:val="0"/>
                          <w:marBottom w:val="0"/>
                          <w:divBdr>
                            <w:top w:val="single" w:sz="2" w:space="0" w:color="D9D9E3"/>
                            <w:left w:val="single" w:sz="2" w:space="0" w:color="D9D9E3"/>
                            <w:bottom w:val="single" w:sz="2" w:space="0" w:color="D9D9E3"/>
                            <w:right w:val="single" w:sz="2" w:space="0" w:color="D9D9E3"/>
                          </w:divBdr>
                          <w:divsChild>
                            <w:div w:id="247271746">
                              <w:marLeft w:val="0"/>
                              <w:marRight w:val="0"/>
                              <w:marTop w:val="0"/>
                              <w:marBottom w:val="0"/>
                              <w:divBdr>
                                <w:top w:val="single" w:sz="2" w:space="0" w:color="D9D9E3"/>
                                <w:left w:val="single" w:sz="2" w:space="0" w:color="D9D9E3"/>
                                <w:bottom w:val="single" w:sz="2" w:space="0" w:color="D9D9E3"/>
                                <w:right w:val="single" w:sz="2" w:space="0" w:color="D9D9E3"/>
                              </w:divBdr>
                              <w:divsChild>
                                <w:div w:id="347172025">
                                  <w:marLeft w:val="0"/>
                                  <w:marRight w:val="0"/>
                                  <w:marTop w:val="0"/>
                                  <w:marBottom w:val="0"/>
                                  <w:divBdr>
                                    <w:top w:val="single" w:sz="2" w:space="0" w:color="D9D9E3"/>
                                    <w:left w:val="single" w:sz="2" w:space="0" w:color="D9D9E3"/>
                                    <w:bottom w:val="single" w:sz="2" w:space="0" w:color="D9D9E3"/>
                                    <w:right w:val="single" w:sz="2" w:space="0" w:color="D9D9E3"/>
                                  </w:divBdr>
                                  <w:divsChild>
                                    <w:div w:id="1673798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4759816">
                      <w:marLeft w:val="0"/>
                      <w:marRight w:val="0"/>
                      <w:marTop w:val="0"/>
                      <w:marBottom w:val="0"/>
                      <w:divBdr>
                        <w:top w:val="single" w:sz="2" w:space="0" w:color="D9D9E3"/>
                        <w:left w:val="single" w:sz="2" w:space="0" w:color="D9D9E3"/>
                        <w:bottom w:val="single" w:sz="2" w:space="0" w:color="D9D9E3"/>
                        <w:right w:val="single" w:sz="2" w:space="0" w:color="D9D9E3"/>
                      </w:divBdr>
                      <w:divsChild>
                        <w:div w:id="1810702561">
                          <w:marLeft w:val="0"/>
                          <w:marRight w:val="0"/>
                          <w:marTop w:val="0"/>
                          <w:marBottom w:val="0"/>
                          <w:divBdr>
                            <w:top w:val="single" w:sz="2" w:space="0" w:color="D9D9E3"/>
                            <w:left w:val="single" w:sz="2" w:space="0" w:color="D9D9E3"/>
                            <w:bottom w:val="single" w:sz="2" w:space="0" w:color="D9D9E3"/>
                            <w:right w:val="single" w:sz="2" w:space="0" w:color="D9D9E3"/>
                          </w:divBdr>
                        </w:div>
                        <w:div w:id="11226243">
                          <w:marLeft w:val="0"/>
                          <w:marRight w:val="0"/>
                          <w:marTop w:val="0"/>
                          <w:marBottom w:val="0"/>
                          <w:divBdr>
                            <w:top w:val="single" w:sz="2" w:space="0" w:color="D9D9E3"/>
                            <w:left w:val="single" w:sz="2" w:space="0" w:color="D9D9E3"/>
                            <w:bottom w:val="single" w:sz="2" w:space="0" w:color="D9D9E3"/>
                            <w:right w:val="single" w:sz="2" w:space="0" w:color="D9D9E3"/>
                          </w:divBdr>
                          <w:divsChild>
                            <w:div w:id="62946423">
                              <w:marLeft w:val="0"/>
                              <w:marRight w:val="0"/>
                              <w:marTop w:val="0"/>
                              <w:marBottom w:val="0"/>
                              <w:divBdr>
                                <w:top w:val="single" w:sz="2" w:space="0" w:color="D9D9E3"/>
                                <w:left w:val="single" w:sz="2" w:space="0" w:color="D9D9E3"/>
                                <w:bottom w:val="single" w:sz="2" w:space="0" w:color="D9D9E3"/>
                                <w:right w:val="single" w:sz="2" w:space="0" w:color="D9D9E3"/>
                              </w:divBdr>
                              <w:divsChild>
                                <w:div w:id="1746490854">
                                  <w:marLeft w:val="0"/>
                                  <w:marRight w:val="0"/>
                                  <w:marTop w:val="0"/>
                                  <w:marBottom w:val="0"/>
                                  <w:divBdr>
                                    <w:top w:val="single" w:sz="2" w:space="0" w:color="D9D9E3"/>
                                    <w:left w:val="single" w:sz="2" w:space="0" w:color="D9D9E3"/>
                                    <w:bottom w:val="single" w:sz="2" w:space="0" w:color="D9D9E3"/>
                                    <w:right w:val="single" w:sz="2" w:space="0" w:color="D9D9E3"/>
                                  </w:divBdr>
                                  <w:divsChild>
                                    <w:div w:id="1934240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19549923">
      <w:bodyDiv w:val="1"/>
      <w:marLeft w:val="0"/>
      <w:marRight w:val="0"/>
      <w:marTop w:val="0"/>
      <w:marBottom w:val="0"/>
      <w:divBdr>
        <w:top w:val="none" w:sz="0" w:space="0" w:color="auto"/>
        <w:left w:val="none" w:sz="0" w:space="0" w:color="auto"/>
        <w:bottom w:val="none" w:sz="0" w:space="0" w:color="auto"/>
        <w:right w:val="none" w:sz="0" w:space="0" w:color="auto"/>
      </w:divBdr>
    </w:div>
    <w:div w:id="759637405">
      <w:bodyDiv w:val="1"/>
      <w:marLeft w:val="0"/>
      <w:marRight w:val="0"/>
      <w:marTop w:val="0"/>
      <w:marBottom w:val="0"/>
      <w:divBdr>
        <w:top w:val="none" w:sz="0" w:space="0" w:color="auto"/>
        <w:left w:val="none" w:sz="0" w:space="0" w:color="auto"/>
        <w:bottom w:val="none" w:sz="0" w:space="0" w:color="auto"/>
        <w:right w:val="none" w:sz="0" w:space="0" w:color="auto"/>
      </w:divBdr>
      <w:divsChild>
        <w:div w:id="1746147831">
          <w:marLeft w:val="0"/>
          <w:marRight w:val="0"/>
          <w:marTop w:val="0"/>
          <w:marBottom w:val="0"/>
          <w:divBdr>
            <w:top w:val="single" w:sz="2" w:space="0" w:color="D9D9E3"/>
            <w:left w:val="single" w:sz="2" w:space="0" w:color="D9D9E3"/>
            <w:bottom w:val="single" w:sz="2" w:space="0" w:color="D9D9E3"/>
            <w:right w:val="single" w:sz="2" w:space="0" w:color="D9D9E3"/>
          </w:divBdr>
          <w:divsChild>
            <w:div w:id="1059402341">
              <w:marLeft w:val="0"/>
              <w:marRight w:val="0"/>
              <w:marTop w:val="100"/>
              <w:marBottom w:val="100"/>
              <w:divBdr>
                <w:top w:val="single" w:sz="2" w:space="0" w:color="D9D9E3"/>
                <w:left w:val="single" w:sz="2" w:space="0" w:color="D9D9E3"/>
                <w:bottom w:val="single" w:sz="2" w:space="0" w:color="D9D9E3"/>
                <w:right w:val="single" w:sz="2" w:space="0" w:color="D9D9E3"/>
              </w:divBdr>
              <w:divsChild>
                <w:div w:id="462190852">
                  <w:marLeft w:val="0"/>
                  <w:marRight w:val="0"/>
                  <w:marTop w:val="0"/>
                  <w:marBottom w:val="0"/>
                  <w:divBdr>
                    <w:top w:val="single" w:sz="2" w:space="0" w:color="D9D9E3"/>
                    <w:left w:val="single" w:sz="2" w:space="0" w:color="D9D9E3"/>
                    <w:bottom w:val="single" w:sz="2" w:space="0" w:color="D9D9E3"/>
                    <w:right w:val="single" w:sz="2" w:space="0" w:color="D9D9E3"/>
                  </w:divBdr>
                  <w:divsChild>
                    <w:div w:id="1749033924">
                      <w:marLeft w:val="0"/>
                      <w:marRight w:val="0"/>
                      <w:marTop w:val="0"/>
                      <w:marBottom w:val="0"/>
                      <w:divBdr>
                        <w:top w:val="single" w:sz="2" w:space="0" w:color="D9D9E3"/>
                        <w:left w:val="single" w:sz="2" w:space="0" w:color="D9D9E3"/>
                        <w:bottom w:val="single" w:sz="2" w:space="0" w:color="D9D9E3"/>
                        <w:right w:val="single" w:sz="2" w:space="0" w:color="D9D9E3"/>
                      </w:divBdr>
                      <w:divsChild>
                        <w:div w:id="1120222572">
                          <w:marLeft w:val="0"/>
                          <w:marRight w:val="0"/>
                          <w:marTop w:val="0"/>
                          <w:marBottom w:val="0"/>
                          <w:divBdr>
                            <w:top w:val="single" w:sz="2" w:space="0" w:color="D9D9E3"/>
                            <w:left w:val="single" w:sz="2" w:space="0" w:color="D9D9E3"/>
                            <w:bottom w:val="single" w:sz="2" w:space="0" w:color="D9D9E3"/>
                            <w:right w:val="single" w:sz="2" w:space="0" w:color="D9D9E3"/>
                          </w:divBdr>
                          <w:divsChild>
                            <w:div w:id="1012269515">
                              <w:marLeft w:val="0"/>
                              <w:marRight w:val="0"/>
                              <w:marTop w:val="0"/>
                              <w:marBottom w:val="0"/>
                              <w:divBdr>
                                <w:top w:val="single" w:sz="2" w:space="0" w:color="D9D9E3"/>
                                <w:left w:val="single" w:sz="2" w:space="0" w:color="D9D9E3"/>
                                <w:bottom w:val="single" w:sz="2" w:space="0" w:color="D9D9E3"/>
                                <w:right w:val="single" w:sz="2" w:space="0" w:color="D9D9E3"/>
                              </w:divBdr>
                              <w:divsChild>
                                <w:div w:id="163978747">
                                  <w:marLeft w:val="0"/>
                                  <w:marRight w:val="0"/>
                                  <w:marTop w:val="0"/>
                                  <w:marBottom w:val="0"/>
                                  <w:divBdr>
                                    <w:top w:val="single" w:sz="2" w:space="0" w:color="D9D9E3"/>
                                    <w:left w:val="single" w:sz="2" w:space="0" w:color="D9D9E3"/>
                                    <w:bottom w:val="single" w:sz="2" w:space="0" w:color="D9D9E3"/>
                                    <w:right w:val="single" w:sz="2" w:space="0" w:color="D9D9E3"/>
                                  </w:divBdr>
                                  <w:divsChild>
                                    <w:div w:id="1385132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0445411">
          <w:marLeft w:val="0"/>
          <w:marRight w:val="0"/>
          <w:marTop w:val="0"/>
          <w:marBottom w:val="0"/>
          <w:divBdr>
            <w:top w:val="single" w:sz="2" w:space="0" w:color="D9D9E3"/>
            <w:left w:val="single" w:sz="2" w:space="0" w:color="D9D9E3"/>
            <w:bottom w:val="single" w:sz="2" w:space="0" w:color="D9D9E3"/>
            <w:right w:val="single" w:sz="2" w:space="0" w:color="D9D9E3"/>
          </w:divBdr>
          <w:divsChild>
            <w:div w:id="1142230220">
              <w:marLeft w:val="0"/>
              <w:marRight w:val="0"/>
              <w:marTop w:val="100"/>
              <w:marBottom w:val="100"/>
              <w:divBdr>
                <w:top w:val="single" w:sz="2" w:space="0" w:color="D9D9E3"/>
                <w:left w:val="single" w:sz="2" w:space="0" w:color="D9D9E3"/>
                <w:bottom w:val="single" w:sz="2" w:space="0" w:color="D9D9E3"/>
                <w:right w:val="single" w:sz="2" w:space="0" w:color="D9D9E3"/>
              </w:divBdr>
              <w:divsChild>
                <w:div w:id="9647610">
                  <w:marLeft w:val="0"/>
                  <w:marRight w:val="0"/>
                  <w:marTop w:val="0"/>
                  <w:marBottom w:val="0"/>
                  <w:divBdr>
                    <w:top w:val="single" w:sz="2" w:space="0" w:color="D9D9E3"/>
                    <w:left w:val="single" w:sz="2" w:space="0" w:color="D9D9E3"/>
                    <w:bottom w:val="single" w:sz="2" w:space="0" w:color="D9D9E3"/>
                    <w:right w:val="single" w:sz="2" w:space="0" w:color="D9D9E3"/>
                  </w:divBdr>
                  <w:divsChild>
                    <w:div w:id="305210020">
                      <w:marLeft w:val="0"/>
                      <w:marRight w:val="0"/>
                      <w:marTop w:val="0"/>
                      <w:marBottom w:val="0"/>
                      <w:divBdr>
                        <w:top w:val="single" w:sz="2" w:space="0" w:color="D9D9E3"/>
                        <w:left w:val="single" w:sz="2" w:space="0" w:color="D9D9E3"/>
                        <w:bottom w:val="single" w:sz="2" w:space="0" w:color="D9D9E3"/>
                        <w:right w:val="single" w:sz="2" w:space="0" w:color="D9D9E3"/>
                      </w:divBdr>
                      <w:divsChild>
                        <w:div w:id="417098820">
                          <w:marLeft w:val="0"/>
                          <w:marRight w:val="0"/>
                          <w:marTop w:val="0"/>
                          <w:marBottom w:val="0"/>
                          <w:divBdr>
                            <w:top w:val="single" w:sz="2" w:space="0" w:color="D9D9E3"/>
                            <w:left w:val="single" w:sz="2" w:space="0" w:color="D9D9E3"/>
                            <w:bottom w:val="single" w:sz="2" w:space="0" w:color="D9D9E3"/>
                            <w:right w:val="single" w:sz="2" w:space="0" w:color="D9D9E3"/>
                          </w:divBdr>
                          <w:divsChild>
                            <w:div w:id="1104962214">
                              <w:marLeft w:val="0"/>
                              <w:marRight w:val="0"/>
                              <w:marTop w:val="0"/>
                              <w:marBottom w:val="0"/>
                              <w:divBdr>
                                <w:top w:val="single" w:sz="2" w:space="0" w:color="D9D9E3"/>
                                <w:left w:val="single" w:sz="2" w:space="0" w:color="D9D9E3"/>
                                <w:bottom w:val="single" w:sz="2" w:space="0" w:color="D9D9E3"/>
                                <w:right w:val="single" w:sz="2" w:space="0" w:color="D9D9E3"/>
                              </w:divBdr>
                              <w:divsChild>
                                <w:div w:id="990258774">
                                  <w:marLeft w:val="0"/>
                                  <w:marRight w:val="0"/>
                                  <w:marTop w:val="0"/>
                                  <w:marBottom w:val="0"/>
                                  <w:divBdr>
                                    <w:top w:val="single" w:sz="2" w:space="0" w:color="D9D9E3"/>
                                    <w:left w:val="single" w:sz="2" w:space="0" w:color="D9D9E3"/>
                                    <w:bottom w:val="single" w:sz="2" w:space="0" w:color="D9D9E3"/>
                                    <w:right w:val="single" w:sz="2" w:space="0" w:color="D9D9E3"/>
                                  </w:divBdr>
                                  <w:divsChild>
                                    <w:div w:id="900016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1312531">
                      <w:marLeft w:val="0"/>
                      <w:marRight w:val="0"/>
                      <w:marTop w:val="0"/>
                      <w:marBottom w:val="0"/>
                      <w:divBdr>
                        <w:top w:val="single" w:sz="2" w:space="0" w:color="D9D9E3"/>
                        <w:left w:val="single" w:sz="2" w:space="0" w:color="D9D9E3"/>
                        <w:bottom w:val="single" w:sz="2" w:space="0" w:color="D9D9E3"/>
                        <w:right w:val="single" w:sz="2" w:space="0" w:color="D9D9E3"/>
                      </w:divBdr>
                      <w:divsChild>
                        <w:div w:id="259803761">
                          <w:marLeft w:val="0"/>
                          <w:marRight w:val="0"/>
                          <w:marTop w:val="0"/>
                          <w:marBottom w:val="0"/>
                          <w:divBdr>
                            <w:top w:val="single" w:sz="2" w:space="0" w:color="D9D9E3"/>
                            <w:left w:val="single" w:sz="2" w:space="0" w:color="D9D9E3"/>
                            <w:bottom w:val="single" w:sz="2" w:space="0" w:color="D9D9E3"/>
                            <w:right w:val="single" w:sz="2" w:space="0" w:color="D9D9E3"/>
                          </w:divBdr>
                        </w:div>
                        <w:div w:id="1088624878">
                          <w:marLeft w:val="0"/>
                          <w:marRight w:val="0"/>
                          <w:marTop w:val="0"/>
                          <w:marBottom w:val="0"/>
                          <w:divBdr>
                            <w:top w:val="single" w:sz="2" w:space="0" w:color="D9D9E3"/>
                            <w:left w:val="single" w:sz="2" w:space="0" w:color="D9D9E3"/>
                            <w:bottom w:val="single" w:sz="2" w:space="0" w:color="D9D9E3"/>
                            <w:right w:val="single" w:sz="2" w:space="0" w:color="D9D9E3"/>
                          </w:divBdr>
                          <w:divsChild>
                            <w:div w:id="380521539">
                              <w:marLeft w:val="0"/>
                              <w:marRight w:val="0"/>
                              <w:marTop w:val="0"/>
                              <w:marBottom w:val="0"/>
                              <w:divBdr>
                                <w:top w:val="single" w:sz="2" w:space="0" w:color="D9D9E3"/>
                                <w:left w:val="single" w:sz="2" w:space="0" w:color="D9D9E3"/>
                                <w:bottom w:val="single" w:sz="2" w:space="0" w:color="D9D9E3"/>
                                <w:right w:val="single" w:sz="2" w:space="0" w:color="D9D9E3"/>
                              </w:divBdr>
                              <w:divsChild>
                                <w:div w:id="1973748373">
                                  <w:marLeft w:val="0"/>
                                  <w:marRight w:val="0"/>
                                  <w:marTop w:val="0"/>
                                  <w:marBottom w:val="0"/>
                                  <w:divBdr>
                                    <w:top w:val="single" w:sz="2" w:space="0" w:color="D9D9E3"/>
                                    <w:left w:val="single" w:sz="2" w:space="0" w:color="D9D9E3"/>
                                    <w:bottom w:val="single" w:sz="2" w:space="0" w:color="D9D9E3"/>
                                    <w:right w:val="single" w:sz="2" w:space="0" w:color="D9D9E3"/>
                                  </w:divBdr>
                                  <w:divsChild>
                                    <w:div w:id="2036228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4736703">
          <w:marLeft w:val="0"/>
          <w:marRight w:val="0"/>
          <w:marTop w:val="0"/>
          <w:marBottom w:val="0"/>
          <w:divBdr>
            <w:top w:val="single" w:sz="2" w:space="0" w:color="D9D9E3"/>
            <w:left w:val="single" w:sz="2" w:space="0" w:color="D9D9E3"/>
            <w:bottom w:val="single" w:sz="2" w:space="0" w:color="D9D9E3"/>
            <w:right w:val="single" w:sz="2" w:space="0" w:color="D9D9E3"/>
          </w:divBdr>
          <w:divsChild>
            <w:div w:id="1592199745">
              <w:marLeft w:val="0"/>
              <w:marRight w:val="0"/>
              <w:marTop w:val="0"/>
              <w:marBottom w:val="0"/>
              <w:divBdr>
                <w:top w:val="single" w:sz="2" w:space="0" w:color="auto"/>
                <w:left w:val="single" w:sz="2" w:space="0" w:color="auto"/>
                <w:bottom w:val="single" w:sz="6" w:space="0" w:color="auto"/>
                <w:right w:val="single" w:sz="2" w:space="0" w:color="auto"/>
              </w:divBdr>
            </w:div>
            <w:div w:id="1329942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49982">
                  <w:marLeft w:val="0"/>
                  <w:marRight w:val="0"/>
                  <w:marTop w:val="0"/>
                  <w:marBottom w:val="0"/>
                  <w:divBdr>
                    <w:top w:val="single" w:sz="2" w:space="0" w:color="D9D9E3"/>
                    <w:left w:val="single" w:sz="2" w:space="0" w:color="D9D9E3"/>
                    <w:bottom w:val="single" w:sz="2" w:space="0" w:color="D9D9E3"/>
                    <w:right w:val="single" w:sz="2" w:space="0" w:color="D9D9E3"/>
                  </w:divBdr>
                  <w:divsChild>
                    <w:div w:id="628971551">
                      <w:marLeft w:val="0"/>
                      <w:marRight w:val="0"/>
                      <w:marTop w:val="0"/>
                      <w:marBottom w:val="0"/>
                      <w:divBdr>
                        <w:top w:val="single" w:sz="2" w:space="0" w:color="D9D9E3"/>
                        <w:left w:val="single" w:sz="2" w:space="0" w:color="D9D9E3"/>
                        <w:bottom w:val="single" w:sz="2" w:space="0" w:color="D9D9E3"/>
                        <w:right w:val="single" w:sz="2" w:space="0" w:color="D9D9E3"/>
                      </w:divBdr>
                      <w:divsChild>
                        <w:div w:id="153297977">
                          <w:marLeft w:val="0"/>
                          <w:marRight w:val="0"/>
                          <w:marTop w:val="0"/>
                          <w:marBottom w:val="0"/>
                          <w:divBdr>
                            <w:top w:val="single" w:sz="2" w:space="0" w:color="D9D9E3"/>
                            <w:left w:val="single" w:sz="2" w:space="0" w:color="D9D9E3"/>
                            <w:bottom w:val="single" w:sz="2" w:space="0" w:color="D9D9E3"/>
                            <w:right w:val="single" w:sz="2" w:space="0" w:color="D9D9E3"/>
                          </w:divBdr>
                          <w:divsChild>
                            <w:div w:id="2100638784">
                              <w:marLeft w:val="0"/>
                              <w:marRight w:val="0"/>
                              <w:marTop w:val="0"/>
                              <w:marBottom w:val="0"/>
                              <w:divBdr>
                                <w:top w:val="single" w:sz="2" w:space="0" w:color="D9D9E3"/>
                                <w:left w:val="single" w:sz="2" w:space="0" w:color="D9D9E3"/>
                                <w:bottom w:val="single" w:sz="2" w:space="0" w:color="D9D9E3"/>
                                <w:right w:val="single" w:sz="2" w:space="0" w:color="D9D9E3"/>
                              </w:divBdr>
                              <w:divsChild>
                                <w:div w:id="797650864">
                                  <w:marLeft w:val="0"/>
                                  <w:marRight w:val="0"/>
                                  <w:marTop w:val="0"/>
                                  <w:marBottom w:val="0"/>
                                  <w:divBdr>
                                    <w:top w:val="single" w:sz="2" w:space="0" w:color="D9D9E3"/>
                                    <w:left w:val="single" w:sz="2" w:space="0" w:color="D9D9E3"/>
                                    <w:bottom w:val="single" w:sz="2" w:space="0" w:color="D9D9E3"/>
                                    <w:right w:val="single" w:sz="2" w:space="0" w:color="D9D9E3"/>
                                  </w:divBdr>
                                  <w:divsChild>
                                    <w:div w:id="1958096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3988033">
                      <w:marLeft w:val="0"/>
                      <w:marRight w:val="0"/>
                      <w:marTop w:val="0"/>
                      <w:marBottom w:val="0"/>
                      <w:divBdr>
                        <w:top w:val="single" w:sz="2" w:space="0" w:color="D9D9E3"/>
                        <w:left w:val="single" w:sz="2" w:space="0" w:color="D9D9E3"/>
                        <w:bottom w:val="single" w:sz="2" w:space="0" w:color="D9D9E3"/>
                        <w:right w:val="single" w:sz="2" w:space="0" w:color="D9D9E3"/>
                      </w:divBdr>
                      <w:divsChild>
                        <w:div w:id="1139759539">
                          <w:marLeft w:val="0"/>
                          <w:marRight w:val="0"/>
                          <w:marTop w:val="0"/>
                          <w:marBottom w:val="0"/>
                          <w:divBdr>
                            <w:top w:val="single" w:sz="2" w:space="0" w:color="D9D9E3"/>
                            <w:left w:val="single" w:sz="2" w:space="0" w:color="D9D9E3"/>
                            <w:bottom w:val="single" w:sz="2" w:space="0" w:color="D9D9E3"/>
                            <w:right w:val="single" w:sz="2" w:space="0" w:color="D9D9E3"/>
                          </w:divBdr>
                        </w:div>
                        <w:div w:id="764109836">
                          <w:marLeft w:val="0"/>
                          <w:marRight w:val="0"/>
                          <w:marTop w:val="0"/>
                          <w:marBottom w:val="0"/>
                          <w:divBdr>
                            <w:top w:val="single" w:sz="2" w:space="0" w:color="D9D9E3"/>
                            <w:left w:val="single" w:sz="2" w:space="0" w:color="D9D9E3"/>
                            <w:bottom w:val="single" w:sz="2" w:space="0" w:color="D9D9E3"/>
                            <w:right w:val="single" w:sz="2" w:space="0" w:color="D9D9E3"/>
                          </w:divBdr>
                          <w:divsChild>
                            <w:div w:id="1651861082">
                              <w:marLeft w:val="0"/>
                              <w:marRight w:val="0"/>
                              <w:marTop w:val="0"/>
                              <w:marBottom w:val="0"/>
                              <w:divBdr>
                                <w:top w:val="single" w:sz="2" w:space="0" w:color="D9D9E3"/>
                                <w:left w:val="single" w:sz="2" w:space="0" w:color="D9D9E3"/>
                                <w:bottom w:val="single" w:sz="2" w:space="0" w:color="D9D9E3"/>
                                <w:right w:val="single" w:sz="2" w:space="0" w:color="D9D9E3"/>
                              </w:divBdr>
                              <w:divsChild>
                                <w:div w:id="97524557">
                                  <w:marLeft w:val="0"/>
                                  <w:marRight w:val="0"/>
                                  <w:marTop w:val="0"/>
                                  <w:marBottom w:val="0"/>
                                  <w:divBdr>
                                    <w:top w:val="single" w:sz="2" w:space="0" w:color="D9D9E3"/>
                                    <w:left w:val="single" w:sz="2" w:space="0" w:color="D9D9E3"/>
                                    <w:bottom w:val="single" w:sz="2" w:space="0" w:color="D9D9E3"/>
                                    <w:right w:val="single" w:sz="2" w:space="0" w:color="D9D9E3"/>
                                  </w:divBdr>
                                  <w:divsChild>
                                    <w:div w:id="964460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40741120">
      <w:bodyDiv w:val="1"/>
      <w:marLeft w:val="0"/>
      <w:marRight w:val="0"/>
      <w:marTop w:val="0"/>
      <w:marBottom w:val="0"/>
      <w:divBdr>
        <w:top w:val="none" w:sz="0" w:space="0" w:color="auto"/>
        <w:left w:val="none" w:sz="0" w:space="0" w:color="auto"/>
        <w:bottom w:val="none" w:sz="0" w:space="0" w:color="auto"/>
        <w:right w:val="none" w:sz="0" w:space="0" w:color="auto"/>
      </w:divBdr>
    </w:div>
    <w:div w:id="1178813346">
      <w:bodyDiv w:val="1"/>
      <w:marLeft w:val="0"/>
      <w:marRight w:val="0"/>
      <w:marTop w:val="0"/>
      <w:marBottom w:val="0"/>
      <w:divBdr>
        <w:top w:val="none" w:sz="0" w:space="0" w:color="auto"/>
        <w:left w:val="none" w:sz="0" w:space="0" w:color="auto"/>
        <w:bottom w:val="none" w:sz="0" w:space="0" w:color="auto"/>
        <w:right w:val="none" w:sz="0" w:space="0" w:color="auto"/>
      </w:divBdr>
    </w:div>
    <w:div w:id="1202550906">
      <w:bodyDiv w:val="1"/>
      <w:marLeft w:val="0"/>
      <w:marRight w:val="0"/>
      <w:marTop w:val="0"/>
      <w:marBottom w:val="0"/>
      <w:divBdr>
        <w:top w:val="none" w:sz="0" w:space="0" w:color="auto"/>
        <w:left w:val="none" w:sz="0" w:space="0" w:color="auto"/>
        <w:bottom w:val="none" w:sz="0" w:space="0" w:color="auto"/>
        <w:right w:val="none" w:sz="0" w:space="0" w:color="auto"/>
      </w:divBdr>
    </w:div>
    <w:div w:id="123142210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673334766">
      <w:bodyDiv w:val="1"/>
      <w:marLeft w:val="0"/>
      <w:marRight w:val="0"/>
      <w:marTop w:val="0"/>
      <w:marBottom w:val="0"/>
      <w:divBdr>
        <w:top w:val="none" w:sz="0" w:space="0" w:color="auto"/>
        <w:left w:val="none" w:sz="0" w:space="0" w:color="auto"/>
        <w:bottom w:val="none" w:sz="0" w:space="0" w:color="auto"/>
        <w:right w:val="none" w:sz="0" w:space="0" w:color="auto"/>
      </w:divBdr>
    </w:div>
    <w:div w:id="1962102240">
      <w:bodyDiv w:val="1"/>
      <w:marLeft w:val="0"/>
      <w:marRight w:val="0"/>
      <w:marTop w:val="0"/>
      <w:marBottom w:val="0"/>
      <w:divBdr>
        <w:top w:val="none" w:sz="0" w:space="0" w:color="auto"/>
        <w:left w:val="none" w:sz="0" w:space="0" w:color="auto"/>
        <w:bottom w:val="none" w:sz="0" w:space="0" w:color="auto"/>
        <w:right w:val="none" w:sz="0" w:space="0" w:color="auto"/>
      </w:divBdr>
    </w:div>
    <w:div w:id="197374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2024-01-11T12:04:00Z</dcterms:created>
  <dcterms:modified xsi:type="dcterms:W3CDTF">2024-01-11T16:00:00Z</dcterms:modified>
</cp:coreProperties>
</file>