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1" w:rsidRPr="00BE25E5" w:rsidRDefault="00F96271" w:rsidP="00BE25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>Entrepreneurship and Venture Capital Management</w:t>
      </w:r>
    </w:p>
    <w:p w:rsidR="00BE25E5" w:rsidRPr="00E64C81" w:rsidRDefault="00BE25E5" w:rsidP="00BE25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IN"/>
        </w:rPr>
      </w:pPr>
      <w:r w:rsidRPr="00E64C81">
        <w:rPr>
          <w:rFonts w:ascii="Times New Roman" w:hAnsi="Times New Roman" w:cs="Times New Roman"/>
          <w:b/>
          <w:sz w:val="24"/>
          <w:szCs w:val="24"/>
          <w:lang w:eastAsia="en-IN"/>
        </w:rPr>
        <w:t>December 2023 Examination</w:t>
      </w:r>
    </w:p>
    <w:p w:rsidR="00BE25E5" w:rsidRPr="00BE25E5" w:rsidRDefault="00BE25E5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5E5" w:rsidRPr="00BE25E5" w:rsidRDefault="00BE25E5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 xml:space="preserve">Q1. "Clients do not come first. Employees come first. If you take care of your employees, they will take care of the clients." Explain. (10 Marks) </w:t>
      </w: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5E5">
        <w:rPr>
          <w:rFonts w:ascii="Times New Roman" w:hAnsi="Times New Roman" w:cs="Times New Roman"/>
          <w:b/>
          <w:sz w:val="24"/>
          <w:szCs w:val="24"/>
        </w:rPr>
        <w:t>Ans ;</w:t>
      </w:r>
      <w:proofErr w:type="gramEnd"/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96271" w:rsidRPr="00BE25E5" w:rsidRDefault="00F96271" w:rsidP="00BE25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</w:pPr>
      <w:r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 xml:space="preserve">In the business world, a company's success is often measured by its profitability and ability to satisfy its clients. However, a growing perspective indicates that prioritizing employees is critical to achieving client pride and business success. </w:t>
      </w:r>
      <w:proofErr w:type="gramStart"/>
      <w:r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>The assertion "clients do no longer come first.</w:t>
      </w:r>
      <w:proofErr w:type="gramEnd"/>
      <w:r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 xml:space="preserve"> </w:t>
      </w:r>
      <w:r w:rsidR="00820EDA"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>Personnel</w:t>
      </w:r>
      <w:r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 xml:space="preserve"> come first. </w:t>
      </w:r>
      <w:proofErr w:type="gramStart"/>
      <w:r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>if</w:t>
      </w:r>
      <w:proofErr w:type="gramEnd"/>
      <w:r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 xml:space="preserve"> you contend with your employees, they'll cope with the clients" embodies this philosophy. This essay delves into the cause behind this concept and its application within the modern business landscape.</w:t>
      </w:r>
    </w:p>
    <w:p w:rsidR="00820EDA" w:rsidRPr="00BE25E5" w:rsidRDefault="00820EDA" w:rsidP="00BE25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</w:pPr>
    </w:p>
    <w:p w:rsidR="00820EDA" w:rsidRPr="00BE25E5" w:rsidRDefault="00820EDA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>Concept &amp; Application</w:t>
      </w:r>
    </w:p>
    <w:p w:rsidR="00820EDA" w:rsidRPr="00BE25E5" w:rsidRDefault="00820EDA" w:rsidP="00BE25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5E5">
        <w:rPr>
          <w:rFonts w:ascii="Times New Roman" w:hAnsi="Times New Roman" w:cs="Times New Roman"/>
          <w:b/>
          <w:bCs/>
          <w:sz w:val="24"/>
          <w:szCs w:val="24"/>
        </w:rPr>
        <w:t>Understanding the Concept</w:t>
      </w:r>
    </w:p>
    <w:p w:rsidR="00F96271" w:rsidRPr="00BE25E5" w:rsidRDefault="00F96271" w:rsidP="00C30E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</w:pPr>
      <w:r w:rsidRPr="00BE25E5">
        <w:rPr>
          <w:rFonts w:ascii="Times New Roman" w:eastAsia="Times New Roman" w:hAnsi="Times New Roman" w:cs="Times New Roman"/>
          <w:color w:val="0E101A"/>
          <w:sz w:val="24"/>
          <w:szCs w:val="24"/>
          <w:lang w:val="en-IN" w:eastAsia="en-IN"/>
        </w:rPr>
        <w:t xml:space="preserve">The concept that employees need to be a company's primary recognition stems from the understanding that a corporation is essentially a collective effort of its workforce. Employees are the driving pressure behind an enterprise. They layout, produce, market, and deliver </w:t>
      </w:r>
    </w:p>
    <w:p w:rsidR="00C30E44" w:rsidRDefault="00C30E44" w:rsidP="00C30E44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lastRenderedPageBreak/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December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N</w:t>
      </w:r>
      <w:r w:rsidRPr="00D03FD3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ovember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C30E44" w:rsidRDefault="00C30E44" w:rsidP="00C30E4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6E16C5" w:rsidRPr="00BE25E5" w:rsidRDefault="00C30E44" w:rsidP="00BE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 xml:space="preserve">Q2. Kritika is a final year hotel management student, who is very much interested in starting her own business of </w:t>
      </w:r>
      <w:proofErr w:type="gramStart"/>
      <w:r w:rsidRPr="00BE25E5">
        <w:rPr>
          <w:rFonts w:ascii="Times New Roman" w:hAnsi="Times New Roman" w:cs="Times New Roman"/>
          <w:b/>
          <w:sz w:val="24"/>
          <w:szCs w:val="24"/>
        </w:rPr>
        <w:t>bakery</w:t>
      </w:r>
      <w:proofErr w:type="gramEnd"/>
      <w:r w:rsidRPr="00BE25E5">
        <w:rPr>
          <w:rFonts w:ascii="Times New Roman" w:hAnsi="Times New Roman" w:cs="Times New Roman"/>
          <w:b/>
          <w:sz w:val="24"/>
          <w:szCs w:val="24"/>
        </w:rPr>
        <w:t xml:space="preserve">. She is thinking of taking a loan and has approached you for advice. What would you advise her? (10 Marks) </w:t>
      </w: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5E5">
        <w:rPr>
          <w:rFonts w:ascii="Times New Roman" w:hAnsi="Times New Roman" w:cs="Times New Roman"/>
          <w:b/>
          <w:sz w:val="24"/>
          <w:szCs w:val="24"/>
        </w:rPr>
        <w:t>Ans :</w:t>
      </w:r>
      <w:proofErr w:type="gramEnd"/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96271" w:rsidRPr="00BE25E5" w:rsidRDefault="00F96271" w:rsidP="00C30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5">
        <w:rPr>
          <w:rFonts w:ascii="Times New Roman" w:hAnsi="Times New Roman" w:cs="Times New Roman"/>
          <w:sz w:val="24"/>
          <w:szCs w:val="24"/>
        </w:rPr>
        <w:t xml:space="preserve">Kritika, the route you're considering of venturing into entrepreneurship with a bakery business is exciting and promising. Starting your bakery may be rewarding, blending your </w:t>
      </w:r>
      <w:r w:rsidRPr="00BE25E5">
        <w:rPr>
          <w:rFonts w:ascii="Times New Roman" w:hAnsi="Times New Roman" w:cs="Times New Roman"/>
          <w:sz w:val="24"/>
          <w:szCs w:val="24"/>
        </w:rPr>
        <w:lastRenderedPageBreak/>
        <w:t xml:space="preserve">ardour for baking with the possibility of creating a hit business. But, this route also requires careful planning, monetary considerations, and strategic decisions to ensure long-term success and sustainability. One of the essential steps in initiating this kind of project is securing the right financing and considering a loan a viable choice. This recommendation will speak to diverse aspects of starting a bakery business and provide insights on obtaining a loan </w:t>
      </w: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 xml:space="preserve">Q3. Vicky, Charvi and Anjli are going to start a business, which is basically a PR firm which helps different organizations to create brand image and communicate to public to attract customers to those organization. Vicky and Charvi </w:t>
      </w:r>
      <w:proofErr w:type="gramStart"/>
      <w:r w:rsidRPr="00BE25E5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BE25E5">
        <w:rPr>
          <w:rFonts w:ascii="Times New Roman" w:hAnsi="Times New Roman" w:cs="Times New Roman"/>
          <w:b/>
          <w:sz w:val="24"/>
          <w:szCs w:val="24"/>
        </w:rPr>
        <w:t xml:space="preserve"> of opinion that they should form it as a private limited company and Anjli feels it should be LLP. </w:t>
      </w: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 xml:space="preserve">A) How do Vicky and Charvi justify formation of private limited company? (5 Marks) </w:t>
      </w:r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5E5">
        <w:rPr>
          <w:rFonts w:ascii="Times New Roman" w:hAnsi="Times New Roman" w:cs="Times New Roman"/>
          <w:b/>
          <w:sz w:val="24"/>
          <w:szCs w:val="24"/>
        </w:rPr>
        <w:t>Ans :</w:t>
      </w:r>
      <w:proofErr w:type="gramEnd"/>
    </w:p>
    <w:p w:rsidR="00F96271" w:rsidRPr="00BE25E5" w:rsidRDefault="00F96271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C30E44" w:rsidRPr="00BE25E5" w:rsidRDefault="00F54F7C" w:rsidP="00C30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5">
        <w:rPr>
          <w:rFonts w:ascii="Times New Roman" w:hAnsi="Times New Roman" w:cs="Times New Roman"/>
          <w:sz w:val="24"/>
          <w:szCs w:val="24"/>
        </w:rPr>
        <w:t xml:space="preserve">Vicky, Charvi, and Anjli, aspiring entrepreneurs aiming to establish a public relations (PR) firm, stand at a crucial crossroads regarding the legal framework of their employer. The two prominent options they are considering are a personal confined company and a limited liability Partnership (LLP). This essay delves into the purpose behind Vicky and Charvi's inclination toward forming a unique restricted company, highlighting its governance, legal </w:t>
      </w:r>
    </w:p>
    <w:p w:rsidR="00F54F7C" w:rsidRPr="00BE25E5" w:rsidRDefault="00F54F7C" w:rsidP="00BE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7C" w:rsidRPr="00BE25E5" w:rsidRDefault="00F54F7C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sz w:val="24"/>
          <w:szCs w:val="24"/>
        </w:rPr>
        <w:t xml:space="preserve">B) How do Anjli justify formation of LLP? (5 Marks) </w:t>
      </w:r>
    </w:p>
    <w:p w:rsidR="00F54F7C" w:rsidRPr="00BE25E5" w:rsidRDefault="00F54F7C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25E5">
        <w:rPr>
          <w:rFonts w:ascii="Times New Roman" w:hAnsi="Times New Roman" w:cs="Times New Roman"/>
          <w:b/>
          <w:sz w:val="24"/>
          <w:szCs w:val="24"/>
        </w:rPr>
        <w:t>Ans ;</w:t>
      </w:r>
      <w:proofErr w:type="gramEnd"/>
    </w:p>
    <w:p w:rsidR="00F54F7C" w:rsidRPr="00BE25E5" w:rsidRDefault="00F54F7C" w:rsidP="00BE25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5E5">
        <w:rPr>
          <w:rFonts w:ascii="Times New Roman" w:hAnsi="Times New Roman" w:cs="Times New Roman"/>
          <w:b/>
          <w:bCs/>
          <w:sz w:val="24"/>
          <w:szCs w:val="24"/>
        </w:rPr>
        <w:t>Introduction:</w:t>
      </w:r>
    </w:p>
    <w:p w:rsidR="00F54F7C" w:rsidRPr="00BE25E5" w:rsidRDefault="00F54F7C" w:rsidP="00BE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5">
        <w:rPr>
          <w:rFonts w:ascii="Times New Roman" w:hAnsi="Times New Roman" w:cs="Times New Roman"/>
          <w:sz w:val="24"/>
          <w:szCs w:val="24"/>
        </w:rPr>
        <w:t xml:space="preserve">Anjli believes that a limited liability Partnership (LLP) is the ideal legal shape for their PR </w:t>
      </w:r>
      <w:r w:rsidR="00820EDA" w:rsidRPr="00BE25E5">
        <w:rPr>
          <w:rFonts w:ascii="Times New Roman" w:hAnsi="Times New Roman" w:cs="Times New Roman"/>
          <w:sz w:val="24"/>
          <w:szCs w:val="24"/>
        </w:rPr>
        <w:t>Company</w:t>
      </w:r>
      <w:r w:rsidRPr="00BE25E5">
        <w:rPr>
          <w:rFonts w:ascii="Times New Roman" w:hAnsi="Times New Roman" w:cs="Times New Roman"/>
          <w:sz w:val="24"/>
          <w:szCs w:val="24"/>
        </w:rPr>
        <w:t xml:space="preserve"> because of its unique benefits, particularly of their business goals and the nature of the public relations industry.</w:t>
      </w:r>
    </w:p>
    <w:p w:rsidR="00F54F7C" w:rsidRPr="00BE25E5" w:rsidRDefault="00F54F7C" w:rsidP="00C30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5">
        <w:rPr>
          <w:rFonts w:ascii="Times New Roman" w:hAnsi="Times New Roman" w:cs="Times New Roman"/>
          <w:sz w:val="24"/>
          <w:szCs w:val="24"/>
        </w:rPr>
        <w:t xml:space="preserve">A constrained liability Partnership combines the benefits of a traditional partnership and the protection of limited liability for its partners. This structure fosters collaboration and growth </w:t>
      </w:r>
    </w:p>
    <w:p w:rsidR="00BE25E5" w:rsidRPr="00BE25E5" w:rsidRDefault="00BE25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25E5" w:rsidRPr="00BE25E5" w:rsidSect="004F63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7C6"/>
    <w:multiLevelType w:val="multilevel"/>
    <w:tmpl w:val="AFC6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tjQ2MjGyMDYyMzQ0tzBT0lEKTi0uzszPAykwrAUAs9BbFCwAAAA="/>
  </w:docVars>
  <w:rsids>
    <w:rsidRoot w:val="00F96271"/>
    <w:rsid w:val="000D3044"/>
    <w:rsid w:val="004F639E"/>
    <w:rsid w:val="00820EDA"/>
    <w:rsid w:val="00932577"/>
    <w:rsid w:val="00A637D1"/>
    <w:rsid w:val="00AE001E"/>
    <w:rsid w:val="00BE25E5"/>
    <w:rsid w:val="00C30E44"/>
    <w:rsid w:val="00EF2438"/>
    <w:rsid w:val="00F54F7C"/>
    <w:rsid w:val="00F9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C30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2023-09-16T07:51:00Z</dcterms:created>
  <dcterms:modified xsi:type="dcterms:W3CDTF">2023-09-24T15:10:00Z</dcterms:modified>
</cp:coreProperties>
</file>