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7B8" w:rsidRPr="005427B8" w:rsidRDefault="005427B8" w:rsidP="005427B8">
      <w:pPr>
        <w:spacing w:line="200" w:lineRule="exact"/>
        <w:jc w:val="center"/>
        <w:rPr>
          <w:sz w:val="24"/>
          <w:szCs w:val="24"/>
        </w:rPr>
      </w:pPr>
    </w:p>
    <w:p w:rsidR="005427B8" w:rsidRPr="005427B8" w:rsidRDefault="005427B8" w:rsidP="005427B8">
      <w:pPr>
        <w:spacing w:line="200" w:lineRule="exact"/>
        <w:jc w:val="center"/>
        <w:rPr>
          <w:sz w:val="24"/>
          <w:szCs w:val="24"/>
        </w:rPr>
      </w:pPr>
      <w:r w:rsidRPr="005427B8">
        <w:rPr>
          <w:b/>
          <w:sz w:val="24"/>
          <w:szCs w:val="24"/>
        </w:rPr>
        <w:t>International Banking &amp; Foreign Exchange Management</w:t>
      </w:r>
    </w:p>
    <w:p w:rsidR="005427B8" w:rsidRPr="005427B8" w:rsidRDefault="005427B8" w:rsidP="005427B8">
      <w:pPr>
        <w:spacing w:line="200" w:lineRule="exact"/>
        <w:jc w:val="center"/>
        <w:rPr>
          <w:sz w:val="24"/>
          <w:szCs w:val="24"/>
        </w:rPr>
      </w:pPr>
    </w:p>
    <w:p w:rsidR="005427B8" w:rsidRPr="005427B8" w:rsidRDefault="005427B8" w:rsidP="005427B8">
      <w:pPr>
        <w:spacing w:line="200" w:lineRule="exact"/>
        <w:jc w:val="center"/>
        <w:rPr>
          <w:sz w:val="24"/>
          <w:szCs w:val="24"/>
        </w:rPr>
      </w:pPr>
      <w:r w:rsidRPr="005427B8">
        <w:rPr>
          <w:b/>
          <w:sz w:val="24"/>
          <w:szCs w:val="24"/>
        </w:rPr>
        <w:t>Sept 2023 Examination</w:t>
      </w:r>
    </w:p>
    <w:p w:rsidR="00800B65" w:rsidRPr="005427B8" w:rsidRDefault="00800B65" w:rsidP="005427B8">
      <w:pPr>
        <w:spacing w:line="200" w:lineRule="exact"/>
        <w:jc w:val="center"/>
        <w:rPr>
          <w:sz w:val="24"/>
          <w:szCs w:val="24"/>
        </w:rPr>
      </w:pPr>
    </w:p>
    <w:p w:rsidR="00800B65" w:rsidRPr="005427B8" w:rsidRDefault="00800B65" w:rsidP="005427B8">
      <w:pPr>
        <w:spacing w:line="200" w:lineRule="exact"/>
        <w:jc w:val="both"/>
        <w:rPr>
          <w:sz w:val="24"/>
          <w:szCs w:val="24"/>
        </w:rPr>
      </w:pPr>
    </w:p>
    <w:p w:rsidR="00800B65" w:rsidRPr="005427B8" w:rsidRDefault="00800B65" w:rsidP="005427B8">
      <w:pPr>
        <w:spacing w:line="200" w:lineRule="exact"/>
        <w:jc w:val="both"/>
        <w:rPr>
          <w:sz w:val="24"/>
          <w:szCs w:val="24"/>
        </w:rPr>
      </w:pPr>
    </w:p>
    <w:p w:rsidR="00800B65" w:rsidRPr="005427B8" w:rsidRDefault="00800B65" w:rsidP="005427B8">
      <w:pPr>
        <w:spacing w:line="200" w:lineRule="exact"/>
        <w:jc w:val="both"/>
        <w:rPr>
          <w:sz w:val="24"/>
          <w:szCs w:val="24"/>
        </w:rPr>
      </w:pPr>
    </w:p>
    <w:p w:rsidR="005427B8" w:rsidRPr="005427B8" w:rsidRDefault="005427B8" w:rsidP="005427B8">
      <w:pPr>
        <w:spacing w:line="200" w:lineRule="exact"/>
        <w:jc w:val="both"/>
        <w:rPr>
          <w:sz w:val="24"/>
          <w:szCs w:val="24"/>
        </w:rPr>
      </w:pPr>
    </w:p>
    <w:p w:rsidR="00800B65" w:rsidRPr="005427B8" w:rsidRDefault="00800B65" w:rsidP="005427B8">
      <w:pPr>
        <w:spacing w:before="7" w:line="280" w:lineRule="exact"/>
        <w:jc w:val="both"/>
        <w:rPr>
          <w:sz w:val="24"/>
          <w:szCs w:val="24"/>
        </w:rPr>
      </w:pPr>
    </w:p>
    <w:p w:rsidR="00800B65" w:rsidRPr="00C53230" w:rsidRDefault="009C5F31" w:rsidP="00C53230">
      <w:pPr>
        <w:spacing w:before="29" w:line="360" w:lineRule="auto"/>
        <w:ind w:right="219"/>
        <w:jc w:val="both"/>
        <w:rPr>
          <w:b/>
          <w:sz w:val="24"/>
          <w:szCs w:val="24"/>
        </w:rPr>
      </w:pPr>
      <w:r w:rsidRPr="00C53230">
        <w:rPr>
          <w:b/>
          <w:sz w:val="24"/>
          <w:szCs w:val="24"/>
        </w:rPr>
        <w:t>Q1) R</w:t>
      </w:r>
      <w:r w:rsidRPr="00C53230">
        <w:rPr>
          <w:b/>
          <w:spacing w:val="-1"/>
          <w:sz w:val="24"/>
          <w:szCs w:val="24"/>
        </w:rPr>
        <w:t>ece</w:t>
      </w:r>
      <w:r w:rsidRPr="00C53230">
        <w:rPr>
          <w:b/>
          <w:sz w:val="24"/>
          <w:szCs w:val="24"/>
        </w:rPr>
        <w:t>nt</w:t>
      </w:r>
      <w:r w:rsidRPr="00C53230">
        <w:rPr>
          <w:b/>
          <w:spacing w:val="6"/>
          <w:sz w:val="24"/>
          <w:szCs w:val="24"/>
        </w:rPr>
        <w:t>l</w:t>
      </w:r>
      <w:r w:rsidRPr="00C53230">
        <w:rPr>
          <w:b/>
          <w:spacing w:val="-5"/>
          <w:sz w:val="24"/>
          <w:szCs w:val="24"/>
        </w:rPr>
        <w:t>y</w:t>
      </w:r>
      <w:r w:rsidRPr="00C53230">
        <w:rPr>
          <w:b/>
          <w:sz w:val="24"/>
          <w:szCs w:val="24"/>
        </w:rPr>
        <w:t>, we</w:t>
      </w:r>
      <w:r w:rsidRPr="00C53230">
        <w:rPr>
          <w:b/>
          <w:spacing w:val="-1"/>
          <w:sz w:val="24"/>
          <w:szCs w:val="24"/>
        </w:rPr>
        <w:t xml:space="preserve"> </w:t>
      </w:r>
      <w:r w:rsidRPr="00C53230">
        <w:rPr>
          <w:b/>
          <w:spacing w:val="2"/>
          <w:sz w:val="24"/>
          <w:szCs w:val="24"/>
        </w:rPr>
        <w:t>h</w:t>
      </w:r>
      <w:r w:rsidRPr="00C53230">
        <w:rPr>
          <w:b/>
          <w:spacing w:val="-1"/>
          <w:sz w:val="24"/>
          <w:szCs w:val="24"/>
        </w:rPr>
        <w:t>a</w:t>
      </w:r>
      <w:r w:rsidRPr="00C53230">
        <w:rPr>
          <w:b/>
          <w:sz w:val="24"/>
          <w:szCs w:val="24"/>
        </w:rPr>
        <w:t>ve</w:t>
      </w:r>
      <w:r w:rsidRPr="00C53230">
        <w:rPr>
          <w:b/>
          <w:spacing w:val="-1"/>
          <w:sz w:val="24"/>
          <w:szCs w:val="24"/>
        </w:rPr>
        <w:t xml:space="preserve"> </w:t>
      </w:r>
      <w:r w:rsidRPr="00C53230">
        <w:rPr>
          <w:b/>
          <w:spacing w:val="2"/>
          <w:sz w:val="24"/>
          <w:szCs w:val="24"/>
        </w:rPr>
        <w:t>s</w:t>
      </w:r>
      <w:r w:rsidRPr="00C53230">
        <w:rPr>
          <w:b/>
          <w:spacing w:val="-1"/>
          <w:sz w:val="24"/>
          <w:szCs w:val="24"/>
        </w:rPr>
        <w:t>ee</w:t>
      </w:r>
      <w:r w:rsidRPr="00C53230">
        <w:rPr>
          <w:b/>
          <w:sz w:val="24"/>
          <w:szCs w:val="24"/>
        </w:rPr>
        <w:t>n qui</w:t>
      </w:r>
      <w:r w:rsidRPr="00C53230">
        <w:rPr>
          <w:b/>
          <w:spacing w:val="1"/>
          <w:sz w:val="24"/>
          <w:szCs w:val="24"/>
        </w:rPr>
        <w:t>t</w:t>
      </w:r>
      <w:r w:rsidRPr="00C53230">
        <w:rPr>
          <w:b/>
          <w:sz w:val="24"/>
          <w:szCs w:val="24"/>
        </w:rPr>
        <w:t>e</w:t>
      </w:r>
      <w:r w:rsidRPr="00C53230">
        <w:rPr>
          <w:b/>
          <w:spacing w:val="-1"/>
          <w:sz w:val="24"/>
          <w:szCs w:val="24"/>
        </w:rPr>
        <w:t xml:space="preserve"> </w:t>
      </w:r>
      <w:r w:rsidRPr="00C53230">
        <w:rPr>
          <w:b/>
          <w:sz w:val="24"/>
          <w:szCs w:val="24"/>
        </w:rPr>
        <w:t>a</w:t>
      </w:r>
      <w:r w:rsidRPr="00C53230">
        <w:rPr>
          <w:b/>
          <w:spacing w:val="-1"/>
          <w:sz w:val="24"/>
          <w:szCs w:val="24"/>
        </w:rPr>
        <w:t xml:space="preserve"> </w:t>
      </w:r>
      <w:r w:rsidRPr="00C53230">
        <w:rPr>
          <w:b/>
          <w:sz w:val="24"/>
          <w:szCs w:val="24"/>
        </w:rPr>
        <w:t>volati</w:t>
      </w:r>
      <w:r w:rsidRPr="00C53230">
        <w:rPr>
          <w:b/>
          <w:spacing w:val="1"/>
          <w:sz w:val="24"/>
          <w:szCs w:val="24"/>
        </w:rPr>
        <w:t>l</w:t>
      </w:r>
      <w:r w:rsidRPr="00C53230">
        <w:rPr>
          <w:b/>
          <w:sz w:val="24"/>
          <w:szCs w:val="24"/>
        </w:rPr>
        <w:t>i</w:t>
      </w:r>
      <w:r w:rsidRPr="00C53230">
        <w:rPr>
          <w:b/>
          <w:spacing w:val="3"/>
          <w:sz w:val="24"/>
          <w:szCs w:val="24"/>
        </w:rPr>
        <w:t>t</w:t>
      </w:r>
      <w:r w:rsidRPr="00C53230">
        <w:rPr>
          <w:b/>
          <w:sz w:val="24"/>
          <w:szCs w:val="24"/>
        </w:rPr>
        <w:t>y</w:t>
      </w:r>
      <w:r w:rsidRPr="00C53230">
        <w:rPr>
          <w:b/>
          <w:spacing w:val="-5"/>
          <w:sz w:val="24"/>
          <w:szCs w:val="24"/>
        </w:rPr>
        <w:t xml:space="preserve"> </w:t>
      </w:r>
      <w:r w:rsidRPr="00C53230">
        <w:rPr>
          <w:b/>
          <w:sz w:val="24"/>
          <w:szCs w:val="24"/>
        </w:rPr>
        <w:t xml:space="preserve">in </w:t>
      </w:r>
      <w:r w:rsidRPr="00C53230">
        <w:rPr>
          <w:b/>
          <w:spacing w:val="2"/>
          <w:sz w:val="24"/>
          <w:szCs w:val="24"/>
        </w:rPr>
        <w:t>ex</w:t>
      </w:r>
      <w:r w:rsidRPr="00C53230">
        <w:rPr>
          <w:b/>
          <w:spacing w:val="-1"/>
          <w:sz w:val="24"/>
          <w:szCs w:val="24"/>
        </w:rPr>
        <w:t>c</w:t>
      </w:r>
      <w:r w:rsidRPr="00C53230">
        <w:rPr>
          <w:b/>
          <w:sz w:val="24"/>
          <w:szCs w:val="24"/>
        </w:rPr>
        <w:t>h</w:t>
      </w:r>
      <w:r w:rsidRPr="00C53230">
        <w:rPr>
          <w:b/>
          <w:spacing w:val="-1"/>
          <w:sz w:val="24"/>
          <w:szCs w:val="24"/>
        </w:rPr>
        <w:t>a</w:t>
      </w:r>
      <w:r w:rsidRPr="00C53230">
        <w:rPr>
          <w:b/>
          <w:sz w:val="24"/>
          <w:szCs w:val="24"/>
        </w:rPr>
        <w:t>n</w:t>
      </w:r>
      <w:r w:rsidRPr="00C53230">
        <w:rPr>
          <w:b/>
          <w:spacing w:val="-2"/>
          <w:sz w:val="24"/>
          <w:szCs w:val="24"/>
        </w:rPr>
        <w:t>g</w:t>
      </w:r>
      <w:r w:rsidRPr="00C53230">
        <w:rPr>
          <w:b/>
          <w:sz w:val="24"/>
          <w:szCs w:val="24"/>
        </w:rPr>
        <w:t>e</w:t>
      </w:r>
      <w:r w:rsidRPr="00C53230">
        <w:rPr>
          <w:b/>
          <w:spacing w:val="-1"/>
          <w:sz w:val="24"/>
          <w:szCs w:val="24"/>
        </w:rPr>
        <w:t xml:space="preserve"> </w:t>
      </w:r>
      <w:r w:rsidRPr="00C53230">
        <w:rPr>
          <w:b/>
          <w:spacing w:val="1"/>
          <w:sz w:val="24"/>
          <w:szCs w:val="24"/>
        </w:rPr>
        <w:t>r</w:t>
      </w:r>
      <w:r w:rsidRPr="00C53230">
        <w:rPr>
          <w:b/>
          <w:spacing w:val="-1"/>
          <w:sz w:val="24"/>
          <w:szCs w:val="24"/>
        </w:rPr>
        <w:t>a</w:t>
      </w:r>
      <w:r w:rsidRPr="00C53230">
        <w:rPr>
          <w:b/>
          <w:sz w:val="24"/>
          <w:szCs w:val="24"/>
        </w:rPr>
        <w:t>tes</w:t>
      </w:r>
      <w:r w:rsidRPr="00C53230">
        <w:rPr>
          <w:b/>
          <w:spacing w:val="2"/>
          <w:sz w:val="24"/>
          <w:szCs w:val="24"/>
        </w:rPr>
        <w:t xml:space="preserve"> </w:t>
      </w:r>
      <w:r w:rsidRPr="00C53230">
        <w:rPr>
          <w:b/>
          <w:spacing w:val="-2"/>
          <w:sz w:val="24"/>
          <w:szCs w:val="24"/>
        </w:rPr>
        <w:t>g</w:t>
      </w:r>
      <w:r w:rsidRPr="00C53230">
        <w:rPr>
          <w:b/>
          <w:sz w:val="24"/>
          <w:szCs w:val="24"/>
        </w:rPr>
        <w:t>lobal</w:t>
      </w:r>
      <w:r w:rsidRPr="00C53230">
        <w:rPr>
          <w:b/>
          <w:spacing w:val="5"/>
          <w:sz w:val="24"/>
          <w:szCs w:val="24"/>
        </w:rPr>
        <w:t>l</w:t>
      </w:r>
      <w:r w:rsidRPr="00C53230">
        <w:rPr>
          <w:b/>
          <w:spacing w:val="-5"/>
          <w:sz w:val="24"/>
          <w:szCs w:val="24"/>
        </w:rPr>
        <w:t>y</w:t>
      </w:r>
      <w:r w:rsidRPr="00C53230">
        <w:rPr>
          <w:b/>
          <w:sz w:val="24"/>
          <w:szCs w:val="24"/>
        </w:rPr>
        <w:t>.</w:t>
      </w:r>
      <w:r w:rsidRPr="00C53230">
        <w:rPr>
          <w:b/>
          <w:spacing w:val="4"/>
          <w:sz w:val="24"/>
          <w:szCs w:val="24"/>
        </w:rPr>
        <w:t xml:space="preserve"> </w:t>
      </w:r>
      <w:r w:rsidRPr="00C53230">
        <w:rPr>
          <w:b/>
          <w:spacing w:val="2"/>
          <w:sz w:val="24"/>
          <w:szCs w:val="24"/>
        </w:rPr>
        <w:t>D</w:t>
      </w:r>
      <w:r w:rsidRPr="00C53230">
        <w:rPr>
          <w:b/>
          <w:sz w:val="24"/>
          <w:szCs w:val="24"/>
        </w:rPr>
        <w:t>iscuss the</w:t>
      </w:r>
      <w:r w:rsidRPr="00C53230">
        <w:rPr>
          <w:b/>
          <w:spacing w:val="-1"/>
          <w:sz w:val="24"/>
          <w:szCs w:val="24"/>
        </w:rPr>
        <w:t xml:space="preserve"> </w:t>
      </w:r>
      <w:r w:rsidRPr="00C53230">
        <w:rPr>
          <w:b/>
          <w:sz w:val="24"/>
          <w:szCs w:val="24"/>
        </w:rPr>
        <w:t xml:space="preserve">role of </w:t>
      </w:r>
      <w:r w:rsidRPr="00C53230">
        <w:rPr>
          <w:b/>
          <w:spacing w:val="-2"/>
          <w:sz w:val="24"/>
          <w:szCs w:val="24"/>
        </w:rPr>
        <w:t>e</w:t>
      </w:r>
      <w:r w:rsidRPr="00C53230">
        <w:rPr>
          <w:b/>
          <w:spacing w:val="2"/>
          <w:sz w:val="24"/>
          <w:szCs w:val="24"/>
        </w:rPr>
        <w:t>x</w:t>
      </w:r>
      <w:r w:rsidRPr="00C53230">
        <w:rPr>
          <w:b/>
          <w:spacing w:val="-1"/>
          <w:sz w:val="24"/>
          <w:szCs w:val="24"/>
        </w:rPr>
        <w:t>c</w:t>
      </w:r>
      <w:r w:rsidRPr="00C53230">
        <w:rPr>
          <w:b/>
          <w:sz w:val="24"/>
          <w:szCs w:val="24"/>
        </w:rPr>
        <w:t>h</w:t>
      </w:r>
      <w:r w:rsidRPr="00C53230">
        <w:rPr>
          <w:b/>
          <w:spacing w:val="-1"/>
          <w:sz w:val="24"/>
          <w:szCs w:val="24"/>
        </w:rPr>
        <w:t>a</w:t>
      </w:r>
      <w:r w:rsidRPr="00C53230">
        <w:rPr>
          <w:b/>
          <w:sz w:val="24"/>
          <w:szCs w:val="24"/>
        </w:rPr>
        <w:t>nge</w:t>
      </w:r>
      <w:r w:rsidRPr="00C53230">
        <w:rPr>
          <w:b/>
          <w:spacing w:val="-1"/>
          <w:sz w:val="24"/>
          <w:szCs w:val="24"/>
        </w:rPr>
        <w:t xml:space="preserve"> </w:t>
      </w:r>
      <w:r w:rsidRPr="00C53230">
        <w:rPr>
          <w:b/>
          <w:spacing w:val="1"/>
          <w:sz w:val="24"/>
          <w:szCs w:val="24"/>
        </w:rPr>
        <w:t>r</w:t>
      </w:r>
      <w:r w:rsidRPr="00C53230">
        <w:rPr>
          <w:b/>
          <w:spacing w:val="-1"/>
          <w:sz w:val="24"/>
          <w:szCs w:val="24"/>
        </w:rPr>
        <w:t>a</w:t>
      </w:r>
      <w:r w:rsidRPr="00C53230">
        <w:rPr>
          <w:b/>
          <w:sz w:val="24"/>
          <w:szCs w:val="24"/>
        </w:rPr>
        <w:t xml:space="preserve">te </w:t>
      </w:r>
      <w:r w:rsidRPr="00C53230">
        <w:rPr>
          <w:b/>
          <w:spacing w:val="-1"/>
          <w:sz w:val="24"/>
          <w:szCs w:val="24"/>
        </w:rPr>
        <w:t>r</w:t>
      </w:r>
      <w:r w:rsidRPr="00C53230">
        <w:rPr>
          <w:b/>
          <w:spacing w:val="1"/>
          <w:sz w:val="24"/>
          <w:szCs w:val="24"/>
        </w:rPr>
        <w:t>e</w:t>
      </w:r>
      <w:r w:rsidRPr="00C53230">
        <w:rPr>
          <w:b/>
          <w:spacing w:val="-2"/>
          <w:sz w:val="24"/>
          <w:szCs w:val="24"/>
        </w:rPr>
        <w:t>g</w:t>
      </w:r>
      <w:r w:rsidRPr="00C53230">
        <w:rPr>
          <w:b/>
          <w:sz w:val="24"/>
          <w:szCs w:val="24"/>
        </w:rPr>
        <w:t>i</w:t>
      </w:r>
      <w:r w:rsidRPr="00C53230">
        <w:rPr>
          <w:b/>
          <w:spacing w:val="1"/>
          <w:sz w:val="24"/>
          <w:szCs w:val="24"/>
        </w:rPr>
        <w:t>m</w:t>
      </w:r>
      <w:r w:rsidRPr="00C53230">
        <w:rPr>
          <w:b/>
          <w:spacing w:val="-1"/>
          <w:sz w:val="24"/>
          <w:szCs w:val="24"/>
        </w:rPr>
        <w:t>e</w:t>
      </w:r>
      <w:r w:rsidRPr="00C53230">
        <w:rPr>
          <w:b/>
          <w:sz w:val="24"/>
          <w:szCs w:val="24"/>
        </w:rPr>
        <w:t>s</w:t>
      </w:r>
      <w:r w:rsidRPr="00C53230">
        <w:rPr>
          <w:b/>
          <w:spacing w:val="2"/>
          <w:sz w:val="24"/>
          <w:szCs w:val="24"/>
        </w:rPr>
        <w:t xml:space="preserve"> </w:t>
      </w:r>
      <w:r w:rsidRPr="00C53230">
        <w:rPr>
          <w:b/>
          <w:sz w:val="24"/>
          <w:szCs w:val="24"/>
        </w:rPr>
        <w:t xml:space="preserve">in </w:t>
      </w:r>
      <w:r w:rsidRPr="00C53230">
        <w:rPr>
          <w:b/>
          <w:spacing w:val="1"/>
          <w:sz w:val="24"/>
          <w:szCs w:val="24"/>
        </w:rPr>
        <w:t>i</w:t>
      </w:r>
      <w:r w:rsidRPr="00C53230">
        <w:rPr>
          <w:b/>
          <w:sz w:val="24"/>
          <w:szCs w:val="24"/>
        </w:rPr>
        <w:t>nte</w:t>
      </w:r>
      <w:r w:rsidRPr="00C53230">
        <w:rPr>
          <w:b/>
          <w:spacing w:val="-1"/>
          <w:sz w:val="24"/>
          <w:szCs w:val="24"/>
        </w:rPr>
        <w:t>r</w:t>
      </w:r>
      <w:r w:rsidRPr="00C53230">
        <w:rPr>
          <w:b/>
          <w:sz w:val="24"/>
          <w:szCs w:val="24"/>
        </w:rPr>
        <w:t>n</w:t>
      </w:r>
      <w:r w:rsidRPr="00C53230">
        <w:rPr>
          <w:b/>
          <w:spacing w:val="-1"/>
          <w:sz w:val="24"/>
          <w:szCs w:val="24"/>
        </w:rPr>
        <w:t>a</w:t>
      </w:r>
      <w:r w:rsidRPr="00C53230">
        <w:rPr>
          <w:b/>
          <w:sz w:val="24"/>
          <w:szCs w:val="24"/>
        </w:rPr>
        <w:t>t</w:t>
      </w:r>
      <w:r w:rsidRPr="00C53230">
        <w:rPr>
          <w:b/>
          <w:spacing w:val="1"/>
          <w:sz w:val="24"/>
          <w:szCs w:val="24"/>
        </w:rPr>
        <w:t>i</w:t>
      </w:r>
      <w:r w:rsidRPr="00C53230">
        <w:rPr>
          <w:b/>
          <w:sz w:val="24"/>
          <w:szCs w:val="24"/>
        </w:rPr>
        <w:t>on</w:t>
      </w:r>
      <w:r w:rsidRPr="00C53230">
        <w:rPr>
          <w:b/>
          <w:spacing w:val="-1"/>
          <w:sz w:val="24"/>
          <w:szCs w:val="24"/>
        </w:rPr>
        <w:t>a</w:t>
      </w:r>
      <w:r w:rsidRPr="00C53230">
        <w:rPr>
          <w:b/>
          <w:sz w:val="24"/>
          <w:szCs w:val="24"/>
        </w:rPr>
        <w:t xml:space="preserve">l banking </w:t>
      </w:r>
      <w:r w:rsidRPr="00C53230">
        <w:rPr>
          <w:b/>
          <w:spacing w:val="-1"/>
          <w:sz w:val="24"/>
          <w:szCs w:val="24"/>
        </w:rPr>
        <w:t>a</w:t>
      </w:r>
      <w:r w:rsidRPr="00C53230">
        <w:rPr>
          <w:b/>
          <w:sz w:val="24"/>
          <w:szCs w:val="24"/>
        </w:rPr>
        <w:t>nd the</w:t>
      </w:r>
      <w:r w:rsidRPr="00C53230">
        <w:rPr>
          <w:b/>
          <w:spacing w:val="3"/>
          <w:sz w:val="24"/>
          <w:szCs w:val="24"/>
        </w:rPr>
        <w:t>i</w:t>
      </w:r>
      <w:r w:rsidRPr="00C53230">
        <w:rPr>
          <w:b/>
          <w:sz w:val="24"/>
          <w:szCs w:val="24"/>
        </w:rPr>
        <w:t>r imp</w:t>
      </w:r>
      <w:r w:rsidRPr="00C53230">
        <w:rPr>
          <w:b/>
          <w:spacing w:val="-1"/>
          <w:sz w:val="24"/>
          <w:szCs w:val="24"/>
        </w:rPr>
        <w:t>ac</w:t>
      </w:r>
      <w:r w:rsidRPr="00C53230">
        <w:rPr>
          <w:b/>
          <w:sz w:val="24"/>
          <w:szCs w:val="24"/>
        </w:rPr>
        <w:t>t on fo</w:t>
      </w:r>
      <w:r w:rsidRPr="00C53230">
        <w:rPr>
          <w:b/>
          <w:spacing w:val="1"/>
          <w:sz w:val="24"/>
          <w:szCs w:val="24"/>
        </w:rPr>
        <w:t>r</w:t>
      </w:r>
      <w:r w:rsidRPr="00C53230">
        <w:rPr>
          <w:b/>
          <w:spacing w:val="-1"/>
          <w:sz w:val="24"/>
          <w:szCs w:val="24"/>
        </w:rPr>
        <w:t>e</w:t>
      </w:r>
      <w:r w:rsidRPr="00C53230">
        <w:rPr>
          <w:b/>
          <w:spacing w:val="3"/>
          <w:sz w:val="24"/>
          <w:szCs w:val="24"/>
        </w:rPr>
        <w:t>i</w:t>
      </w:r>
      <w:r w:rsidRPr="00C53230">
        <w:rPr>
          <w:b/>
          <w:spacing w:val="-2"/>
          <w:sz w:val="24"/>
          <w:szCs w:val="24"/>
        </w:rPr>
        <w:t>g</w:t>
      </w:r>
      <w:r w:rsidRPr="00C53230">
        <w:rPr>
          <w:b/>
          <w:sz w:val="24"/>
          <w:szCs w:val="24"/>
        </w:rPr>
        <w:t xml:space="preserve">n </w:t>
      </w:r>
      <w:r w:rsidRPr="00C53230">
        <w:rPr>
          <w:b/>
          <w:spacing w:val="-1"/>
          <w:sz w:val="24"/>
          <w:szCs w:val="24"/>
        </w:rPr>
        <w:t>e</w:t>
      </w:r>
      <w:r w:rsidRPr="00C53230">
        <w:rPr>
          <w:b/>
          <w:spacing w:val="2"/>
          <w:sz w:val="24"/>
          <w:szCs w:val="24"/>
        </w:rPr>
        <w:t>x</w:t>
      </w:r>
      <w:r w:rsidRPr="00C53230">
        <w:rPr>
          <w:b/>
          <w:spacing w:val="-1"/>
          <w:sz w:val="24"/>
          <w:szCs w:val="24"/>
        </w:rPr>
        <w:t>c</w:t>
      </w:r>
      <w:r w:rsidRPr="00C53230">
        <w:rPr>
          <w:b/>
          <w:sz w:val="24"/>
          <w:szCs w:val="24"/>
        </w:rPr>
        <w:t>h</w:t>
      </w:r>
      <w:r w:rsidRPr="00C53230">
        <w:rPr>
          <w:b/>
          <w:spacing w:val="-1"/>
          <w:sz w:val="24"/>
          <w:szCs w:val="24"/>
        </w:rPr>
        <w:t>a</w:t>
      </w:r>
      <w:r w:rsidRPr="00C53230">
        <w:rPr>
          <w:b/>
          <w:spacing w:val="2"/>
          <w:sz w:val="24"/>
          <w:szCs w:val="24"/>
        </w:rPr>
        <w:t>n</w:t>
      </w:r>
      <w:r w:rsidRPr="00C53230">
        <w:rPr>
          <w:b/>
          <w:sz w:val="24"/>
          <w:szCs w:val="24"/>
        </w:rPr>
        <w:t>ge man</w:t>
      </w:r>
      <w:r w:rsidRPr="00C53230">
        <w:rPr>
          <w:b/>
          <w:spacing w:val="1"/>
          <w:sz w:val="24"/>
          <w:szCs w:val="24"/>
        </w:rPr>
        <w:t>a</w:t>
      </w:r>
      <w:r w:rsidRPr="00C53230">
        <w:rPr>
          <w:b/>
          <w:spacing w:val="-2"/>
          <w:sz w:val="24"/>
          <w:szCs w:val="24"/>
        </w:rPr>
        <w:t>g</w:t>
      </w:r>
      <w:r w:rsidRPr="00C53230">
        <w:rPr>
          <w:b/>
          <w:spacing w:val="-1"/>
          <w:sz w:val="24"/>
          <w:szCs w:val="24"/>
        </w:rPr>
        <w:t>e</w:t>
      </w:r>
      <w:r w:rsidRPr="00C53230">
        <w:rPr>
          <w:b/>
          <w:sz w:val="24"/>
          <w:szCs w:val="24"/>
        </w:rPr>
        <w:t xml:space="preserve">ment.   (10 </w:t>
      </w:r>
      <w:r w:rsidRPr="00C53230">
        <w:rPr>
          <w:b/>
          <w:spacing w:val="-2"/>
          <w:sz w:val="24"/>
          <w:szCs w:val="24"/>
        </w:rPr>
        <w:t>M</w:t>
      </w:r>
      <w:r w:rsidRPr="00C53230">
        <w:rPr>
          <w:b/>
          <w:sz w:val="24"/>
          <w:szCs w:val="24"/>
        </w:rPr>
        <w:t>a</w:t>
      </w:r>
      <w:r w:rsidRPr="00C53230">
        <w:rPr>
          <w:b/>
          <w:spacing w:val="-1"/>
          <w:sz w:val="24"/>
          <w:szCs w:val="24"/>
        </w:rPr>
        <w:t>r</w:t>
      </w:r>
      <w:r w:rsidRPr="00C53230">
        <w:rPr>
          <w:b/>
          <w:spacing w:val="1"/>
          <w:sz w:val="24"/>
          <w:szCs w:val="24"/>
        </w:rPr>
        <w:t>k</w:t>
      </w:r>
      <w:r w:rsidRPr="00C53230">
        <w:rPr>
          <w:b/>
          <w:sz w:val="24"/>
          <w:szCs w:val="24"/>
        </w:rPr>
        <w:t>s)</w:t>
      </w:r>
    </w:p>
    <w:p w:rsidR="005427B8" w:rsidRDefault="005427B8" w:rsidP="005427B8">
      <w:pPr>
        <w:spacing w:before="29" w:line="360" w:lineRule="auto"/>
        <w:ind w:left="100" w:right="219"/>
        <w:jc w:val="both"/>
        <w:rPr>
          <w:b/>
          <w:sz w:val="24"/>
          <w:szCs w:val="24"/>
        </w:rPr>
      </w:pPr>
    </w:p>
    <w:p w:rsidR="005427B8" w:rsidRPr="005427B8" w:rsidRDefault="005427B8" w:rsidP="005427B8">
      <w:pPr>
        <w:spacing w:before="29" w:line="360" w:lineRule="auto"/>
        <w:ind w:right="219"/>
        <w:jc w:val="both"/>
        <w:rPr>
          <w:b/>
          <w:sz w:val="24"/>
          <w:szCs w:val="24"/>
        </w:rPr>
      </w:pPr>
      <w:r w:rsidRPr="005427B8">
        <w:rPr>
          <w:b/>
          <w:sz w:val="24"/>
          <w:szCs w:val="24"/>
        </w:rPr>
        <w:t>Ans 1.</w:t>
      </w:r>
    </w:p>
    <w:p w:rsidR="005427B8" w:rsidRPr="005427B8" w:rsidRDefault="005427B8" w:rsidP="005427B8">
      <w:pPr>
        <w:spacing w:before="29" w:line="360" w:lineRule="auto"/>
        <w:ind w:right="219"/>
        <w:jc w:val="both"/>
        <w:rPr>
          <w:b/>
          <w:sz w:val="24"/>
          <w:szCs w:val="24"/>
        </w:rPr>
      </w:pPr>
      <w:r w:rsidRPr="005427B8">
        <w:rPr>
          <w:b/>
          <w:sz w:val="24"/>
          <w:szCs w:val="24"/>
        </w:rPr>
        <w:t>Introduction</w:t>
      </w:r>
    </w:p>
    <w:p w:rsidR="005427B8" w:rsidRPr="005427B8" w:rsidRDefault="005427B8" w:rsidP="005427B8">
      <w:pPr>
        <w:spacing w:after="240" w:line="360" w:lineRule="auto"/>
        <w:jc w:val="both"/>
        <w:rPr>
          <w:sz w:val="24"/>
          <w:szCs w:val="24"/>
        </w:rPr>
      </w:pPr>
      <w:r w:rsidRPr="005427B8">
        <w:rPr>
          <w:sz w:val="24"/>
          <w:szCs w:val="24"/>
        </w:rPr>
        <w:t>The exchange rate regime is a key framework within the world of international banking and finance, significantly impacting the dynamics of the global economy. Over the past few decades, the nature of these regimes has evolved substantially, reflecting the changing realities of global economic integration and financial flows. More recently, an unprecedented degree of volatility in the global exchange rates has been observed, bringing the topic of exchange rate regimes to the forefront of economic debate.</w:t>
      </w:r>
    </w:p>
    <w:p w:rsidR="0029772E" w:rsidRDefault="005427B8" w:rsidP="0029772E">
      <w:pPr>
        <w:shd w:val="clear" w:color="auto" w:fill="FFFFFF"/>
        <w:spacing w:after="240"/>
        <w:rPr>
          <w:sz w:val="27"/>
          <w:szCs w:val="27"/>
        </w:rPr>
      </w:pPr>
      <w:r w:rsidRPr="005427B8">
        <w:rPr>
          <w:sz w:val="24"/>
          <w:szCs w:val="24"/>
        </w:rPr>
        <w:t xml:space="preserve">The exchange rate regime denotes the </w:t>
      </w:r>
      <w:r w:rsidR="0029772E">
        <w:rPr>
          <w:rFonts w:ascii="Georgia" w:hAnsi="Georgia"/>
          <w:sz w:val="33"/>
          <w:szCs w:val="33"/>
          <w:highlight w:val="red"/>
          <w:shd w:val="clear" w:color="auto" w:fill="FFFF00"/>
        </w:rPr>
        <w:t>It is only half solved</w:t>
      </w:r>
    </w:p>
    <w:p w:rsidR="0029772E" w:rsidRDefault="0029772E" w:rsidP="0029772E">
      <w:pPr>
        <w:shd w:val="clear" w:color="auto" w:fill="FFFFFF"/>
        <w:spacing w:line="360" w:lineRule="auto"/>
        <w:jc w:val="center"/>
        <w:rPr>
          <w:rFonts w:ascii="Georgia" w:hAnsi="Georgia" w:cs="Calibri"/>
          <w:color w:val="222222"/>
          <w:sz w:val="33"/>
          <w:szCs w:val="33"/>
          <w:shd w:val="clear" w:color="auto" w:fill="FFFF00"/>
        </w:rPr>
      </w:pPr>
    </w:p>
    <w:p w:rsidR="0029772E" w:rsidRDefault="0029772E" w:rsidP="0029772E">
      <w:pPr>
        <w:shd w:val="clear" w:color="auto" w:fill="FFFFFF"/>
        <w:spacing w:line="360" w:lineRule="auto"/>
        <w:jc w:val="center"/>
        <w:rPr>
          <w:rFonts w:asciiTheme="minorHAnsi" w:hAnsiTheme="minorHAnsi" w:cs="Calibri"/>
          <w:color w:val="222222"/>
          <w:sz w:val="22"/>
          <w:szCs w:val="22"/>
        </w:rPr>
      </w:pPr>
      <w:r>
        <w:rPr>
          <w:rFonts w:ascii="Georgia" w:hAnsi="Georgia" w:cs="Calibri"/>
          <w:color w:val="222222"/>
          <w:sz w:val="33"/>
          <w:szCs w:val="33"/>
          <w:shd w:val="clear" w:color="auto" w:fill="FFFF00"/>
        </w:rPr>
        <w:t>Buy Complete from our online store</w:t>
      </w:r>
    </w:p>
    <w:p w:rsidR="0029772E" w:rsidRDefault="0029772E" w:rsidP="0029772E">
      <w:pPr>
        <w:shd w:val="clear" w:color="auto" w:fill="FFFFFF"/>
        <w:spacing w:line="360" w:lineRule="auto"/>
        <w:jc w:val="center"/>
        <w:rPr>
          <w:rFonts w:cs="Calibri"/>
          <w:color w:val="222222"/>
        </w:rPr>
      </w:pPr>
    </w:p>
    <w:p w:rsidR="0029772E" w:rsidRDefault="0029772E" w:rsidP="0029772E">
      <w:pPr>
        <w:shd w:val="clear" w:color="auto" w:fill="FFFFFF"/>
        <w:spacing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29772E" w:rsidRDefault="0029772E" w:rsidP="0029772E">
      <w:pPr>
        <w:shd w:val="clear" w:color="auto" w:fill="FFFFFF"/>
        <w:spacing w:line="360" w:lineRule="auto"/>
        <w:jc w:val="center"/>
        <w:rPr>
          <w:rFonts w:cs="Calibri"/>
          <w:color w:val="222222"/>
        </w:rPr>
      </w:pPr>
    </w:p>
    <w:p w:rsidR="0029772E" w:rsidRDefault="0029772E" w:rsidP="0029772E">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SEPT</w:t>
      </w:r>
      <w:r>
        <w:rPr>
          <w:rFonts w:ascii="Georgia" w:hAnsi="Georgia" w:cs="Calibri"/>
          <w:b/>
          <w:bCs/>
          <w:color w:val="222222"/>
          <w:sz w:val="33"/>
          <w:szCs w:val="33"/>
          <w:shd w:val="clear" w:color="auto" w:fill="FFFF00"/>
        </w:rPr>
        <w:t xml:space="preserve"> 2023,</w:t>
      </w:r>
    </w:p>
    <w:p w:rsidR="0029772E" w:rsidRDefault="0029772E" w:rsidP="0029772E">
      <w:pPr>
        <w:shd w:val="clear" w:color="auto" w:fill="FFFFFF"/>
        <w:spacing w:line="360" w:lineRule="auto"/>
        <w:jc w:val="center"/>
        <w:rPr>
          <w:rFonts w:ascii="Arial" w:hAnsi="Arial" w:cs="Calibri"/>
          <w:color w:val="222222"/>
          <w:sz w:val="22"/>
          <w:szCs w:val="22"/>
        </w:rPr>
      </w:pPr>
    </w:p>
    <w:p w:rsidR="0029772E" w:rsidRDefault="0029772E" w:rsidP="0029772E">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 2023</w:t>
      </w:r>
      <w:r>
        <w:rPr>
          <w:rFonts w:ascii="Georgia" w:hAnsi="Georgia" w:cs="Calibri"/>
          <w:color w:val="222222"/>
          <w:sz w:val="33"/>
          <w:szCs w:val="33"/>
        </w:rPr>
        <w:t>.</w:t>
      </w:r>
    </w:p>
    <w:p w:rsidR="0029772E" w:rsidRDefault="0029772E" w:rsidP="0029772E">
      <w:pPr>
        <w:shd w:val="clear" w:color="auto" w:fill="FFFFFF"/>
        <w:spacing w:line="360" w:lineRule="auto"/>
        <w:jc w:val="center"/>
        <w:rPr>
          <w:rFonts w:ascii="Georgia" w:hAnsi="Georgia" w:cs="Calibri"/>
          <w:color w:val="500050"/>
          <w:sz w:val="33"/>
          <w:szCs w:val="33"/>
        </w:rPr>
      </w:pPr>
    </w:p>
    <w:p w:rsidR="0029772E" w:rsidRDefault="0029772E" w:rsidP="0029772E">
      <w:pPr>
        <w:shd w:val="clear" w:color="auto" w:fill="FFFFFF"/>
        <w:spacing w:line="360" w:lineRule="auto"/>
        <w:jc w:val="center"/>
        <w:rPr>
          <w:rFonts w:asciiTheme="minorHAnsi" w:hAnsiTheme="minorHAnsi" w:cs="Calibri"/>
          <w:color w:val="500050"/>
          <w:sz w:val="22"/>
          <w:szCs w:val="22"/>
        </w:rPr>
      </w:pPr>
      <w:r>
        <w:rPr>
          <w:rFonts w:ascii="Georgia" w:hAnsi="Georgia" w:cs="Calibri"/>
          <w:color w:val="500050"/>
          <w:sz w:val="33"/>
          <w:szCs w:val="33"/>
        </w:rPr>
        <w:t>Lowest price guarantee with quality.</w:t>
      </w:r>
    </w:p>
    <w:p w:rsidR="0029772E" w:rsidRDefault="0029772E" w:rsidP="0029772E">
      <w:pPr>
        <w:shd w:val="clear" w:color="auto" w:fill="FFFFFF"/>
        <w:spacing w:line="360" w:lineRule="auto"/>
        <w:jc w:val="center"/>
        <w:rPr>
          <w:rFonts w:ascii="Arial" w:hAnsi="Arial" w:cs="Calibri"/>
          <w:color w:val="500050"/>
        </w:rPr>
      </w:pPr>
      <w:r>
        <w:rPr>
          <w:rFonts w:ascii="Georgia" w:hAnsi="Georgia" w:cs="Calibri"/>
          <w:color w:val="500050"/>
          <w:sz w:val="33"/>
          <w:szCs w:val="33"/>
        </w:rPr>
        <w:lastRenderedPageBreak/>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29772E" w:rsidRDefault="0029772E" w:rsidP="0029772E">
      <w:pPr>
        <w:shd w:val="clear" w:color="auto" w:fill="FFFFFF"/>
        <w:spacing w:line="360" w:lineRule="auto"/>
        <w:jc w:val="center"/>
        <w:rPr>
          <w:rFonts w:asciiTheme="minorHAnsi" w:hAnsiTheme="minorHAnsi"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29772E" w:rsidRDefault="0029772E" w:rsidP="0029772E">
      <w:pPr>
        <w:shd w:val="clear" w:color="auto" w:fill="FFFFFF"/>
        <w:spacing w:line="360" w:lineRule="auto"/>
        <w:jc w:val="center"/>
        <w:rPr>
          <w:rFonts w:cs="Calibri"/>
          <w:color w:val="500050"/>
        </w:rPr>
      </w:pPr>
    </w:p>
    <w:p w:rsidR="0029772E" w:rsidRDefault="0029772E" w:rsidP="0029772E">
      <w:pPr>
        <w:shd w:val="clear" w:color="auto" w:fill="FFFFFF"/>
        <w:spacing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9" w:tgtFrame="_blank" w:history="1">
        <w:r>
          <w:rPr>
            <w:rStyle w:val="Hyperlink"/>
            <w:rFonts w:ascii="Georgia" w:eastAsiaTheme="majorEastAsia" w:hAnsi="Georgia" w:cs="Calibri"/>
            <w:color w:val="1155CC"/>
            <w:sz w:val="33"/>
            <w:shd w:val="clear" w:color="auto" w:fill="00FF00"/>
          </w:rPr>
          <w:t>www.aapkieducation.com</w:t>
        </w:r>
      </w:hyperlink>
    </w:p>
    <w:p w:rsidR="0029772E" w:rsidRDefault="0029772E" w:rsidP="0029772E">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29772E" w:rsidRDefault="0029772E" w:rsidP="0029772E">
      <w:pPr>
        <w:shd w:val="clear" w:color="auto" w:fill="FFFFFF"/>
        <w:spacing w:line="360" w:lineRule="auto"/>
        <w:jc w:val="center"/>
        <w:rPr>
          <w:rFonts w:cs="Calibri"/>
          <w:color w:val="500050"/>
        </w:rPr>
      </w:pPr>
      <w:r>
        <w:rPr>
          <w:rFonts w:ascii="Georgia" w:hAnsi="Georgia" w:cs="Calibri"/>
          <w:color w:val="500050"/>
          <w:sz w:val="33"/>
          <w:szCs w:val="33"/>
        </w:rPr>
        <w:t>1 hour.</w:t>
      </w:r>
    </w:p>
    <w:p w:rsidR="0029772E" w:rsidRDefault="0029772E" w:rsidP="0029772E">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29772E" w:rsidRDefault="0029772E" w:rsidP="0029772E">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29772E" w:rsidRDefault="0029772E" w:rsidP="0029772E">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800B65" w:rsidRPr="005427B8" w:rsidRDefault="00800B65" w:rsidP="0029772E">
      <w:pPr>
        <w:spacing w:after="240" w:line="360" w:lineRule="auto"/>
        <w:jc w:val="both"/>
        <w:rPr>
          <w:sz w:val="24"/>
          <w:szCs w:val="24"/>
        </w:rPr>
      </w:pPr>
    </w:p>
    <w:p w:rsidR="00800B65" w:rsidRPr="00C53230" w:rsidRDefault="005427B8" w:rsidP="005427B8">
      <w:pPr>
        <w:spacing w:before="29" w:line="360" w:lineRule="auto"/>
        <w:ind w:right="230"/>
        <w:jc w:val="both"/>
        <w:rPr>
          <w:b/>
          <w:sz w:val="24"/>
          <w:szCs w:val="24"/>
        </w:rPr>
      </w:pPr>
      <w:r w:rsidRPr="00C53230">
        <w:rPr>
          <w:b/>
          <w:sz w:val="24"/>
          <w:szCs w:val="24"/>
        </w:rPr>
        <w:t>Q</w:t>
      </w:r>
      <w:r w:rsidR="009C5F31" w:rsidRPr="00C53230">
        <w:rPr>
          <w:b/>
          <w:sz w:val="24"/>
          <w:szCs w:val="24"/>
        </w:rPr>
        <w:t>2) Our</w:t>
      </w:r>
      <w:r w:rsidR="009C5F31" w:rsidRPr="00C53230">
        <w:rPr>
          <w:b/>
          <w:spacing w:val="-1"/>
          <w:sz w:val="24"/>
          <w:szCs w:val="24"/>
        </w:rPr>
        <w:t xml:space="preserve"> F</w:t>
      </w:r>
      <w:r w:rsidR="009C5F31" w:rsidRPr="00C53230">
        <w:rPr>
          <w:b/>
          <w:sz w:val="24"/>
          <w:szCs w:val="24"/>
        </w:rPr>
        <w:t>ina</w:t>
      </w:r>
      <w:r w:rsidR="009C5F31" w:rsidRPr="00C53230">
        <w:rPr>
          <w:b/>
          <w:spacing w:val="2"/>
          <w:sz w:val="24"/>
          <w:szCs w:val="24"/>
        </w:rPr>
        <w:t>n</w:t>
      </w:r>
      <w:r w:rsidR="009C5F31" w:rsidRPr="00C53230">
        <w:rPr>
          <w:b/>
          <w:spacing w:val="-1"/>
          <w:sz w:val="24"/>
          <w:szCs w:val="24"/>
        </w:rPr>
        <w:t>c</w:t>
      </w:r>
      <w:r w:rsidR="009C5F31" w:rsidRPr="00C53230">
        <w:rPr>
          <w:b/>
          <w:sz w:val="24"/>
          <w:szCs w:val="24"/>
        </w:rPr>
        <w:t>e</w:t>
      </w:r>
      <w:r w:rsidR="009C5F31" w:rsidRPr="00C53230">
        <w:rPr>
          <w:b/>
          <w:spacing w:val="-1"/>
          <w:sz w:val="24"/>
          <w:szCs w:val="24"/>
        </w:rPr>
        <w:t xml:space="preserve"> </w:t>
      </w:r>
      <w:r w:rsidR="009C5F31" w:rsidRPr="00C53230">
        <w:rPr>
          <w:b/>
          <w:sz w:val="24"/>
          <w:szCs w:val="24"/>
        </w:rPr>
        <w:t>m</w:t>
      </w:r>
      <w:r w:rsidR="009C5F31" w:rsidRPr="00C53230">
        <w:rPr>
          <w:b/>
          <w:spacing w:val="2"/>
          <w:sz w:val="24"/>
          <w:szCs w:val="24"/>
        </w:rPr>
        <w:t>a</w:t>
      </w:r>
      <w:r w:rsidR="009C5F31" w:rsidRPr="00C53230">
        <w:rPr>
          <w:b/>
          <w:sz w:val="24"/>
          <w:szCs w:val="24"/>
        </w:rPr>
        <w:t>rk</w:t>
      </w:r>
      <w:r w:rsidR="009C5F31" w:rsidRPr="00C53230">
        <w:rPr>
          <w:b/>
          <w:spacing w:val="-2"/>
          <w:sz w:val="24"/>
          <w:szCs w:val="24"/>
        </w:rPr>
        <w:t>e</w:t>
      </w:r>
      <w:r w:rsidR="009C5F31" w:rsidRPr="00C53230">
        <w:rPr>
          <w:b/>
          <w:sz w:val="24"/>
          <w:szCs w:val="24"/>
        </w:rPr>
        <w:t>t</w:t>
      </w:r>
      <w:r w:rsidR="009C5F31" w:rsidRPr="00C53230">
        <w:rPr>
          <w:b/>
          <w:spacing w:val="3"/>
          <w:sz w:val="24"/>
          <w:szCs w:val="24"/>
        </w:rPr>
        <w:t xml:space="preserve"> </w:t>
      </w:r>
      <w:r w:rsidR="009C5F31" w:rsidRPr="00C53230">
        <w:rPr>
          <w:b/>
          <w:sz w:val="24"/>
          <w:szCs w:val="24"/>
        </w:rPr>
        <w:t>r</w:t>
      </w:r>
      <w:r w:rsidR="009C5F31" w:rsidRPr="00C53230">
        <w:rPr>
          <w:b/>
          <w:spacing w:val="-2"/>
          <w:sz w:val="24"/>
          <w:szCs w:val="24"/>
        </w:rPr>
        <w:t>e</w:t>
      </w:r>
      <w:r w:rsidR="009C5F31" w:rsidRPr="00C53230">
        <w:rPr>
          <w:b/>
          <w:spacing w:val="-1"/>
          <w:sz w:val="24"/>
          <w:szCs w:val="24"/>
        </w:rPr>
        <w:t>ce</w:t>
      </w:r>
      <w:r w:rsidR="009C5F31" w:rsidRPr="00C53230">
        <w:rPr>
          <w:b/>
          <w:sz w:val="24"/>
          <w:szCs w:val="24"/>
        </w:rPr>
        <w:t>nt</w:t>
      </w:r>
      <w:r w:rsidR="009C5F31" w:rsidRPr="00C53230">
        <w:rPr>
          <w:b/>
          <w:spacing w:val="6"/>
          <w:sz w:val="24"/>
          <w:szCs w:val="24"/>
        </w:rPr>
        <w:t>l</w:t>
      </w:r>
      <w:r w:rsidR="009C5F31" w:rsidRPr="00C53230">
        <w:rPr>
          <w:b/>
          <w:sz w:val="24"/>
          <w:szCs w:val="24"/>
        </w:rPr>
        <w:t>y</w:t>
      </w:r>
      <w:r w:rsidR="009C5F31" w:rsidRPr="00C53230">
        <w:rPr>
          <w:b/>
          <w:spacing w:val="-5"/>
          <w:sz w:val="24"/>
          <w:szCs w:val="24"/>
        </w:rPr>
        <w:t xml:space="preserve"> </w:t>
      </w:r>
      <w:r w:rsidR="009C5F31" w:rsidRPr="00C53230">
        <w:rPr>
          <w:b/>
          <w:spacing w:val="-1"/>
          <w:sz w:val="24"/>
          <w:szCs w:val="24"/>
        </w:rPr>
        <w:t>c</w:t>
      </w:r>
      <w:r w:rsidR="009C5F31" w:rsidRPr="00C53230">
        <w:rPr>
          <w:b/>
          <w:sz w:val="24"/>
          <w:szCs w:val="24"/>
        </w:rPr>
        <w:t>om</w:t>
      </w:r>
      <w:r w:rsidR="009C5F31" w:rsidRPr="00C53230">
        <w:rPr>
          <w:b/>
          <w:spacing w:val="1"/>
          <w:sz w:val="24"/>
          <w:szCs w:val="24"/>
        </w:rPr>
        <w:t>m</w:t>
      </w:r>
      <w:r w:rsidR="009C5F31" w:rsidRPr="00C53230">
        <w:rPr>
          <w:b/>
          <w:spacing w:val="-1"/>
          <w:sz w:val="24"/>
          <w:szCs w:val="24"/>
        </w:rPr>
        <w:t>e</w:t>
      </w:r>
      <w:r w:rsidR="009C5F31" w:rsidRPr="00C53230">
        <w:rPr>
          <w:b/>
          <w:sz w:val="24"/>
          <w:szCs w:val="24"/>
        </w:rPr>
        <w:t>n</w:t>
      </w:r>
      <w:r w:rsidR="009C5F31" w:rsidRPr="00C53230">
        <w:rPr>
          <w:b/>
          <w:spacing w:val="3"/>
          <w:sz w:val="24"/>
          <w:szCs w:val="24"/>
        </w:rPr>
        <w:t>t</w:t>
      </w:r>
      <w:r w:rsidR="009C5F31" w:rsidRPr="00C53230">
        <w:rPr>
          <w:b/>
          <w:spacing w:val="-1"/>
          <w:sz w:val="24"/>
          <w:szCs w:val="24"/>
        </w:rPr>
        <w:t>e</w:t>
      </w:r>
      <w:r w:rsidR="009C5F31" w:rsidRPr="00C53230">
        <w:rPr>
          <w:b/>
          <w:sz w:val="24"/>
          <w:szCs w:val="24"/>
        </w:rPr>
        <w:t>d on</w:t>
      </w:r>
      <w:r w:rsidR="009C5F31" w:rsidRPr="00C53230">
        <w:rPr>
          <w:b/>
          <w:spacing w:val="2"/>
          <w:sz w:val="24"/>
          <w:szCs w:val="24"/>
        </w:rPr>
        <w:t xml:space="preserve"> </w:t>
      </w:r>
      <w:r w:rsidR="009C5F31" w:rsidRPr="00C53230">
        <w:rPr>
          <w:b/>
          <w:sz w:val="24"/>
          <w:szCs w:val="24"/>
        </w:rPr>
        <w:t>Indi</w:t>
      </w:r>
      <w:r w:rsidR="009C5F31" w:rsidRPr="00C53230">
        <w:rPr>
          <w:b/>
          <w:spacing w:val="-1"/>
          <w:sz w:val="24"/>
          <w:szCs w:val="24"/>
        </w:rPr>
        <w:t>a</w:t>
      </w:r>
      <w:r w:rsidR="009C5F31" w:rsidRPr="00C53230">
        <w:rPr>
          <w:b/>
          <w:sz w:val="24"/>
          <w:szCs w:val="24"/>
        </w:rPr>
        <w:t xml:space="preserve">’s </w:t>
      </w:r>
      <w:r w:rsidR="009C5F31" w:rsidRPr="00C53230">
        <w:rPr>
          <w:b/>
          <w:spacing w:val="-1"/>
          <w:sz w:val="24"/>
          <w:szCs w:val="24"/>
        </w:rPr>
        <w:t>ca</w:t>
      </w:r>
      <w:r w:rsidR="009C5F31" w:rsidRPr="00C53230">
        <w:rPr>
          <w:b/>
          <w:sz w:val="24"/>
          <w:szCs w:val="24"/>
        </w:rPr>
        <w:t>pi</w:t>
      </w:r>
      <w:r w:rsidR="009C5F31" w:rsidRPr="00C53230">
        <w:rPr>
          <w:b/>
          <w:spacing w:val="1"/>
          <w:sz w:val="24"/>
          <w:szCs w:val="24"/>
        </w:rPr>
        <w:t>t</w:t>
      </w:r>
      <w:r w:rsidR="009C5F31" w:rsidRPr="00C53230">
        <w:rPr>
          <w:b/>
          <w:spacing w:val="-1"/>
          <w:sz w:val="24"/>
          <w:szCs w:val="24"/>
        </w:rPr>
        <w:t>a</w:t>
      </w:r>
      <w:r w:rsidR="009C5F31" w:rsidRPr="00C53230">
        <w:rPr>
          <w:b/>
          <w:sz w:val="24"/>
          <w:szCs w:val="24"/>
        </w:rPr>
        <w:t xml:space="preserve">l </w:t>
      </w:r>
      <w:r w:rsidR="009C5F31" w:rsidRPr="00C53230">
        <w:rPr>
          <w:b/>
          <w:spacing w:val="2"/>
          <w:sz w:val="24"/>
          <w:szCs w:val="24"/>
        </w:rPr>
        <w:t>a</w:t>
      </w:r>
      <w:r w:rsidR="009C5F31" w:rsidRPr="00C53230">
        <w:rPr>
          <w:b/>
          <w:spacing w:val="-1"/>
          <w:sz w:val="24"/>
          <w:szCs w:val="24"/>
        </w:rPr>
        <w:t>cc</w:t>
      </w:r>
      <w:r w:rsidR="009C5F31" w:rsidRPr="00C53230">
        <w:rPr>
          <w:b/>
          <w:sz w:val="24"/>
          <w:szCs w:val="24"/>
        </w:rPr>
        <w:t>ount.</w:t>
      </w:r>
      <w:r w:rsidR="009C5F31" w:rsidRPr="00C53230">
        <w:rPr>
          <w:b/>
          <w:spacing w:val="4"/>
          <w:sz w:val="24"/>
          <w:szCs w:val="24"/>
        </w:rPr>
        <w:t xml:space="preserve"> </w:t>
      </w:r>
      <w:r w:rsidR="009C5F31" w:rsidRPr="00C53230">
        <w:rPr>
          <w:b/>
          <w:spacing w:val="2"/>
          <w:sz w:val="24"/>
          <w:szCs w:val="24"/>
        </w:rPr>
        <w:t>Ex</w:t>
      </w:r>
      <w:r w:rsidR="009C5F31" w:rsidRPr="00C53230">
        <w:rPr>
          <w:b/>
          <w:sz w:val="24"/>
          <w:szCs w:val="24"/>
        </w:rPr>
        <w:t>plain C</w:t>
      </w:r>
      <w:r w:rsidR="009C5F31" w:rsidRPr="00C53230">
        <w:rPr>
          <w:b/>
          <w:spacing w:val="-1"/>
          <w:sz w:val="24"/>
          <w:szCs w:val="24"/>
        </w:rPr>
        <w:t>a</w:t>
      </w:r>
      <w:r w:rsidR="009C5F31" w:rsidRPr="00C53230">
        <w:rPr>
          <w:b/>
          <w:sz w:val="24"/>
          <w:szCs w:val="24"/>
        </w:rPr>
        <w:t>pi</w:t>
      </w:r>
      <w:r w:rsidR="009C5F31" w:rsidRPr="00C53230">
        <w:rPr>
          <w:b/>
          <w:spacing w:val="1"/>
          <w:sz w:val="24"/>
          <w:szCs w:val="24"/>
        </w:rPr>
        <w:t>t</w:t>
      </w:r>
      <w:r w:rsidR="009C5F31" w:rsidRPr="00C53230">
        <w:rPr>
          <w:b/>
          <w:spacing w:val="-1"/>
          <w:sz w:val="24"/>
          <w:szCs w:val="24"/>
        </w:rPr>
        <w:t>a</w:t>
      </w:r>
      <w:r w:rsidR="009C5F31" w:rsidRPr="00C53230">
        <w:rPr>
          <w:b/>
          <w:sz w:val="24"/>
          <w:szCs w:val="24"/>
        </w:rPr>
        <w:t xml:space="preserve">l </w:t>
      </w:r>
      <w:r w:rsidR="009C5F31" w:rsidRPr="00C53230">
        <w:rPr>
          <w:b/>
          <w:spacing w:val="-1"/>
          <w:sz w:val="24"/>
          <w:szCs w:val="24"/>
        </w:rPr>
        <w:t>acc</w:t>
      </w:r>
      <w:r w:rsidR="009C5F31" w:rsidRPr="00C53230">
        <w:rPr>
          <w:b/>
          <w:sz w:val="24"/>
          <w:szCs w:val="24"/>
        </w:rPr>
        <w:t xml:space="preserve">ount </w:t>
      </w:r>
      <w:r w:rsidR="009C5F31" w:rsidRPr="00C53230">
        <w:rPr>
          <w:b/>
          <w:spacing w:val="1"/>
          <w:sz w:val="24"/>
          <w:szCs w:val="24"/>
        </w:rPr>
        <w:t>W</w:t>
      </w:r>
      <w:r w:rsidR="009C5F31" w:rsidRPr="00C53230">
        <w:rPr>
          <w:b/>
          <w:sz w:val="24"/>
          <w:szCs w:val="24"/>
        </w:rPr>
        <w:t>h</w:t>
      </w:r>
      <w:r w:rsidR="009C5F31" w:rsidRPr="00C53230">
        <w:rPr>
          <w:b/>
          <w:spacing w:val="-1"/>
          <w:sz w:val="24"/>
          <w:szCs w:val="24"/>
        </w:rPr>
        <w:t>a</w:t>
      </w:r>
      <w:r w:rsidR="009C5F31" w:rsidRPr="00C53230">
        <w:rPr>
          <w:b/>
          <w:sz w:val="24"/>
          <w:szCs w:val="24"/>
        </w:rPr>
        <w:t>t</w:t>
      </w:r>
      <w:r w:rsidR="009C5F31" w:rsidRPr="00C53230">
        <w:rPr>
          <w:b/>
          <w:spacing w:val="1"/>
          <w:sz w:val="24"/>
          <w:szCs w:val="24"/>
        </w:rPr>
        <w:t xml:space="preserve"> </w:t>
      </w:r>
      <w:r w:rsidR="009C5F31" w:rsidRPr="00C53230">
        <w:rPr>
          <w:b/>
          <w:sz w:val="24"/>
          <w:szCs w:val="24"/>
        </w:rPr>
        <w:t xml:space="preserve">is </w:t>
      </w:r>
      <w:r w:rsidR="009C5F31" w:rsidRPr="00C53230">
        <w:rPr>
          <w:b/>
          <w:spacing w:val="1"/>
          <w:sz w:val="24"/>
          <w:szCs w:val="24"/>
        </w:rPr>
        <w:t>t</w:t>
      </w:r>
      <w:r w:rsidR="009C5F31" w:rsidRPr="00C53230">
        <w:rPr>
          <w:b/>
          <w:sz w:val="24"/>
          <w:szCs w:val="24"/>
        </w:rPr>
        <w:t>he</w:t>
      </w:r>
      <w:r w:rsidR="009C5F31" w:rsidRPr="00C53230">
        <w:rPr>
          <w:b/>
          <w:spacing w:val="-1"/>
          <w:sz w:val="24"/>
          <w:szCs w:val="24"/>
        </w:rPr>
        <w:t xml:space="preserve"> </w:t>
      </w:r>
      <w:r w:rsidR="009C5F31" w:rsidRPr="00C53230">
        <w:rPr>
          <w:b/>
          <w:sz w:val="24"/>
          <w:szCs w:val="24"/>
        </w:rPr>
        <w:t>b</w:t>
      </w:r>
      <w:r w:rsidR="009C5F31" w:rsidRPr="00C53230">
        <w:rPr>
          <w:b/>
          <w:spacing w:val="-1"/>
          <w:sz w:val="24"/>
          <w:szCs w:val="24"/>
        </w:rPr>
        <w:t>a</w:t>
      </w:r>
      <w:r w:rsidR="009C5F31" w:rsidRPr="00C53230">
        <w:rPr>
          <w:b/>
          <w:sz w:val="24"/>
          <w:szCs w:val="24"/>
        </w:rPr>
        <w:t>l</w:t>
      </w:r>
      <w:r w:rsidR="009C5F31" w:rsidRPr="00C53230">
        <w:rPr>
          <w:b/>
          <w:spacing w:val="2"/>
          <w:sz w:val="24"/>
          <w:szCs w:val="24"/>
        </w:rPr>
        <w:t>a</w:t>
      </w:r>
      <w:r w:rsidR="009C5F31" w:rsidRPr="00C53230">
        <w:rPr>
          <w:b/>
          <w:sz w:val="24"/>
          <w:szCs w:val="24"/>
        </w:rPr>
        <w:t>n</w:t>
      </w:r>
      <w:r w:rsidR="009C5F31" w:rsidRPr="00C53230">
        <w:rPr>
          <w:b/>
          <w:spacing w:val="-1"/>
          <w:sz w:val="24"/>
          <w:szCs w:val="24"/>
        </w:rPr>
        <w:t>c</w:t>
      </w:r>
      <w:r w:rsidR="009C5F31" w:rsidRPr="00C53230">
        <w:rPr>
          <w:b/>
          <w:sz w:val="24"/>
          <w:szCs w:val="24"/>
        </w:rPr>
        <w:t>e</w:t>
      </w:r>
      <w:r w:rsidR="009C5F31" w:rsidRPr="00C53230">
        <w:rPr>
          <w:b/>
          <w:spacing w:val="-1"/>
          <w:sz w:val="24"/>
          <w:szCs w:val="24"/>
        </w:rPr>
        <w:t xml:space="preserve"> </w:t>
      </w:r>
      <w:r w:rsidR="009C5F31" w:rsidRPr="00C53230">
        <w:rPr>
          <w:b/>
          <w:sz w:val="24"/>
          <w:szCs w:val="24"/>
        </w:rPr>
        <w:t>of p</w:t>
      </w:r>
      <w:r w:rsidR="009C5F31" w:rsidRPr="00C53230">
        <w:rPr>
          <w:b/>
          <w:spacing w:val="3"/>
          <w:sz w:val="24"/>
          <w:szCs w:val="24"/>
        </w:rPr>
        <w:t>a</w:t>
      </w:r>
      <w:r w:rsidR="009C5F31" w:rsidRPr="00C53230">
        <w:rPr>
          <w:b/>
          <w:spacing w:val="-5"/>
          <w:sz w:val="24"/>
          <w:szCs w:val="24"/>
        </w:rPr>
        <w:t>y</w:t>
      </w:r>
      <w:r w:rsidR="009C5F31" w:rsidRPr="00C53230">
        <w:rPr>
          <w:b/>
          <w:spacing w:val="3"/>
          <w:sz w:val="24"/>
          <w:szCs w:val="24"/>
        </w:rPr>
        <w:t>m</w:t>
      </w:r>
      <w:r w:rsidR="009C5F31" w:rsidRPr="00C53230">
        <w:rPr>
          <w:b/>
          <w:spacing w:val="-1"/>
          <w:sz w:val="24"/>
          <w:szCs w:val="24"/>
        </w:rPr>
        <w:t>e</w:t>
      </w:r>
      <w:r w:rsidR="009C5F31" w:rsidRPr="00C53230">
        <w:rPr>
          <w:b/>
          <w:sz w:val="24"/>
          <w:szCs w:val="24"/>
        </w:rPr>
        <w:t>nts</w:t>
      </w:r>
      <w:r w:rsidR="009C5F31" w:rsidRPr="00C53230">
        <w:rPr>
          <w:b/>
          <w:spacing w:val="2"/>
          <w:sz w:val="24"/>
          <w:szCs w:val="24"/>
        </w:rPr>
        <w:t xml:space="preserve"> </w:t>
      </w:r>
      <w:r w:rsidR="009C5F31" w:rsidRPr="00C53230">
        <w:rPr>
          <w:b/>
          <w:spacing w:val="-1"/>
          <w:sz w:val="24"/>
          <w:szCs w:val="24"/>
        </w:rPr>
        <w:t>a</w:t>
      </w:r>
      <w:r w:rsidR="009C5F31" w:rsidRPr="00C53230">
        <w:rPr>
          <w:b/>
          <w:sz w:val="24"/>
          <w:szCs w:val="24"/>
        </w:rPr>
        <w:t>nd wh</w:t>
      </w:r>
      <w:r w:rsidR="009C5F31" w:rsidRPr="00C53230">
        <w:rPr>
          <w:b/>
          <w:spacing w:val="1"/>
          <w:sz w:val="24"/>
          <w:szCs w:val="24"/>
        </w:rPr>
        <w:t>a</w:t>
      </w:r>
      <w:r w:rsidR="009C5F31" w:rsidRPr="00C53230">
        <w:rPr>
          <w:b/>
          <w:sz w:val="24"/>
          <w:szCs w:val="24"/>
        </w:rPr>
        <w:t xml:space="preserve">t </w:t>
      </w:r>
      <w:r w:rsidR="009C5F31" w:rsidRPr="00C53230">
        <w:rPr>
          <w:b/>
          <w:spacing w:val="1"/>
          <w:sz w:val="24"/>
          <w:szCs w:val="24"/>
        </w:rPr>
        <w:t>i</w:t>
      </w:r>
      <w:r w:rsidR="009C5F31" w:rsidRPr="00C53230">
        <w:rPr>
          <w:b/>
          <w:sz w:val="24"/>
          <w:szCs w:val="24"/>
        </w:rPr>
        <w:t>s i</w:t>
      </w:r>
      <w:r w:rsidR="009C5F31" w:rsidRPr="00C53230">
        <w:rPr>
          <w:b/>
          <w:spacing w:val="1"/>
          <w:sz w:val="24"/>
          <w:szCs w:val="24"/>
        </w:rPr>
        <w:t>t</w:t>
      </w:r>
      <w:r w:rsidR="009C5F31" w:rsidRPr="00C53230">
        <w:rPr>
          <w:b/>
          <w:sz w:val="24"/>
          <w:szCs w:val="24"/>
        </w:rPr>
        <w:t>s s</w:t>
      </w:r>
      <w:r w:rsidR="009C5F31" w:rsidRPr="00C53230">
        <w:rPr>
          <w:b/>
          <w:spacing w:val="1"/>
          <w:sz w:val="24"/>
          <w:szCs w:val="24"/>
        </w:rPr>
        <w:t>i</w:t>
      </w:r>
      <w:r w:rsidR="009C5F31" w:rsidRPr="00C53230">
        <w:rPr>
          <w:b/>
          <w:spacing w:val="-2"/>
          <w:sz w:val="24"/>
          <w:szCs w:val="24"/>
        </w:rPr>
        <w:t>g</w:t>
      </w:r>
      <w:r w:rsidR="009C5F31" w:rsidRPr="00C53230">
        <w:rPr>
          <w:b/>
          <w:sz w:val="24"/>
          <w:szCs w:val="24"/>
        </w:rPr>
        <w:t>nifi</w:t>
      </w:r>
      <w:r w:rsidR="009C5F31" w:rsidRPr="00C53230">
        <w:rPr>
          <w:b/>
          <w:spacing w:val="-1"/>
          <w:sz w:val="24"/>
          <w:szCs w:val="24"/>
        </w:rPr>
        <w:t>ca</w:t>
      </w:r>
      <w:r w:rsidR="009C5F31" w:rsidRPr="00C53230">
        <w:rPr>
          <w:b/>
          <w:sz w:val="24"/>
          <w:szCs w:val="24"/>
        </w:rPr>
        <w:t>n</w:t>
      </w:r>
      <w:r w:rsidR="009C5F31" w:rsidRPr="00C53230">
        <w:rPr>
          <w:b/>
          <w:spacing w:val="-1"/>
          <w:sz w:val="24"/>
          <w:szCs w:val="24"/>
        </w:rPr>
        <w:t>c</w:t>
      </w:r>
      <w:r w:rsidR="009C5F31" w:rsidRPr="00C53230">
        <w:rPr>
          <w:b/>
          <w:sz w:val="24"/>
          <w:szCs w:val="24"/>
        </w:rPr>
        <w:t>e</w:t>
      </w:r>
      <w:r w:rsidR="009C5F31" w:rsidRPr="00C53230">
        <w:rPr>
          <w:b/>
          <w:spacing w:val="-1"/>
          <w:sz w:val="24"/>
          <w:szCs w:val="24"/>
        </w:rPr>
        <w:t xml:space="preserve"> </w:t>
      </w:r>
      <w:r w:rsidR="009C5F31" w:rsidRPr="00C53230">
        <w:rPr>
          <w:b/>
          <w:sz w:val="24"/>
          <w:szCs w:val="24"/>
        </w:rPr>
        <w:t xml:space="preserve">in </w:t>
      </w:r>
      <w:r w:rsidR="009C5F31" w:rsidRPr="00C53230">
        <w:rPr>
          <w:b/>
          <w:spacing w:val="1"/>
          <w:sz w:val="24"/>
          <w:szCs w:val="24"/>
        </w:rPr>
        <w:t>i</w:t>
      </w:r>
      <w:r w:rsidR="009C5F31" w:rsidRPr="00C53230">
        <w:rPr>
          <w:b/>
          <w:sz w:val="24"/>
          <w:szCs w:val="24"/>
        </w:rPr>
        <w:t>nte</w:t>
      </w:r>
      <w:r w:rsidR="009C5F31" w:rsidRPr="00C53230">
        <w:rPr>
          <w:b/>
          <w:spacing w:val="-1"/>
          <w:sz w:val="24"/>
          <w:szCs w:val="24"/>
        </w:rPr>
        <w:t>r</w:t>
      </w:r>
      <w:r w:rsidR="009C5F31" w:rsidRPr="00C53230">
        <w:rPr>
          <w:b/>
          <w:sz w:val="24"/>
          <w:szCs w:val="24"/>
        </w:rPr>
        <w:t>n</w:t>
      </w:r>
      <w:r w:rsidR="009C5F31" w:rsidRPr="00C53230">
        <w:rPr>
          <w:b/>
          <w:spacing w:val="-1"/>
          <w:sz w:val="24"/>
          <w:szCs w:val="24"/>
        </w:rPr>
        <w:t>a</w:t>
      </w:r>
      <w:r w:rsidR="009C5F31" w:rsidRPr="00C53230">
        <w:rPr>
          <w:b/>
          <w:sz w:val="24"/>
          <w:szCs w:val="24"/>
        </w:rPr>
        <w:t>t</w:t>
      </w:r>
      <w:r w:rsidR="009C5F31" w:rsidRPr="00C53230">
        <w:rPr>
          <w:b/>
          <w:spacing w:val="1"/>
          <w:sz w:val="24"/>
          <w:szCs w:val="24"/>
        </w:rPr>
        <w:t>i</w:t>
      </w:r>
      <w:r w:rsidR="009C5F31" w:rsidRPr="00C53230">
        <w:rPr>
          <w:b/>
          <w:sz w:val="24"/>
          <w:szCs w:val="24"/>
        </w:rPr>
        <w:t>on</w:t>
      </w:r>
      <w:r w:rsidR="009C5F31" w:rsidRPr="00C53230">
        <w:rPr>
          <w:b/>
          <w:spacing w:val="-1"/>
          <w:sz w:val="24"/>
          <w:szCs w:val="24"/>
        </w:rPr>
        <w:t>a</w:t>
      </w:r>
      <w:r w:rsidR="009C5F31" w:rsidRPr="00C53230">
        <w:rPr>
          <w:b/>
          <w:sz w:val="24"/>
          <w:szCs w:val="24"/>
        </w:rPr>
        <w:t>l b</w:t>
      </w:r>
      <w:r w:rsidR="009C5F31" w:rsidRPr="00C53230">
        <w:rPr>
          <w:b/>
          <w:spacing w:val="-1"/>
          <w:sz w:val="24"/>
          <w:szCs w:val="24"/>
        </w:rPr>
        <w:t>a</w:t>
      </w:r>
      <w:r w:rsidR="009C5F31" w:rsidRPr="00C53230">
        <w:rPr>
          <w:b/>
          <w:sz w:val="24"/>
          <w:szCs w:val="24"/>
        </w:rPr>
        <w:t>nkin</w:t>
      </w:r>
      <w:r w:rsidR="009C5F31" w:rsidRPr="00C53230">
        <w:rPr>
          <w:b/>
          <w:spacing w:val="-2"/>
          <w:sz w:val="24"/>
          <w:szCs w:val="24"/>
        </w:rPr>
        <w:t>g</w:t>
      </w:r>
      <w:r w:rsidR="009C5F31" w:rsidRPr="00C53230">
        <w:rPr>
          <w:b/>
          <w:sz w:val="24"/>
          <w:szCs w:val="24"/>
        </w:rPr>
        <w:t xml:space="preserve">.   (10 </w:t>
      </w:r>
      <w:r w:rsidR="009C5F31" w:rsidRPr="00C53230">
        <w:rPr>
          <w:b/>
          <w:spacing w:val="-2"/>
          <w:sz w:val="24"/>
          <w:szCs w:val="24"/>
        </w:rPr>
        <w:t>M</w:t>
      </w:r>
      <w:r w:rsidR="009C5F31" w:rsidRPr="00C53230">
        <w:rPr>
          <w:b/>
          <w:sz w:val="24"/>
          <w:szCs w:val="24"/>
        </w:rPr>
        <w:t>a</w:t>
      </w:r>
      <w:r w:rsidR="009C5F31" w:rsidRPr="00C53230">
        <w:rPr>
          <w:b/>
          <w:spacing w:val="-1"/>
          <w:sz w:val="24"/>
          <w:szCs w:val="24"/>
        </w:rPr>
        <w:t>r</w:t>
      </w:r>
      <w:r w:rsidR="009C5F31" w:rsidRPr="00C53230">
        <w:rPr>
          <w:b/>
          <w:spacing w:val="1"/>
          <w:sz w:val="24"/>
          <w:szCs w:val="24"/>
        </w:rPr>
        <w:t>k</w:t>
      </w:r>
      <w:r w:rsidR="009C5F31" w:rsidRPr="00C53230">
        <w:rPr>
          <w:b/>
          <w:sz w:val="24"/>
          <w:szCs w:val="24"/>
        </w:rPr>
        <w:t>s)</w:t>
      </w:r>
    </w:p>
    <w:p w:rsidR="00800B65" w:rsidRDefault="00800B65" w:rsidP="005427B8">
      <w:pPr>
        <w:spacing w:line="360" w:lineRule="auto"/>
        <w:jc w:val="both"/>
        <w:rPr>
          <w:sz w:val="24"/>
          <w:szCs w:val="24"/>
        </w:rPr>
      </w:pPr>
    </w:p>
    <w:p w:rsidR="00C53230" w:rsidRPr="00C53230" w:rsidRDefault="00C53230" w:rsidP="00C53230">
      <w:pPr>
        <w:spacing w:after="240" w:line="360" w:lineRule="auto"/>
        <w:jc w:val="both"/>
        <w:rPr>
          <w:b/>
          <w:sz w:val="24"/>
          <w:szCs w:val="24"/>
        </w:rPr>
      </w:pPr>
      <w:r w:rsidRPr="00C53230">
        <w:rPr>
          <w:b/>
          <w:sz w:val="24"/>
          <w:szCs w:val="24"/>
        </w:rPr>
        <w:t>Ans 2.</w:t>
      </w:r>
    </w:p>
    <w:p w:rsidR="00C53230" w:rsidRPr="00C53230" w:rsidRDefault="00C53230" w:rsidP="00C53230">
      <w:pPr>
        <w:spacing w:after="240" w:line="360" w:lineRule="auto"/>
        <w:jc w:val="both"/>
        <w:rPr>
          <w:b/>
          <w:sz w:val="24"/>
          <w:szCs w:val="24"/>
        </w:rPr>
      </w:pPr>
      <w:r w:rsidRPr="00C53230">
        <w:rPr>
          <w:b/>
          <w:sz w:val="24"/>
          <w:szCs w:val="24"/>
        </w:rPr>
        <w:t xml:space="preserve">Introduction </w:t>
      </w:r>
    </w:p>
    <w:p w:rsidR="00C53230" w:rsidRPr="00C53230" w:rsidRDefault="00C53230" w:rsidP="00C53230">
      <w:pPr>
        <w:spacing w:after="240" w:line="360" w:lineRule="auto"/>
        <w:jc w:val="both"/>
        <w:rPr>
          <w:sz w:val="24"/>
          <w:szCs w:val="24"/>
        </w:rPr>
      </w:pPr>
      <w:r w:rsidRPr="00C53230">
        <w:rPr>
          <w:sz w:val="24"/>
          <w:szCs w:val="24"/>
        </w:rPr>
        <w:t>The global economic landscape consists of an intricate web of transactions between countries, resulting from various activities such as trade, financial investments, or aid. Each of these transactions, no matter how small, impacts a country's financial position in the international context. Understanding these transactions requires a firm grasp of key concepts like the balance of payments and capital account, which have a central role in international banking.</w:t>
      </w:r>
    </w:p>
    <w:p w:rsidR="00C53230" w:rsidRPr="005427B8" w:rsidRDefault="00C53230" w:rsidP="0029772E">
      <w:pPr>
        <w:spacing w:after="240" w:line="360" w:lineRule="auto"/>
        <w:jc w:val="both"/>
        <w:rPr>
          <w:sz w:val="24"/>
          <w:szCs w:val="24"/>
        </w:rPr>
      </w:pPr>
      <w:r w:rsidRPr="00C53230">
        <w:rPr>
          <w:sz w:val="24"/>
          <w:szCs w:val="24"/>
        </w:rPr>
        <w:t xml:space="preserve">The balance of payments is an essential part of a nation's economic health, allowing for an understanding of its financial </w:t>
      </w:r>
    </w:p>
    <w:p w:rsidR="00800B65" w:rsidRPr="005427B8" w:rsidRDefault="00800B65" w:rsidP="005427B8">
      <w:pPr>
        <w:spacing w:before="14" w:line="360" w:lineRule="auto"/>
        <w:jc w:val="both"/>
        <w:rPr>
          <w:sz w:val="24"/>
          <w:szCs w:val="24"/>
        </w:rPr>
      </w:pPr>
    </w:p>
    <w:p w:rsidR="00800B65" w:rsidRPr="00C53230" w:rsidRDefault="009C5F31" w:rsidP="00C53230">
      <w:pPr>
        <w:spacing w:line="360" w:lineRule="auto"/>
        <w:ind w:right="67"/>
        <w:jc w:val="both"/>
        <w:rPr>
          <w:b/>
          <w:sz w:val="24"/>
          <w:szCs w:val="24"/>
        </w:rPr>
      </w:pPr>
      <w:r w:rsidRPr="00C53230">
        <w:rPr>
          <w:b/>
          <w:sz w:val="24"/>
          <w:szCs w:val="24"/>
        </w:rPr>
        <w:lastRenderedPageBreak/>
        <w:t>Q3) A. Dis</w:t>
      </w:r>
      <w:r w:rsidRPr="00C53230">
        <w:rPr>
          <w:b/>
          <w:spacing w:val="-1"/>
          <w:sz w:val="24"/>
          <w:szCs w:val="24"/>
        </w:rPr>
        <w:t>c</w:t>
      </w:r>
      <w:r w:rsidRPr="00C53230">
        <w:rPr>
          <w:b/>
          <w:sz w:val="24"/>
          <w:szCs w:val="24"/>
        </w:rPr>
        <w:t xml:space="preserve">uss </w:t>
      </w:r>
      <w:r w:rsidRPr="00C53230">
        <w:rPr>
          <w:b/>
          <w:spacing w:val="1"/>
          <w:sz w:val="24"/>
          <w:szCs w:val="24"/>
        </w:rPr>
        <w:t>t</w:t>
      </w:r>
      <w:r w:rsidRPr="00C53230">
        <w:rPr>
          <w:b/>
          <w:sz w:val="24"/>
          <w:szCs w:val="24"/>
        </w:rPr>
        <w:t>he</w:t>
      </w:r>
      <w:r w:rsidRPr="00C53230">
        <w:rPr>
          <w:b/>
          <w:spacing w:val="-1"/>
          <w:sz w:val="24"/>
          <w:szCs w:val="24"/>
        </w:rPr>
        <w:t xml:space="preserve"> </w:t>
      </w:r>
      <w:r w:rsidRPr="00C53230">
        <w:rPr>
          <w:b/>
          <w:sz w:val="24"/>
          <w:szCs w:val="24"/>
        </w:rPr>
        <w:t>v</w:t>
      </w:r>
      <w:r w:rsidRPr="00C53230">
        <w:rPr>
          <w:b/>
          <w:spacing w:val="-1"/>
          <w:sz w:val="24"/>
          <w:szCs w:val="24"/>
        </w:rPr>
        <w:t>a</w:t>
      </w:r>
      <w:r w:rsidRPr="00C53230">
        <w:rPr>
          <w:b/>
          <w:sz w:val="24"/>
          <w:szCs w:val="24"/>
        </w:rPr>
        <w:t>ri</w:t>
      </w:r>
      <w:r w:rsidRPr="00C53230">
        <w:rPr>
          <w:b/>
          <w:spacing w:val="2"/>
          <w:sz w:val="24"/>
          <w:szCs w:val="24"/>
        </w:rPr>
        <w:t>o</w:t>
      </w:r>
      <w:r w:rsidRPr="00C53230">
        <w:rPr>
          <w:b/>
          <w:sz w:val="24"/>
          <w:szCs w:val="24"/>
        </w:rPr>
        <w:t>us b</w:t>
      </w:r>
      <w:r w:rsidRPr="00C53230">
        <w:rPr>
          <w:b/>
          <w:spacing w:val="-1"/>
          <w:sz w:val="24"/>
          <w:szCs w:val="24"/>
        </w:rPr>
        <w:t>e</w:t>
      </w:r>
      <w:r w:rsidRPr="00C53230">
        <w:rPr>
          <w:b/>
          <w:sz w:val="24"/>
          <w:szCs w:val="24"/>
        </w:rPr>
        <w:t>n</w:t>
      </w:r>
      <w:r w:rsidRPr="00C53230">
        <w:rPr>
          <w:b/>
          <w:spacing w:val="-1"/>
          <w:sz w:val="24"/>
          <w:szCs w:val="24"/>
        </w:rPr>
        <w:t>e</w:t>
      </w:r>
      <w:r w:rsidRPr="00C53230">
        <w:rPr>
          <w:b/>
          <w:sz w:val="24"/>
          <w:szCs w:val="24"/>
        </w:rPr>
        <w:t xml:space="preserve">fits and </w:t>
      </w:r>
      <w:r w:rsidRPr="00C53230">
        <w:rPr>
          <w:b/>
          <w:spacing w:val="-1"/>
          <w:sz w:val="24"/>
          <w:szCs w:val="24"/>
        </w:rPr>
        <w:t>c</w:t>
      </w:r>
      <w:r w:rsidRPr="00C53230">
        <w:rPr>
          <w:b/>
          <w:spacing w:val="2"/>
          <w:sz w:val="24"/>
          <w:szCs w:val="24"/>
        </w:rPr>
        <w:t>h</w:t>
      </w:r>
      <w:r w:rsidRPr="00C53230">
        <w:rPr>
          <w:b/>
          <w:spacing w:val="-1"/>
          <w:sz w:val="24"/>
          <w:szCs w:val="24"/>
        </w:rPr>
        <w:t>a</w:t>
      </w:r>
      <w:r w:rsidRPr="00C53230">
        <w:rPr>
          <w:b/>
          <w:sz w:val="24"/>
          <w:szCs w:val="24"/>
        </w:rPr>
        <w:t>l</w:t>
      </w:r>
      <w:r w:rsidRPr="00C53230">
        <w:rPr>
          <w:b/>
          <w:spacing w:val="1"/>
          <w:sz w:val="24"/>
          <w:szCs w:val="24"/>
        </w:rPr>
        <w:t>l</w:t>
      </w:r>
      <w:r w:rsidRPr="00C53230">
        <w:rPr>
          <w:b/>
          <w:spacing w:val="-1"/>
          <w:sz w:val="24"/>
          <w:szCs w:val="24"/>
        </w:rPr>
        <w:t>e</w:t>
      </w:r>
      <w:r w:rsidRPr="00C53230">
        <w:rPr>
          <w:b/>
          <w:spacing w:val="2"/>
          <w:sz w:val="24"/>
          <w:szCs w:val="24"/>
        </w:rPr>
        <w:t>n</w:t>
      </w:r>
      <w:r w:rsidRPr="00C53230">
        <w:rPr>
          <w:b/>
          <w:spacing w:val="-2"/>
          <w:sz w:val="24"/>
          <w:szCs w:val="24"/>
        </w:rPr>
        <w:t>g</w:t>
      </w:r>
      <w:r w:rsidRPr="00C53230">
        <w:rPr>
          <w:b/>
          <w:spacing w:val="1"/>
          <w:sz w:val="24"/>
          <w:szCs w:val="24"/>
        </w:rPr>
        <w:t>e</w:t>
      </w:r>
      <w:r w:rsidRPr="00C53230">
        <w:rPr>
          <w:b/>
          <w:sz w:val="24"/>
          <w:szCs w:val="24"/>
        </w:rPr>
        <w:t>s</w:t>
      </w:r>
      <w:r w:rsidRPr="00C53230">
        <w:rPr>
          <w:b/>
          <w:spacing w:val="3"/>
          <w:sz w:val="24"/>
          <w:szCs w:val="24"/>
        </w:rPr>
        <w:t xml:space="preserve"> </w:t>
      </w:r>
      <w:r w:rsidRPr="00C53230">
        <w:rPr>
          <w:b/>
          <w:sz w:val="24"/>
          <w:szCs w:val="24"/>
        </w:rPr>
        <w:t xml:space="preserve">of </w:t>
      </w:r>
      <w:r w:rsidRPr="00C53230">
        <w:rPr>
          <w:b/>
          <w:spacing w:val="-2"/>
          <w:sz w:val="24"/>
          <w:szCs w:val="24"/>
        </w:rPr>
        <w:t>c</w:t>
      </w:r>
      <w:r w:rsidRPr="00C53230">
        <w:rPr>
          <w:b/>
          <w:sz w:val="24"/>
          <w:szCs w:val="24"/>
        </w:rPr>
        <w:t>ondu</w:t>
      </w:r>
      <w:r w:rsidRPr="00C53230">
        <w:rPr>
          <w:b/>
          <w:spacing w:val="-1"/>
          <w:sz w:val="24"/>
          <w:szCs w:val="24"/>
        </w:rPr>
        <w:t>c</w:t>
      </w:r>
      <w:r w:rsidRPr="00C53230">
        <w:rPr>
          <w:b/>
          <w:sz w:val="24"/>
          <w:szCs w:val="24"/>
        </w:rPr>
        <w:t>t</w:t>
      </w:r>
      <w:r w:rsidRPr="00C53230">
        <w:rPr>
          <w:b/>
          <w:spacing w:val="1"/>
          <w:sz w:val="24"/>
          <w:szCs w:val="24"/>
        </w:rPr>
        <w:t>i</w:t>
      </w:r>
      <w:r w:rsidRPr="00C53230">
        <w:rPr>
          <w:b/>
          <w:spacing w:val="2"/>
          <w:sz w:val="24"/>
          <w:szCs w:val="24"/>
        </w:rPr>
        <w:t>n</w:t>
      </w:r>
      <w:r w:rsidRPr="00C53230">
        <w:rPr>
          <w:b/>
          <w:sz w:val="24"/>
          <w:szCs w:val="24"/>
        </w:rPr>
        <w:t>g</w:t>
      </w:r>
      <w:r w:rsidRPr="00C53230">
        <w:rPr>
          <w:b/>
          <w:spacing w:val="-2"/>
          <w:sz w:val="24"/>
          <w:szCs w:val="24"/>
        </w:rPr>
        <w:t xml:space="preserve"> </w:t>
      </w:r>
      <w:r w:rsidRPr="00C53230">
        <w:rPr>
          <w:b/>
          <w:spacing w:val="-1"/>
          <w:sz w:val="24"/>
          <w:szCs w:val="24"/>
        </w:rPr>
        <w:t>c</w:t>
      </w:r>
      <w:r w:rsidRPr="00C53230">
        <w:rPr>
          <w:b/>
          <w:sz w:val="24"/>
          <w:szCs w:val="24"/>
        </w:rPr>
        <w:t>ross-b</w:t>
      </w:r>
      <w:r w:rsidRPr="00C53230">
        <w:rPr>
          <w:b/>
          <w:spacing w:val="2"/>
          <w:sz w:val="24"/>
          <w:szCs w:val="24"/>
        </w:rPr>
        <w:t>o</w:t>
      </w:r>
      <w:r w:rsidRPr="00C53230">
        <w:rPr>
          <w:b/>
          <w:spacing w:val="1"/>
          <w:sz w:val="24"/>
          <w:szCs w:val="24"/>
        </w:rPr>
        <w:t>r</w:t>
      </w:r>
      <w:r w:rsidRPr="00C53230">
        <w:rPr>
          <w:b/>
          <w:sz w:val="24"/>
          <w:szCs w:val="24"/>
        </w:rPr>
        <w:t>d</w:t>
      </w:r>
      <w:r w:rsidRPr="00C53230">
        <w:rPr>
          <w:b/>
          <w:spacing w:val="-1"/>
          <w:sz w:val="24"/>
          <w:szCs w:val="24"/>
        </w:rPr>
        <w:t>e</w:t>
      </w:r>
      <w:r w:rsidRPr="00C53230">
        <w:rPr>
          <w:b/>
          <w:sz w:val="24"/>
          <w:szCs w:val="24"/>
        </w:rPr>
        <w:t>r t</w:t>
      </w:r>
      <w:r w:rsidRPr="00C53230">
        <w:rPr>
          <w:b/>
          <w:spacing w:val="-1"/>
          <w:sz w:val="24"/>
          <w:szCs w:val="24"/>
        </w:rPr>
        <w:t>ra</w:t>
      </w:r>
      <w:r w:rsidRPr="00C53230">
        <w:rPr>
          <w:b/>
          <w:sz w:val="24"/>
          <w:szCs w:val="24"/>
        </w:rPr>
        <w:t>ns</w:t>
      </w:r>
      <w:r w:rsidRPr="00C53230">
        <w:rPr>
          <w:b/>
          <w:spacing w:val="1"/>
          <w:sz w:val="24"/>
          <w:szCs w:val="24"/>
        </w:rPr>
        <w:t>a</w:t>
      </w:r>
      <w:r w:rsidRPr="00C53230">
        <w:rPr>
          <w:b/>
          <w:spacing w:val="-1"/>
          <w:sz w:val="24"/>
          <w:szCs w:val="24"/>
        </w:rPr>
        <w:t>c</w:t>
      </w:r>
      <w:r w:rsidRPr="00C53230">
        <w:rPr>
          <w:b/>
          <w:sz w:val="24"/>
          <w:szCs w:val="24"/>
        </w:rPr>
        <w:t>t</w:t>
      </w:r>
      <w:r w:rsidRPr="00C53230">
        <w:rPr>
          <w:b/>
          <w:spacing w:val="1"/>
          <w:sz w:val="24"/>
          <w:szCs w:val="24"/>
        </w:rPr>
        <w:t>i</w:t>
      </w:r>
      <w:r w:rsidRPr="00C53230">
        <w:rPr>
          <w:b/>
          <w:sz w:val="24"/>
          <w:szCs w:val="24"/>
        </w:rPr>
        <w:t xml:space="preserve">ons </w:t>
      </w:r>
      <w:r w:rsidRPr="00C53230">
        <w:rPr>
          <w:b/>
          <w:spacing w:val="-1"/>
          <w:sz w:val="24"/>
          <w:szCs w:val="24"/>
        </w:rPr>
        <w:t>a</w:t>
      </w:r>
      <w:r w:rsidRPr="00C53230">
        <w:rPr>
          <w:b/>
          <w:sz w:val="24"/>
          <w:szCs w:val="24"/>
        </w:rPr>
        <w:t>nd the impa</w:t>
      </w:r>
      <w:r w:rsidRPr="00C53230">
        <w:rPr>
          <w:b/>
          <w:spacing w:val="-1"/>
          <w:sz w:val="24"/>
          <w:szCs w:val="24"/>
        </w:rPr>
        <w:t>c</w:t>
      </w:r>
      <w:r w:rsidRPr="00C53230">
        <w:rPr>
          <w:b/>
          <w:sz w:val="24"/>
          <w:szCs w:val="24"/>
        </w:rPr>
        <w:t xml:space="preserve">t on </w:t>
      </w:r>
      <w:r w:rsidRPr="00C53230">
        <w:rPr>
          <w:b/>
          <w:spacing w:val="1"/>
          <w:sz w:val="24"/>
          <w:szCs w:val="24"/>
        </w:rPr>
        <w:t>i</w:t>
      </w:r>
      <w:r w:rsidRPr="00C53230">
        <w:rPr>
          <w:b/>
          <w:sz w:val="24"/>
          <w:szCs w:val="24"/>
        </w:rPr>
        <w:t>nte</w:t>
      </w:r>
      <w:r w:rsidRPr="00C53230">
        <w:rPr>
          <w:b/>
          <w:spacing w:val="-1"/>
          <w:sz w:val="24"/>
          <w:szCs w:val="24"/>
        </w:rPr>
        <w:t>r</w:t>
      </w:r>
      <w:r w:rsidRPr="00C53230">
        <w:rPr>
          <w:b/>
          <w:sz w:val="24"/>
          <w:szCs w:val="24"/>
        </w:rPr>
        <w:t>n</w:t>
      </w:r>
      <w:r w:rsidRPr="00C53230">
        <w:rPr>
          <w:b/>
          <w:spacing w:val="1"/>
          <w:sz w:val="24"/>
          <w:szCs w:val="24"/>
        </w:rPr>
        <w:t>a</w:t>
      </w:r>
      <w:r w:rsidRPr="00C53230">
        <w:rPr>
          <w:b/>
          <w:sz w:val="24"/>
          <w:szCs w:val="24"/>
        </w:rPr>
        <w:t>t</w:t>
      </w:r>
      <w:r w:rsidRPr="00C53230">
        <w:rPr>
          <w:b/>
          <w:spacing w:val="1"/>
          <w:sz w:val="24"/>
          <w:szCs w:val="24"/>
        </w:rPr>
        <w:t>i</w:t>
      </w:r>
      <w:r w:rsidRPr="00C53230">
        <w:rPr>
          <w:b/>
          <w:sz w:val="24"/>
          <w:szCs w:val="24"/>
        </w:rPr>
        <w:t>on</w:t>
      </w:r>
      <w:r w:rsidRPr="00C53230">
        <w:rPr>
          <w:b/>
          <w:spacing w:val="-1"/>
          <w:sz w:val="24"/>
          <w:szCs w:val="24"/>
        </w:rPr>
        <w:t>a</w:t>
      </w:r>
      <w:r w:rsidRPr="00C53230">
        <w:rPr>
          <w:b/>
          <w:sz w:val="24"/>
          <w:szCs w:val="24"/>
        </w:rPr>
        <w:t>l banking</w:t>
      </w:r>
      <w:r w:rsidRPr="00C53230">
        <w:rPr>
          <w:b/>
          <w:spacing w:val="-2"/>
          <w:sz w:val="24"/>
          <w:szCs w:val="24"/>
        </w:rPr>
        <w:t xml:space="preserve"> </w:t>
      </w:r>
      <w:r w:rsidRPr="00C53230">
        <w:rPr>
          <w:b/>
          <w:sz w:val="24"/>
          <w:szCs w:val="24"/>
        </w:rPr>
        <w:t>op</w:t>
      </w:r>
      <w:r w:rsidRPr="00C53230">
        <w:rPr>
          <w:b/>
          <w:spacing w:val="1"/>
          <w:sz w:val="24"/>
          <w:szCs w:val="24"/>
        </w:rPr>
        <w:t>e</w:t>
      </w:r>
      <w:r w:rsidRPr="00C53230">
        <w:rPr>
          <w:b/>
          <w:sz w:val="24"/>
          <w:szCs w:val="24"/>
        </w:rPr>
        <w:t>r</w:t>
      </w:r>
      <w:r w:rsidRPr="00C53230">
        <w:rPr>
          <w:b/>
          <w:spacing w:val="-2"/>
          <w:sz w:val="24"/>
          <w:szCs w:val="24"/>
        </w:rPr>
        <w:t>a</w:t>
      </w:r>
      <w:r w:rsidRPr="00C53230">
        <w:rPr>
          <w:b/>
          <w:sz w:val="24"/>
          <w:szCs w:val="24"/>
        </w:rPr>
        <w:t>t</w:t>
      </w:r>
      <w:r w:rsidRPr="00C53230">
        <w:rPr>
          <w:b/>
          <w:spacing w:val="1"/>
          <w:sz w:val="24"/>
          <w:szCs w:val="24"/>
        </w:rPr>
        <w:t>i</w:t>
      </w:r>
      <w:r w:rsidRPr="00C53230">
        <w:rPr>
          <w:b/>
          <w:sz w:val="24"/>
          <w:szCs w:val="24"/>
        </w:rPr>
        <w:t>on</w:t>
      </w:r>
      <w:r w:rsidRPr="00C53230">
        <w:rPr>
          <w:b/>
          <w:spacing w:val="5"/>
          <w:sz w:val="24"/>
          <w:szCs w:val="24"/>
        </w:rPr>
        <w:t>s</w:t>
      </w:r>
      <w:r w:rsidRPr="00C53230">
        <w:rPr>
          <w:b/>
          <w:sz w:val="24"/>
          <w:szCs w:val="24"/>
        </w:rPr>
        <w:t xml:space="preserve">.  (5 </w:t>
      </w:r>
      <w:r w:rsidRPr="00C53230">
        <w:rPr>
          <w:b/>
          <w:spacing w:val="-2"/>
          <w:sz w:val="24"/>
          <w:szCs w:val="24"/>
        </w:rPr>
        <w:t>M</w:t>
      </w:r>
      <w:r w:rsidRPr="00C53230">
        <w:rPr>
          <w:b/>
          <w:sz w:val="24"/>
          <w:szCs w:val="24"/>
        </w:rPr>
        <w:t>a</w:t>
      </w:r>
      <w:r w:rsidRPr="00C53230">
        <w:rPr>
          <w:b/>
          <w:spacing w:val="-1"/>
          <w:sz w:val="24"/>
          <w:szCs w:val="24"/>
        </w:rPr>
        <w:t>r</w:t>
      </w:r>
      <w:r w:rsidRPr="00C53230">
        <w:rPr>
          <w:b/>
          <w:spacing w:val="1"/>
          <w:sz w:val="24"/>
          <w:szCs w:val="24"/>
        </w:rPr>
        <w:t>k</w:t>
      </w:r>
      <w:r w:rsidRPr="00C53230">
        <w:rPr>
          <w:b/>
          <w:sz w:val="24"/>
          <w:szCs w:val="24"/>
        </w:rPr>
        <w:t>s)</w:t>
      </w:r>
    </w:p>
    <w:p w:rsidR="00C53230" w:rsidRDefault="00C53230" w:rsidP="00C53230">
      <w:pPr>
        <w:spacing w:line="360" w:lineRule="auto"/>
        <w:ind w:right="67"/>
        <w:jc w:val="both"/>
        <w:rPr>
          <w:b/>
          <w:bCs/>
          <w:sz w:val="24"/>
          <w:szCs w:val="24"/>
        </w:rPr>
      </w:pPr>
    </w:p>
    <w:p w:rsidR="00C53230" w:rsidRDefault="00C53230" w:rsidP="00C53230">
      <w:pPr>
        <w:spacing w:line="360" w:lineRule="auto"/>
        <w:ind w:right="67"/>
        <w:jc w:val="both"/>
        <w:rPr>
          <w:b/>
          <w:bCs/>
          <w:sz w:val="24"/>
          <w:szCs w:val="24"/>
        </w:rPr>
      </w:pPr>
    </w:p>
    <w:p w:rsidR="00C53230" w:rsidRDefault="00C53230" w:rsidP="00C53230">
      <w:pPr>
        <w:spacing w:line="360" w:lineRule="auto"/>
        <w:ind w:right="67"/>
        <w:jc w:val="both"/>
        <w:rPr>
          <w:b/>
          <w:bCs/>
          <w:sz w:val="24"/>
          <w:szCs w:val="24"/>
        </w:rPr>
      </w:pPr>
    </w:p>
    <w:p w:rsidR="00C53230" w:rsidRDefault="00C53230" w:rsidP="00C53230">
      <w:pPr>
        <w:spacing w:line="360" w:lineRule="auto"/>
        <w:ind w:right="67"/>
        <w:jc w:val="both"/>
        <w:rPr>
          <w:b/>
          <w:bCs/>
          <w:sz w:val="24"/>
          <w:szCs w:val="24"/>
        </w:rPr>
      </w:pPr>
      <w:r>
        <w:rPr>
          <w:b/>
          <w:bCs/>
          <w:sz w:val="24"/>
          <w:szCs w:val="24"/>
        </w:rPr>
        <w:t>Ans 3a.</w:t>
      </w:r>
    </w:p>
    <w:p w:rsidR="00C53230" w:rsidRPr="00C53230" w:rsidRDefault="00C53230" w:rsidP="00C53230">
      <w:pPr>
        <w:spacing w:line="360" w:lineRule="auto"/>
        <w:ind w:right="67"/>
        <w:jc w:val="both"/>
        <w:rPr>
          <w:b/>
          <w:sz w:val="24"/>
          <w:szCs w:val="24"/>
        </w:rPr>
      </w:pPr>
      <w:r w:rsidRPr="00C53230">
        <w:rPr>
          <w:b/>
          <w:bCs/>
          <w:sz w:val="24"/>
          <w:szCs w:val="24"/>
        </w:rPr>
        <w:t>Introduction</w:t>
      </w:r>
      <w:r>
        <w:rPr>
          <w:b/>
          <w:sz w:val="24"/>
          <w:szCs w:val="24"/>
        </w:rPr>
        <w:t xml:space="preserve"> </w:t>
      </w:r>
    </w:p>
    <w:p w:rsidR="00C53230" w:rsidRPr="005427B8" w:rsidRDefault="00C53230" w:rsidP="0029772E">
      <w:pPr>
        <w:spacing w:after="240" w:line="360" w:lineRule="auto"/>
        <w:ind w:right="67"/>
        <w:jc w:val="both"/>
        <w:rPr>
          <w:sz w:val="24"/>
          <w:szCs w:val="24"/>
        </w:rPr>
      </w:pPr>
      <w:r w:rsidRPr="00C53230">
        <w:rPr>
          <w:sz w:val="24"/>
          <w:szCs w:val="24"/>
        </w:rPr>
        <w:t xml:space="preserve">Cross-border transactions, referring to the exchange of goods, services, or funds between entities located in different countries, have become a fundamental aspect of today's increasingly globalized world. These transactions range from simple remittances sent by individuals to their families in their home countries to intricate financial deals by multinational </w:t>
      </w:r>
    </w:p>
    <w:p w:rsidR="00800B65" w:rsidRPr="005427B8" w:rsidRDefault="00800B65" w:rsidP="005427B8">
      <w:pPr>
        <w:ind w:left="3626" w:right="3623"/>
        <w:jc w:val="both"/>
        <w:rPr>
          <w:rFonts w:eastAsia="Calibri"/>
          <w:sz w:val="24"/>
          <w:szCs w:val="24"/>
        </w:rPr>
      </w:pPr>
    </w:p>
    <w:sectPr w:rsidR="00800B65" w:rsidRPr="005427B8" w:rsidSect="00800B65">
      <w:headerReference w:type="default" r:id="rId10"/>
      <w:footerReference w:type="default" r:id="rId11"/>
      <w:pgSz w:w="11920" w:h="16840"/>
      <w:pgMar w:top="1780" w:right="1600" w:bottom="280" w:left="1340" w:header="720" w:footer="101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4430" w:rsidRDefault="003E4430" w:rsidP="00800B65">
      <w:r>
        <w:separator/>
      </w:r>
    </w:p>
  </w:endnote>
  <w:endnote w:type="continuationSeparator" w:id="1">
    <w:p w:rsidR="003E4430" w:rsidRDefault="003E4430" w:rsidP="00800B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B65" w:rsidRDefault="00BA6A06">
    <w:pPr>
      <w:spacing w:line="200" w:lineRule="exact"/>
    </w:pPr>
    <w:r>
      <w:pict>
        <v:shapetype id="_x0000_t202" coordsize="21600,21600" o:spt="202" path="m,l,21600r21600,l21600,xe">
          <v:stroke joinstyle="miter"/>
          <v:path gradientshapeok="t" o:connecttype="rect"/>
        </v:shapetype>
        <v:shape id="_x0000_s2049" type="#_x0000_t202" style="position:absolute;margin-left:286.4pt;margin-top:780.3pt;width:9.6pt;height:13.05pt;z-index:-251658752;mso-position-horizontal-relative:page;mso-position-vertical-relative:page" filled="f" stroked="f">
          <v:textbox inset="0,0,0,0">
            <w:txbxContent>
              <w:p w:rsidR="00800B65" w:rsidRDefault="00BA6A06">
                <w:pPr>
                  <w:spacing w:line="240" w:lineRule="exact"/>
                  <w:ind w:left="40"/>
                  <w:rPr>
                    <w:rFonts w:ascii="Calibri" w:eastAsia="Calibri" w:hAnsi="Calibri" w:cs="Calibri"/>
                    <w:sz w:val="22"/>
                    <w:szCs w:val="22"/>
                  </w:rPr>
                </w:pPr>
                <w:r>
                  <w:fldChar w:fldCharType="begin"/>
                </w:r>
                <w:r w:rsidR="009C5F31">
                  <w:rPr>
                    <w:rFonts w:ascii="Calibri" w:eastAsia="Calibri" w:hAnsi="Calibri" w:cs="Calibri"/>
                    <w:position w:val="1"/>
                    <w:sz w:val="22"/>
                    <w:szCs w:val="22"/>
                  </w:rPr>
                  <w:instrText xml:space="preserve"> PAGE </w:instrText>
                </w:r>
                <w:r>
                  <w:fldChar w:fldCharType="separate"/>
                </w:r>
                <w:r w:rsidR="0029772E">
                  <w:rPr>
                    <w:rFonts w:ascii="Calibri" w:eastAsia="Calibri" w:hAnsi="Calibri" w:cs="Calibri"/>
                    <w:noProof/>
                    <w:position w:val="1"/>
                    <w:sz w:val="22"/>
                    <w:szCs w:val="22"/>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4430" w:rsidRDefault="003E4430" w:rsidP="00800B65">
      <w:r>
        <w:separator/>
      </w:r>
    </w:p>
  </w:footnote>
  <w:footnote w:type="continuationSeparator" w:id="1">
    <w:p w:rsidR="003E4430" w:rsidRDefault="003E4430" w:rsidP="00800B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B65" w:rsidRDefault="00800B65">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C025B8"/>
    <w:multiLevelType w:val="multilevel"/>
    <w:tmpl w:val="73DC4EF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CDF33A2"/>
    <w:multiLevelType w:val="multilevel"/>
    <w:tmpl w:val="33A800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7100696D"/>
    <w:multiLevelType w:val="multilevel"/>
    <w:tmpl w:val="8CA04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800B65"/>
    <w:rsid w:val="0029772E"/>
    <w:rsid w:val="003E4430"/>
    <w:rsid w:val="005427B8"/>
    <w:rsid w:val="00800B65"/>
    <w:rsid w:val="009C5F31"/>
    <w:rsid w:val="00BA6A06"/>
    <w:rsid w:val="00C532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5427B8"/>
    <w:pPr>
      <w:tabs>
        <w:tab w:val="center" w:pos="4680"/>
        <w:tab w:val="right" w:pos="9360"/>
      </w:tabs>
    </w:pPr>
  </w:style>
  <w:style w:type="character" w:customStyle="1" w:styleId="HeaderChar">
    <w:name w:val="Header Char"/>
    <w:basedOn w:val="DefaultParagraphFont"/>
    <w:link w:val="Header"/>
    <w:uiPriority w:val="99"/>
    <w:semiHidden/>
    <w:rsid w:val="005427B8"/>
  </w:style>
  <w:style w:type="paragraph" w:styleId="Footer">
    <w:name w:val="footer"/>
    <w:basedOn w:val="Normal"/>
    <w:link w:val="FooterChar"/>
    <w:uiPriority w:val="99"/>
    <w:semiHidden/>
    <w:unhideWhenUsed/>
    <w:rsid w:val="005427B8"/>
    <w:pPr>
      <w:tabs>
        <w:tab w:val="center" w:pos="4680"/>
        <w:tab w:val="right" w:pos="9360"/>
      </w:tabs>
    </w:pPr>
  </w:style>
  <w:style w:type="character" w:customStyle="1" w:styleId="FooterChar">
    <w:name w:val="Footer Char"/>
    <w:basedOn w:val="DefaultParagraphFont"/>
    <w:link w:val="Footer"/>
    <w:uiPriority w:val="99"/>
    <w:semiHidden/>
    <w:rsid w:val="005427B8"/>
  </w:style>
  <w:style w:type="character" w:styleId="Hyperlink">
    <w:name w:val="Hyperlink"/>
    <w:basedOn w:val="DefaultParagraphFont"/>
    <w:uiPriority w:val="99"/>
    <w:semiHidden/>
    <w:unhideWhenUsed/>
    <w:rsid w:val="0029772E"/>
    <w:rPr>
      <w:color w:val="0000FF"/>
      <w:u w:val="single"/>
    </w:rPr>
  </w:style>
</w:styles>
</file>

<file path=word/webSettings.xml><?xml version="1.0" encoding="utf-8"?>
<w:webSettings xmlns:r="http://schemas.openxmlformats.org/officeDocument/2006/relationships" xmlns:w="http://schemas.openxmlformats.org/wordprocessingml/2006/main">
  <w:divs>
    <w:div w:id="175075140">
      <w:bodyDiv w:val="1"/>
      <w:marLeft w:val="0"/>
      <w:marRight w:val="0"/>
      <w:marTop w:val="0"/>
      <w:marBottom w:val="0"/>
      <w:divBdr>
        <w:top w:val="none" w:sz="0" w:space="0" w:color="auto"/>
        <w:left w:val="none" w:sz="0" w:space="0" w:color="auto"/>
        <w:bottom w:val="none" w:sz="0" w:space="0" w:color="auto"/>
        <w:right w:val="none" w:sz="0" w:space="0" w:color="auto"/>
      </w:divBdr>
      <w:divsChild>
        <w:div w:id="1034959065">
          <w:marLeft w:val="0"/>
          <w:marRight w:val="0"/>
          <w:marTop w:val="0"/>
          <w:marBottom w:val="0"/>
          <w:divBdr>
            <w:top w:val="single" w:sz="2" w:space="0" w:color="auto"/>
            <w:left w:val="single" w:sz="2" w:space="0" w:color="auto"/>
            <w:bottom w:val="single" w:sz="6" w:space="0" w:color="auto"/>
            <w:right w:val="single" w:sz="2" w:space="0" w:color="auto"/>
          </w:divBdr>
          <w:divsChild>
            <w:div w:id="1067536121">
              <w:marLeft w:val="0"/>
              <w:marRight w:val="0"/>
              <w:marTop w:val="100"/>
              <w:marBottom w:val="100"/>
              <w:divBdr>
                <w:top w:val="single" w:sz="2" w:space="0" w:color="D9D9E3"/>
                <w:left w:val="single" w:sz="2" w:space="0" w:color="D9D9E3"/>
                <w:bottom w:val="single" w:sz="2" w:space="0" w:color="D9D9E3"/>
                <w:right w:val="single" w:sz="2" w:space="0" w:color="D9D9E3"/>
              </w:divBdr>
              <w:divsChild>
                <w:div w:id="1158765102">
                  <w:marLeft w:val="0"/>
                  <w:marRight w:val="0"/>
                  <w:marTop w:val="0"/>
                  <w:marBottom w:val="0"/>
                  <w:divBdr>
                    <w:top w:val="single" w:sz="2" w:space="0" w:color="D9D9E3"/>
                    <w:left w:val="single" w:sz="2" w:space="0" w:color="D9D9E3"/>
                    <w:bottom w:val="single" w:sz="2" w:space="0" w:color="D9D9E3"/>
                    <w:right w:val="single" w:sz="2" w:space="0" w:color="D9D9E3"/>
                  </w:divBdr>
                  <w:divsChild>
                    <w:div w:id="1897928517">
                      <w:marLeft w:val="0"/>
                      <w:marRight w:val="0"/>
                      <w:marTop w:val="0"/>
                      <w:marBottom w:val="0"/>
                      <w:divBdr>
                        <w:top w:val="single" w:sz="2" w:space="0" w:color="D9D9E3"/>
                        <w:left w:val="single" w:sz="2" w:space="0" w:color="D9D9E3"/>
                        <w:bottom w:val="single" w:sz="2" w:space="0" w:color="D9D9E3"/>
                        <w:right w:val="single" w:sz="2" w:space="0" w:color="D9D9E3"/>
                      </w:divBdr>
                      <w:divsChild>
                        <w:div w:id="1987313670">
                          <w:marLeft w:val="0"/>
                          <w:marRight w:val="0"/>
                          <w:marTop w:val="0"/>
                          <w:marBottom w:val="0"/>
                          <w:divBdr>
                            <w:top w:val="single" w:sz="2" w:space="0" w:color="D9D9E3"/>
                            <w:left w:val="single" w:sz="2" w:space="0" w:color="D9D9E3"/>
                            <w:bottom w:val="single" w:sz="2" w:space="0" w:color="D9D9E3"/>
                            <w:right w:val="single" w:sz="2" w:space="0" w:color="D9D9E3"/>
                          </w:divBdr>
                          <w:divsChild>
                            <w:div w:id="1628661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974723897">
          <w:marLeft w:val="0"/>
          <w:marRight w:val="0"/>
          <w:marTop w:val="0"/>
          <w:marBottom w:val="0"/>
          <w:divBdr>
            <w:top w:val="single" w:sz="2" w:space="0" w:color="auto"/>
            <w:left w:val="single" w:sz="2" w:space="0" w:color="auto"/>
            <w:bottom w:val="single" w:sz="6" w:space="0" w:color="auto"/>
            <w:right w:val="single" w:sz="2" w:space="0" w:color="auto"/>
          </w:divBdr>
          <w:divsChild>
            <w:div w:id="899362944">
              <w:marLeft w:val="0"/>
              <w:marRight w:val="0"/>
              <w:marTop w:val="100"/>
              <w:marBottom w:val="100"/>
              <w:divBdr>
                <w:top w:val="single" w:sz="2" w:space="0" w:color="D9D9E3"/>
                <w:left w:val="single" w:sz="2" w:space="0" w:color="D9D9E3"/>
                <w:bottom w:val="single" w:sz="2" w:space="0" w:color="D9D9E3"/>
                <w:right w:val="single" w:sz="2" w:space="0" w:color="D9D9E3"/>
              </w:divBdr>
              <w:divsChild>
                <w:div w:id="3630936">
                  <w:marLeft w:val="0"/>
                  <w:marRight w:val="0"/>
                  <w:marTop w:val="0"/>
                  <w:marBottom w:val="0"/>
                  <w:divBdr>
                    <w:top w:val="single" w:sz="2" w:space="0" w:color="D9D9E3"/>
                    <w:left w:val="single" w:sz="2" w:space="0" w:color="D9D9E3"/>
                    <w:bottom w:val="single" w:sz="2" w:space="0" w:color="D9D9E3"/>
                    <w:right w:val="single" w:sz="2" w:space="0" w:color="D9D9E3"/>
                  </w:divBdr>
                  <w:divsChild>
                    <w:div w:id="1573350114">
                      <w:marLeft w:val="0"/>
                      <w:marRight w:val="0"/>
                      <w:marTop w:val="0"/>
                      <w:marBottom w:val="0"/>
                      <w:divBdr>
                        <w:top w:val="single" w:sz="2" w:space="0" w:color="D9D9E3"/>
                        <w:left w:val="single" w:sz="2" w:space="0" w:color="D9D9E3"/>
                        <w:bottom w:val="single" w:sz="2" w:space="0" w:color="D9D9E3"/>
                        <w:right w:val="single" w:sz="2" w:space="0" w:color="D9D9E3"/>
                      </w:divBdr>
                      <w:divsChild>
                        <w:div w:id="21385256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425229036">
                  <w:marLeft w:val="0"/>
                  <w:marRight w:val="0"/>
                  <w:marTop w:val="0"/>
                  <w:marBottom w:val="0"/>
                  <w:divBdr>
                    <w:top w:val="single" w:sz="2" w:space="0" w:color="D9D9E3"/>
                    <w:left w:val="single" w:sz="2" w:space="0" w:color="D9D9E3"/>
                    <w:bottom w:val="single" w:sz="2" w:space="0" w:color="D9D9E3"/>
                    <w:right w:val="single" w:sz="2" w:space="0" w:color="D9D9E3"/>
                  </w:divBdr>
                  <w:divsChild>
                    <w:div w:id="237788766">
                      <w:marLeft w:val="0"/>
                      <w:marRight w:val="0"/>
                      <w:marTop w:val="0"/>
                      <w:marBottom w:val="0"/>
                      <w:divBdr>
                        <w:top w:val="single" w:sz="2" w:space="0" w:color="D9D9E3"/>
                        <w:left w:val="single" w:sz="2" w:space="0" w:color="D9D9E3"/>
                        <w:bottom w:val="single" w:sz="2" w:space="0" w:color="D9D9E3"/>
                        <w:right w:val="single" w:sz="2" w:space="0" w:color="D9D9E3"/>
                      </w:divBdr>
                      <w:divsChild>
                        <w:div w:id="989094656">
                          <w:marLeft w:val="0"/>
                          <w:marRight w:val="0"/>
                          <w:marTop w:val="0"/>
                          <w:marBottom w:val="0"/>
                          <w:divBdr>
                            <w:top w:val="single" w:sz="2" w:space="0" w:color="D9D9E3"/>
                            <w:left w:val="single" w:sz="2" w:space="0" w:color="D9D9E3"/>
                            <w:bottom w:val="single" w:sz="2" w:space="0" w:color="D9D9E3"/>
                            <w:right w:val="single" w:sz="2" w:space="0" w:color="D9D9E3"/>
                          </w:divBdr>
                          <w:divsChild>
                            <w:div w:id="7964150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312908469">
          <w:marLeft w:val="0"/>
          <w:marRight w:val="0"/>
          <w:marTop w:val="0"/>
          <w:marBottom w:val="0"/>
          <w:divBdr>
            <w:top w:val="single" w:sz="2" w:space="0" w:color="auto"/>
            <w:left w:val="single" w:sz="2" w:space="0" w:color="auto"/>
            <w:bottom w:val="single" w:sz="6" w:space="0" w:color="auto"/>
            <w:right w:val="single" w:sz="2" w:space="0" w:color="auto"/>
          </w:divBdr>
          <w:divsChild>
            <w:div w:id="1219711494">
              <w:marLeft w:val="0"/>
              <w:marRight w:val="0"/>
              <w:marTop w:val="100"/>
              <w:marBottom w:val="100"/>
              <w:divBdr>
                <w:top w:val="single" w:sz="2" w:space="0" w:color="D9D9E3"/>
                <w:left w:val="single" w:sz="2" w:space="0" w:color="D9D9E3"/>
                <w:bottom w:val="single" w:sz="2" w:space="0" w:color="D9D9E3"/>
                <w:right w:val="single" w:sz="2" w:space="0" w:color="D9D9E3"/>
              </w:divBdr>
              <w:divsChild>
                <w:div w:id="235093531">
                  <w:marLeft w:val="0"/>
                  <w:marRight w:val="0"/>
                  <w:marTop w:val="0"/>
                  <w:marBottom w:val="0"/>
                  <w:divBdr>
                    <w:top w:val="single" w:sz="2" w:space="0" w:color="D9D9E3"/>
                    <w:left w:val="single" w:sz="2" w:space="0" w:color="D9D9E3"/>
                    <w:bottom w:val="single" w:sz="2" w:space="0" w:color="D9D9E3"/>
                    <w:right w:val="single" w:sz="2" w:space="0" w:color="D9D9E3"/>
                  </w:divBdr>
                  <w:divsChild>
                    <w:div w:id="2140293392">
                      <w:marLeft w:val="0"/>
                      <w:marRight w:val="0"/>
                      <w:marTop w:val="0"/>
                      <w:marBottom w:val="0"/>
                      <w:divBdr>
                        <w:top w:val="single" w:sz="2" w:space="0" w:color="D9D9E3"/>
                        <w:left w:val="single" w:sz="2" w:space="0" w:color="D9D9E3"/>
                        <w:bottom w:val="single" w:sz="2" w:space="0" w:color="D9D9E3"/>
                        <w:right w:val="single" w:sz="2" w:space="0" w:color="D9D9E3"/>
                      </w:divBdr>
                      <w:divsChild>
                        <w:div w:id="16241170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152450592">
                  <w:marLeft w:val="0"/>
                  <w:marRight w:val="0"/>
                  <w:marTop w:val="0"/>
                  <w:marBottom w:val="0"/>
                  <w:divBdr>
                    <w:top w:val="single" w:sz="2" w:space="0" w:color="D9D9E3"/>
                    <w:left w:val="single" w:sz="2" w:space="0" w:color="D9D9E3"/>
                    <w:bottom w:val="single" w:sz="2" w:space="0" w:color="D9D9E3"/>
                    <w:right w:val="single" w:sz="2" w:space="0" w:color="D9D9E3"/>
                  </w:divBdr>
                  <w:divsChild>
                    <w:div w:id="1386640954">
                      <w:marLeft w:val="0"/>
                      <w:marRight w:val="0"/>
                      <w:marTop w:val="0"/>
                      <w:marBottom w:val="0"/>
                      <w:divBdr>
                        <w:top w:val="single" w:sz="2" w:space="0" w:color="D9D9E3"/>
                        <w:left w:val="single" w:sz="2" w:space="0" w:color="D9D9E3"/>
                        <w:bottom w:val="single" w:sz="2" w:space="0" w:color="D9D9E3"/>
                        <w:right w:val="single" w:sz="2" w:space="0" w:color="D9D9E3"/>
                      </w:divBdr>
                      <w:divsChild>
                        <w:div w:id="1384333435">
                          <w:marLeft w:val="0"/>
                          <w:marRight w:val="0"/>
                          <w:marTop w:val="0"/>
                          <w:marBottom w:val="0"/>
                          <w:divBdr>
                            <w:top w:val="single" w:sz="2" w:space="0" w:color="D9D9E3"/>
                            <w:left w:val="single" w:sz="2" w:space="0" w:color="D9D9E3"/>
                            <w:bottom w:val="single" w:sz="2" w:space="0" w:color="D9D9E3"/>
                            <w:right w:val="single" w:sz="2" w:space="0" w:color="D9D9E3"/>
                          </w:divBdr>
                          <w:divsChild>
                            <w:div w:id="6036120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22650463">
      <w:bodyDiv w:val="1"/>
      <w:marLeft w:val="0"/>
      <w:marRight w:val="0"/>
      <w:marTop w:val="0"/>
      <w:marBottom w:val="0"/>
      <w:divBdr>
        <w:top w:val="none" w:sz="0" w:space="0" w:color="auto"/>
        <w:left w:val="none" w:sz="0" w:space="0" w:color="auto"/>
        <w:bottom w:val="none" w:sz="0" w:space="0" w:color="auto"/>
        <w:right w:val="none" w:sz="0" w:space="0" w:color="auto"/>
      </w:divBdr>
      <w:divsChild>
        <w:div w:id="306477670">
          <w:marLeft w:val="0"/>
          <w:marRight w:val="0"/>
          <w:marTop w:val="0"/>
          <w:marBottom w:val="0"/>
          <w:divBdr>
            <w:top w:val="single" w:sz="2" w:space="0" w:color="auto"/>
            <w:left w:val="single" w:sz="2" w:space="0" w:color="auto"/>
            <w:bottom w:val="single" w:sz="6" w:space="0" w:color="auto"/>
            <w:right w:val="single" w:sz="2" w:space="0" w:color="auto"/>
          </w:divBdr>
          <w:divsChild>
            <w:div w:id="789013625">
              <w:marLeft w:val="0"/>
              <w:marRight w:val="0"/>
              <w:marTop w:val="100"/>
              <w:marBottom w:val="100"/>
              <w:divBdr>
                <w:top w:val="single" w:sz="2" w:space="0" w:color="D9D9E3"/>
                <w:left w:val="single" w:sz="2" w:space="0" w:color="D9D9E3"/>
                <w:bottom w:val="single" w:sz="2" w:space="0" w:color="D9D9E3"/>
                <w:right w:val="single" w:sz="2" w:space="0" w:color="D9D9E3"/>
              </w:divBdr>
              <w:divsChild>
                <w:div w:id="1294794886">
                  <w:marLeft w:val="0"/>
                  <w:marRight w:val="0"/>
                  <w:marTop w:val="0"/>
                  <w:marBottom w:val="0"/>
                  <w:divBdr>
                    <w:top w:val="single" w:sz="2" w:space="0" w:color="D9D9E3"/>
                    <w:left w:val="single" w:sz="2" w:space="0" w:color="D9D9E3"/>
                    <w:bottom w:val="single" w:sz="2" w:space="0" w:color="D9D9E3"/>
                    <w:right w:val="single" w:sz="2" w:space="0" w:color="D9D9E3"/>
                  </w:divBdr>
                  <w:divsChild>
                    <w:div w:id="1319730163">
                      <w:marLeft w:val="0"/>
                      <w:marRight w:val="0"/>
                      <w:marTop w:val="0"/>
                      <w:marBottom w:val="0"/>
                      <w:divBdr>
                        <w:top w:val="single" w:sz="2" w:space="0" w:color="D9D9E3"/>
                        <w:left w:val="single" w:sz="2" w:space="0" w:color="D9D9E3"/>
                        <w:bottom w:val="single" w:sz="2" w:space="0" w:color="D9D9E3"/>
                        <w:right w:val="single" w:sz="2" w:space="0" w:color="D9D9E3"/>
                      </w:divBdr>
                      <w:divsChild>
                        <w:div w:id="1142037408">
                          <w:marLeft w:val="0"/>
                          <w:marRight w:val="0"/>
                          <w:marTop w:val="0"/>
                          <w:marBottom w:val="0"/>
                          <w:divBdr>
                            <w:top w:val="single" w:sz="2" w:space="0" w:color="D9D9E3"/>
                            <w:left w:val="single" w:sz="2" w:space="0" w:color="D9D9E3"/>
                            <w:bottom w:val="single" w:sz="2" w:space="0" w:color="D9D9E3"/>
                            <w:right w:val="single" w:sz="2" w:space="0" w:color="D9D9E3"/>
                          </w:divBdr>
                          <w:divsChild>
                            <w:div w:id="12398995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877307174">
          <w:marLeft w:val="0"/>
          <w:marRight w:val="0"/>
          <w:marTop w:val="0"/>
          <w:marBottom w:val="0"/>
          <w:divBdr>
            <w:top w:val="single" w:sz="2" w:space="0" w:color="auto"/>
            <w:left w:val="single" w:sz="2" w:space="0" w:color="auto"/>
            <w:bottom w:val="single" w:sz="6" w:space="0" w:color="auto"/>
            <w:right w:val="single" w:sz="2" w:space="0" w:color="auto"/>
          </w:divBdr>
          <w:divsChild>
            <w:div w:id="795414562">
              <w:marLeft w:val="0"/>
              <w:marRight w:val="0"/>
              <w:marTop w:val="100"/>
              <w:marBottom w:val="100"/>
              <w:divBdr>
                <w:top w:val="single" w:sz="2" w:space="0" w:color="D9D9E3"/>
                <w:left w:val="single" w:sz="2" w:space="0" w:color="D9D9E3"/>
                <w:bottom w:val="single" w:sz="2" w:space="0" w:color="D9D9E3"/>
                <w:right w:val="single" w:sz="2" w:space="0" w:color="D9D9E3"/>
              </w:divBdr>
              <w:divsChild>
                <w:div w:id="363487212">
                  <w:marLeft w:val="0"/>
                  <w:marRight w:val="0"/>
                  <w:marTop w:val="0"/>
                  <w:marBottom w:val="0"/>
                  <w:divBdr>
                    <w:top w:val="single" w:sz="2" w:space="0" w:color="D9D9E3"/>
                    <w:left w:val="single" w:sz="2" w:space="0" w:color="D9D9E3"/>
                    <w:bottom w:val="single" w:sz="2" w:space="0" w:color="D9D9E3"/>
                    <w:right w:val="single" w:sz="2" w:space="0" w:color="D9D9E3"/>
                  </w:divBdr>
                  <w:divsChild>
                    <w:div w:id="772745132">
                      <w:marLeft w:val="0"/>
                      <w:marRight w:val="0"/>
                      <w:marTop w:val="0"/>
                      <w:marBottom w:val="0"/>
                      <w:divBdr>
                        <w:top w:val="single" w:sz="2" w:space="0" w:color="D9D9E3"/>
                        <w:left w:val="single" w:sz="2" w:space="0" w:color="D9D9E3"/>
                        <w:bottom w:val="single" w:sz="2" w:space="0" w:color="D9D9E3"/>
                        <w:right w:val="single" w:sz="2" w:space="0" w:color="D9D9E3"/>
                      </w:divBdr>
                      <w:divsChild>
                        <w:div w:id="14746436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50689807">
                  <w:marLeft w:val="0"/>
                  <w:marRight w:val="0"/>
                  <w:marTop w:val="0"/>
                  <w:marBottom w:val="0"/>
                  <w:divBdr>
                    <w:top w:val="single" w:sz="2" w:space="0" w:color="D9D9E3"/>
                    <w:left w:val="single" w:sz="2" w:space="0" w:color="D9D9E3"/>
                    <w:bottom w:val="single" w:sz="2" w:space="0" w:color="D9D9E3"/>
                    <w:right w:val="single" w:sz="2" w:space="0" w:color="D9D9E3"/>
                  </w:divBdr>
                  <w:divsChild>
                    <w:div w:id="1213033132">
                      <w:marLeft w:val="0"/>
                      <w:marRight w:val="0"/>
                      <w:marTop w:val="0"/>
                      <w:marBottom w:val="0"/>
                      <w:divBdr>
                        <w:top w:val="single" w:sz="2" w:space="0" w:color="D9D9E3"/>
                        <w:left w:val="single" w:sz="2" w:space="0" w:color="D9D9E3"/>
                        <w:bottom w:val="single" w:sz="2" w:space="0" w:color="D9D9E3"/>
                        <w:right w:val="single" w:sz="2" w:space="0" w:color="D9D9E3"/>
                      </w:divBdr>
                      <w:divsChild>
                        <w:div w:id="469517949">
                          <w:marLeft w:val="0"/>
                          <w:marRight w:val="0"/>
                          <w:marTop w:val="0"/>
                          <w:marBottom w:val="0"/>
                          <w:divBdr>
                            <w:top w:val="single" w:sz="2" w:space="0" w:color="D9D9E3"/>
                            <w:left w:val="single" w:sz="2" w:space="0" w:color="D9D9E3"/>
                            <w:bottom w:val="single" w:sz="2" w:space="0" w:color="D9D9E3"/>
                            <w:right w:val="single" w:sz="2" w:space="0" w:color="D9D9E3"/>
                          </w:divBdr>
                          <w:divsChild>
                            <w:div w:id="528958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097100052">
          <w:marLeft w:val="0"/>
          <w:marRight w:val="0"/>
          <w:marTop w:val="0"/>
          <w:marBottom w:val="0"/>
          <w:divBdr>
            <w:top w:val="single" w:sz="2" w:space="0" w:color="auto"/>
            <w:left w:val="single" w:sz="2" w:space="0" w:color="auto"/>
            <w:bottom w:val="single" w:sz="6" w:space="0" w:color="auto"/>
            <w:right w:val="single" w:sz="2" w:space="0" w:color="auto"/>
          </w:divBdr>
          <w:divsChild>
            <w:div w:id="1112015740">
              <w:marLeft w:val="0"/>
              <w:marRight w:val="0"/>
              <w:marTop w:val="100"/>
              <w:marBottom w:val="100"/>
              <w:divBdr>
                <w:top w:val="single" w:sz="2" w:space="0" w:color="D9D9E3"/>
                <w:left w:val="single" w:sz="2" w:space="0" w:color="D9D9E3"/>
                <w:bottom w:val="single" w:sz="2" w:space="0" w:color="D9D9E3"/>
                <w:right w:val="single" w:sz="2" w:space="0" w:color="D9D9E3"/>
              </w:divBdr>
              <w:divsChild>
                <w:div w:id="1392578849">
                  <w:marLeft w:val="0"/>
                  <w:marRight w:val="0"/>
                  <w:marTop w:val="0"/>
                  <w:marBottom w:val="0"/>
                  <w:divBdr>
                    <w:top w:val="single" w:sz="2" w:space="0" w:color="D9D9E3"/>
                    <w:left w:val="single" w:sz="2" w:space="0" w:color="D9D9E3"/>
                    <w:bottom w:val="single" w:sz="2" w:space="0" w:color="D9D9E3"/>
                    <w:right w:val="single" w:sz="2" w:space="0" w:color="D9D9E3"/>
                  </w:divBdr>
                  <w:divsChild>
                    <w:div w:id="1414010070">
                      <w:marLeft w:val="0"/>
                      <w:marRight w:val="0"/>
                      <w:marTop w:val="0"/>
                      <w:marBottom w:val="0"/>
                      <w:divBdr>
                        <w:top w:val="single" w:sz="2" w:space="0" w:color="D9D9E3"/>
                        <w:left w:val="single" w:sz="2" w:space="0" w:color="D9D9E3"/>
                        <w:bottom w:val="single" w:sz="2" w:space="0" w:color="D9D9E3"/>
                        <w:right w:val="single" w:sz="2" w:space="0" w:color="D9D9E3"/>
                      </w:divBdr>
                      <w:divsChild>
                        <w:div w:id="10673397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934581728">
                  <w:marLeft w:val="0"/>
                  <w:marRight w:val="0"/>
                  <w:marTop w:val="0"/>
                  <w:marBottom w:val="0"/>
                  <w:divBdr>
                    <w:top w:val="single" w:sz="2" w:space="0" w:color="D9D9E3"/>
                    <w:left w:val="single" w:sz="2" w:space="0" w:color="D9D9E3"/>
                    <w:bottom w:val="single" w:sz="2" w:space="0" w:color="D9D9E3"/>
                    <w:right w:val="single" w:sz="2" w:space="0" w:color="D9D9E3"/>
                  </w:divBdr>
                  <w:divsChild>
                    <w:div w:id="1655792146">
                      <w:marLeft w:val="0"/>
                      <w:marRight w:val="0"/>
                      <w:marTop w:val="0"/>
                      <w:marBottom w:val="0"/>
                      <w:divBdr>
                        <w:top w:val="single" w:sz="2" w:space="0" w:color="D9D9E3"/>
                        <w:left w:val="single" w:sz="2" w:space="0" w:color="D9D9E3"/>
                        <w:bottom w:val="single" w:sz="2" w:space="0" w:color="D9D9E3"/>
                        <w:right w:val="single" w:sz="2" w:space="0" w:color="D9D9E3"/>
                      </w:divBdr>
                      <w:divsChild>
                        <w:div w:id="2062316932">
                          <w:marLeft w:val="0"/>
                          <w:marRight w:val="0"/>
                          <w:marTop w:val="0"/>
                          <w:marBottom w:val="0"/>
                          <w:divBdr>
                            <w:top w:val="single" w:sz="2" w:space="0" w:color="D9D9E3"/>
                            <w:left w:val="single" w:sz="2" w:space="0" w:color="D9D9E3"/>
                            <w:bottom w:val="single" w:sz="2" w:space="0" w:color="D9D9E3"/>
                            <w:right w:val="single" w:sz="2" w:space="0" w:color="D9D9E3"/>
                          </w:divBdr>
                          <w:divsChild>
                            <w:div w:id="7139660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19488189">
      <w:bodyDiv w:val="1"/>
      <w:marLeft w:val="0"/>
      <w:marRight w:val="0"/>
      <w:marTop w:val="0"/>
      <w:marBottom w:val="0"/>
      <w:divBdr>
        <w:top w:val="none" w:sz="0" w:space="0" w:color="auto"/>
        <w:left w:val="none" w:sz="0" w:space="0" w:color="auto"/>
        <w:bottom w:val="none" w:sz="0" w:space="0" w:color="auto"/>
        <w:right w:val="none" w:sz="0" w:space="0" w:color="auto"/>
      </w:divBdr>
    </w:div>
    <w:div w:id="1212695639">
      <w:bodyDiv w:val="1"/>
      <w:marLeft w:val="0"/>
      <w:marRight w:val="0"/>
      <w:marTop w:val="0"/>
      <w:marBottom w:val="0"/>
      <w:divBdr>
        <w:top w:val="none" w:sz="0" w:space="0" w:color="auto"/>
        <w:left w:val="none" w:sz="0" w:space="0" w:color="auto"/>
        <w:bottom w:val="none" w:sz="0" w:space="0" w:color="auto"/>
        <w:right w:val="none" w:sz="0" w:space="0" w:color="auto"/>
      </w:divBdr>
    </w:div>
    <w:div w:id="1358048332">
      <w:bodyDiv w:val="1"/>
      <w:marLeft w:val="0"/>
      <w:marRight w:val="0"/>
      <w:marTop w:val="0"/>
      <w:marBottom w:val="0"/>
      <w:divBdr>
        <w:top w:val="none" w:sz="0" w:space="0" w:color="auto"/>
        <w:left w:val="none" w:sz="0" w:space="0" w:color="auto"/>
        <w:bottom w:val="none" w:sz="0" w:space="0" w:color="auto"/>
        <w:right w:val="none" w:sz="0" w:space="0" w:color="auto"/>
      </w:divBdr>
    </w:div>
    <w:div w:id="1407072185">
      <w:bodyDiv w:val="1"/>
      <w:marLeft w:val="0"/>
      <w:marRight w:val="0"/>
      <w:marTop w:val="0"/>
      <w:marBottom w:val="0"/>
      <w:divBdr>
        <w:top w:val="none" w:sz="0" w:space="0" w:color="auto"/>
        <w:left w:val="none" w:sz="0" w:space="0" w:color="auto"/>
        <w:bottom w:val="none" w:sz="0" w:space="0" w:color="auto"/>
        <w:right w:val="none" w:sz="0" w:space="0" w:color="auto"/>
      </w:divBdr>
    </w:div>
    <w:div w:id="1719932923">
      <w:bodyDiv w:val="1"/>
      <w:marLeft w:val="0"/>
      <w:marRight w:val="0"/>
      <w:marTop w:val="0"/>
      <w:marBottom w:val="0"/>
      <w:divBdr>
        <w:top w:val="none" w:sz="0" w:space="0" w:color="auto"/>
        <w:left w:val="none" w:sz="0" w:space="0" w:color="auto"/>
        <w:bottom w:val="none" w:sz="0" w:space="0" w:color="auto"/>
        <w:right w:val="none" w:sz="0" w:space="0" w:color="auto"/>
      </w:divBdr>
    </w:div>
    <w:div w:id="1894079696">
      <w:bodyDiv w:val="1"/>
      <w:marLeft w:val="0"/>
      <w:marRight w:val="0"/>
      <w:marTop w:val="0"/>
      <w:marBottom w:val="0"/>
      <w:divBdr>
        <w:top w:val="none" w:sz="0" w:space="0" w:color="auto"/>
        <w:left w:val="none" w:sz="0" w:space="0" w:color="auto"/>
        <w:bottom w:val="none" w:sz="0" w:space="0" w:color="auto"/>
        <w:right w:val="none" w:sz="0" w:space="0" w:color="auto"/>
      </w:divBdr>
      <w:divsChild>
        <w:div w:id="1200359523">
          <w:marLeft w:val="0"/>
          <w:marRight w:val="0"/>
          <w:marTop w:val="0"/>
          <w:marBottom w:val="0"/>
          <w:divBdr>
            <w:top w:val="single" w:sz="2" w:space="0" w:color="auto"/>
            <w:left w:val="single" w:sz="2" w:space="0" w:color="auto"/>
            <w:bottom w:val="single" w:sz="6" w:space="0" w:color="auto"/>
            <w:right w:val="single" w:sz="2" w:space="0" w:color="auto"/>
          </w:divBdr>
          <w:divsChild>
            <w:div w:id="501698854">
              <w:marLeft w:val="0"/>
              <w:marRight w:val="0"/>
              <w:marTop w:val="100"/>
              <w:marBottom w:val="100"/>
              <w:divBdr>
                <w:top w:val="single" w:sz="2" w:space="0" w:color="D9D9E3"/>
                <w:left w:val="single" w:sz="2" w:space="0" w:color="D9D9E3"/>
                <w:bottom w:val="single" w:sz="2" w:space="0" w:color="D9D9E3"/>
                <w:right w:val="single" w:sz="2" w:space="0" w:color="D9D9E3"/>
              </w:divBdr>
              <w:divsChild>
                <w:div w:id="689379187">
                  <w:marLeft w:val="0"/>
                  <w:marRight w:val="0"/>
                  <w:marTop w:val="0"/>
                  <w:marBottom w:val="0"/>
                  <w:divBdr>
                    <w:top w:val="single" w:sz="2" w:space="0" w:color="D9D9E3"/>
                    <w:left w:val="single" w:sz="2" w:space="0" w:color="D9D9E3"/>
                    <w:bottom w:val="single" w:sz="2" w:space="0" w:color="D9D9E3"/>
                    <w:right w:val="single" w:sz="2" w:space="0" w:color="D9D9E3"/>
                  </w:divBdr>
                  <w:divsChild>
                    <w:div w:id="1779333436">
                      <w:marLeft w:val="0"/>
                      <w:marRight w:val="0"/>
                      <w:marTop w:val="0"/>
                      <w:marBottom w:val="0"/>
                      <w:divBdr>
                        <w:top w:val="single" w:sz="2" w:space="0" w:color="D9D9E3"/>
                        <w:left w:val="single" w:sz="2" w:space="0" w:color="D9D9E3"/>
                        <w:bottom w:val="single" w:sz="2" w:space="0" w:color="D9D9E3"/>
                        <w:right w:val="single" w:sz="2" w:space="0" w:color="D9D9E3"/>
                      </w:divBdr>
                      <w:divsChild>
                        <w:div w:id="1666350452">
                          <w:marLeft w:val="0"/>
                          <w:marRight w:val="0"/>
                          <w:marTop w:val="0"/>
                          <w:marBottom w:val="0"/>
                          <w:divBdr>
                            <w:top w:val="single" w:sz="2" w:space="0" w:color="D9D9E3"/>
                            <w:left w:val="single" w:sz="2" w:space="0" w:color="D9D9E3"/>
                            <w:bottom w:val="single" w:sz="2" w:space="0" w:color="D9D9E3"/>
                            <w:right w:val="single" w:sz="2" w:space="0" w:color="D9D9E3"/>
                          </w:divBdr>
                          <w:divsChild>
                            <w:div w:id="7447652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967390712">
          <w:marLeft w:val="0"/>
          <w:marRight w:val="0"/>
          <w:marTop w:val="0"/>
          <w:marBottom w:val="0"/>
          <w:divBdr>
            <w:top w:val="single" w:sz="2" w:space="0" w:color="auto"/>
            <w:left w:val="single" w:sz="2" w:space="0" w:color="auto"/>
            <w:bottom w:val="single" w:sz="6" w:space="0" w:color="auto"/>
            <w:right w:val="single" w:sz="2" w:space="0" w:color="auto"/>
          </w:divBdr>
          <w:divsChild>
            <w:div w:id="1586914406">
              <w:marLeft w:val="0"/>
              <w:marRight w:val="0"/>
              <w:marTop w:val="100"/>
              <w:marBottom w:val="100"/>
              <w:divBdr>
                <w:top w:val="single" w:sz="2" w:space="0" w:color="D9D9E3"/>
                <w:left w:val="single" w:sz="2" w:space="0" w:color="D9D9E3"/>
                <w:bottom w:val="single" w:sz="2" w:space="0" w:color="D9D9E3"/>
                <w:right w:val="single" w:sz="2" w:space="0" w:color="D9D9E3"/>
              </w:divBdr>
              <w:divsChild>
                <w:div w:id="774515379">
                  <w:marLeft w:val="0"/>
                  <w:marRight w:val="0"/>
                  <w:marTop w:val="0"/>
                  <w:marBottom w:val="0"/>
                  <w:divBdr>
                    <w:top w:val="single" w:sz="2" w:space="0" w:color="D9D9E3"/>
                    <w:left w:val="single" w:sz="2" w:space="0" w:color="D9D9E3"/>
                    <w:bottom w:val="single" w:sz="2" w:space="0" w:color="D9D9E3"/>
                    <w:right w:val="single" w:sz="2" w:space="0" w:color="D9D9E3"/>
                  </w:divBdr>
                  <w:divsChild>
                    <w:div w:id="1385136095">
                      <w:marLeft w:val="0"/>
                      <w:marRight w:val="0"/>
                      <w:marTop w:val="0"/>
                      <w:marBottom w:val="0"/>
                      <w:divBdr>
                        <w:top w:val="single" w:sz="2" w:space="0" w:color="D9D9E3"/>
                        <w:left w:val="single" w:sz="2" w:space="0" w:color="D9D9E3"/>
                        <w:bottom w:val="single" w:sz="2" w:space="0" w:color="D9D9E3"/>
                        <w:right w:val="single" w:sz="2" w:space="0" w:color="D9D9E3"/>
                      </w:divBdr>
                      <w:divsChild>
                        <w:div w:id="9130538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939407885">
                  <w:marLeft w:val="0"/>
                  <w:marRight w:val="0"/>
                  <w:marTop w:val="0"/>
                  <w:marBottom w:val="0"/>
                  <w:divBdr>
                    <w:top w:val="single" w:sz="2" w:space="0" w:color="D9D9E3"/>
                    <w:left w:val="single" w:sz="2" w:space="0" w:color="D9D9E3"/>
                    <w:bottom w:val="single" w:sz="2" w:space="0" w:color="D9D9E3"/>
                    <w:right w:val="single" w:sz="2" w:space="0" w:color="D9D9E3"/>
                  </w:divBdr>
                  <w:divsChild>
                    <w:div w:id="168646508">
                      <w:marLeft w:val="0"/>
                      <w:marRight w:val="0"/>
                      <w:marTop w:val="0"/>
                      <w:marBottom w:val="0"/>
                      <w:divBdr>
                        <w:top w:val="single" w:sz="2" w:space="0" w:color="D9D9E3"/>
                        <w:left w:val="single" w:sz="2" w:space="0" w:color="D9D9E3"/>
                        <w:bottom w:val="single" w:sz="2" w:space="0" w:color="D9D9E3"/>
                        <w:right w:val="single" w:sz="2" w:space="0" w:color="D9D9E3"/>
                      </w:divBdr>
                      <w:divsChild>
                        <w:div w:id="1119833143">
                          <w:marLeft w:val="0"/>
                          <w:marRight w:val="0"/>
                          <w:marTop w:val="0"/>
                          <w:marBottom w:val="0"/>
                          <w:divBdr>
                            <w:top w:val="single" w:sz="2" w:space="0" w:color="D9D9E3"/>
                            <w:left w:val="single" w:sz="2" w:space="0" w:color="D9D9E3"/>
                            <w:bottom w:val="single" w:sz="2" w:space="0" w:color="D9D9E3"/>
                            <w:right w:val="single" w:sz="2" w:space="0" w:color="D9D9E3"/>
                          </w:divBdr>
                          <w:divsChild>
                            <w:div w:id="7687009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532302514">
          <w:marLeft w:val="0"/>
          <w:marRight w:val="0"/>
          <w:marTop w:val="0"/>
          <w:marBottom w:val="0"/>
          <w:divBdr>
            <w:top w:val="single" w:sz="2" w:space="0" w:color="auto"/>
            <w:left w:val="single" w:sz="2" w:space="0" w:color="auto"/>
            <w:bottom w:val="single" w:sz="6" w:space="0" w:color="auto"/>
            <w:right w:val="single" w:sz="2" w:space="0" w:color="auto"/>
          </w:divBdr>
          <w:divsChild>
            <w:div w:id="1020012112">
              <w:marLeft w:val="0"/>
              <w:marRight w:val="0"/>
              <w:marTop w:val="100"/>
              <w:marBottom w:val="100"/>
              <w:divBdr>
                <w:top w:val="single" w:sz="2" w:space="0" w:color="D9D9E3"/>
                <w:left w:val="single" w:sz="2" w:space="0" w:color="D9D9E3"/>
                <w:bottom w:val="single" w:sz="2" w:space="0" w:color="D9D9E3"/>
                <w:right w:val="single" w:sz="2" w:space="0" w:color="D9D9E3"/>
              </w:divBdr>
              <w:divsChild>
                <w:div w:id="1326667325">
                  <w:marLeft w:val="0"/>
                  <w:marRight w:val="0"/>
                  <w:marTop w:val="0"/>
                  <w:marBottom w:val="0"/>
                  <w:divBdr>
                    <w:top w:val="single" w:sz="2" w:space="0" w:color="D9D9E3"/>
                    <w:left w:val="single" w:sz="2" w:space="0" w:color="D9D9E3"/>
                    <w:bottom w:val="single" w:sz="2" w:space="0" w:color="D9D9E3"/>
                    <w:right w:val="single" w:sz="2" w:space="0" w:color="D9D9E3"/>
                  </w:divBdr>
                  <w:divsChild>
                    <w:div w:id="919490074">
                      <w:marLeft w:val="0"/>
                      <w:marRight w:val="0"/>
                      <w:marTop w:val="0"/>
                      <w:marBottom w:val="0"/>
                      <w:divBdr>
                        <w:top w:val="single" w:sz="2" w:space="0" w:color="D9D9E3"/>
                        <w:left w:val="single" w:sz="2" w:space="0" w:color="D9D9E3"/>
                        <w:bottom w:val="single" w:sz="2" w:space="0" w:color="D9D9E3"/>
                        <w:right w:val="single" w:sz="2" w:space="0" w:color="D9D9E3"/>
                      </w:divBdr>
                      <w:divsChild>
                        <w:div w:id="1566974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692077404">
                  <w:marLeft w:val="0"/>
                  <w:marRight w:val="0"/>
                  <w:marTop w:val="0"/>
                  <w:marBottom w:val="0"/>
                  <w:divBdr>
                    <w:top w:val="single" w:sz="2" w:space="0" w:color="D9D9E3"/>
                    <w:left w:val="single" w:sz="2" w:space="0" w:color="D9D9E3"/>
                    <w:bottom w:val="single" w:sz="2" w:space="0" w:color="D9D9E3"/>
                    <w:right w:val="single" w:sz="2" w:space="0" w:color="D9D9E3"/>
                  </w:divBdr>
                  <w:divsChild>
                    <w:div w:id="2037535451">
                      <w:marLeft w:val="0"/>
                      <w:marRight w:val="0"/>
                      <w:marTop w:val="0"/>
                      <w:marBottom w:val="0"/>
                      <w:divBdr>
                        <w:top w:val="single" w:sz="2" w:space="0" w:color="D9D9E3"/>
                        <w:left w:val="single" w:sz="2" w:space="0" w:color="D9D9E3"/>
                        <w:bottom w:val="single" w:sz="2" w:space="0" w:color="D9D9E3"/>
                        <w:right w:val="single" w:sz="2" w:space="0" w:color="D9D9E3"/>
                      </w:divBdr>
                      <w:divsChild>
                        <w:div w:id="33042712">
                          <w:marLeft w:val="0"/>
                          <w:marRight w:val="0"/>
                          <w:marTop w:val="0"/>
                          <w:marBottom w:val="0"/>
                          <w:divBdr>
                            <w:top w:val="single" w:sz="2" w:space="0" w:color="D9D9E3"/>
                            <w:left w:val="single" w:sz="2" w:space="0" w:color="D9D9E3"/>
                            <w:bottom w:val="single" w:sz="2" w:space="0" w:color="D9D9E3"/>
                            <w:right w:val="single" w:sz="2" w:space="0" w:color="D9D9E3"/>
                          </w:divBdr>
                          <w:divsChild>
                            <w:div w:id="1955112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103255918">
      <w:bodyDiv w:val="1"/>
      <w:marLeft w:val="0"/>
      <w:marRight w:val="0"/>
      <w:marTop w:val="0"/>
      <w:marBottom w:val="0"/>
      <w:divBdr>
        <w:top w:val="none" w:sz="0" w:space="0" w:color="auto"/>
        <w:left w:val="none" w:sz="0" w:space="0" w:color="auto"/>
        <w:bottom w:val="none" w:sz="0" w:space="0" w:color="auto"/>
        <w:right w:val="none" w:sz="0" w:space="0" w:color="auto"/>
      </w:divBdr>
      <w:divsChild>
        <w:div w:id="869224841">
          <w:marLeft w:val="0"/>
          <w:marRight w:val="0"/>
          <w:marTop w:val="0"/>
          <w:marBottom w:val="0"/>
          <w:divBdr>
            <w:top w:val="single" w:sz="2" w:space="0" w:color="auto"/>
            <w:left w:val="single" w:sz="2" w:space="0" w:color="auto"/>
            <w:bottom w:val="single" w:sz="6" w:space="0" w:color="auto"/>
            <w:right w:val="single" w:sz="2" w:space="0" w:color="auto"/>
          </w:divBdr>
          <w:divsChild>
            <w:div w:id="806974340">
              <w:marLeft w:val="0"/>
              <w:marRight w:val="0"/>
              <w:marTop w:val="100"/>
              <w:marBottom w:val="100"/>
              <w:divBdr>
                <w:top w:val="single" w:sz="2" w:space="0" w:color="D9D9E3"/>
                <w:left w:val="single" w:sz="2" w:space="0" w:color="D9D9E3"/>
                <w:bottom w:val="single" w:sz="2" w:space="0" w:color="D9D9E3"/>
                <w:right w:val="single" w:sz="2" w:space="0" w:color="D9D9E3"/>
              </w:divBdr>
              <w:divsChild>
                <w:div w:id="1708526631">
                  <w:marLeft w:val="0"/>
                  <w:marRight w:val="0"/>
                  <w:marTop w:val="0"/>
                  <w:marBottom w:val="0"/>
                  <w:divBdr>
                    <w:top w:val="single" w:sz="2" w:space="0" w:color="D9D9E3"/>
                    <w:left w:val="single" w:sz="2" w:space="0" w:color="D9D9E3"/>
                    <w:bottom w:val="single" w:sz="2" w:space="0" w:color="D9D9E3"/>
                    <w:right w:val="single" w:sz="2" w:space="0" w:color="D9D9E3"/>
                  </w:divBdr>
                  <w:divsChild>
                    <w:div w:id="197132304">
                      <w:marLeft w:val="0"/>
                      <w:marRight w:val="0"/>
                      <w:marTop w:val="0"/>
                      <w:marBottom w:val="0"/>
                      <w:divBdr>
                        <w:top w:val="single" w:sz="2" w:space="0" w:color="D9D9E3"/>
                        <w:left w:val="single" w:sz="2" w:space="0" w:color="D9D9E3"/>
                        <w:bottom w:val="single" w:sz="2" w:space="0" w:color="D9D9E3"/>
                        <w:right w:val="single" w:sz="2" w:space="0" w:color="D9D9E3"/>
                      </w:divBdr>
                      <w:divsChild>
                        <w:div w:id="1570845973">
                          <w:marLeft w:val="0"/>
                          <w:marRight w:val="0"/>
                          <w:marTop w:val="0"/>
                          <w:marBottom w:val="0"/>
                          <w:divBdr>
                            <w:top w:val="single" w:sz="2" w:space="0" w:color="D9D9E3"/>
                            <w:left w:val="single" w:sz="2" w:space="0" w:color="D9D9E3"/>
                            <w:bottom w:val="single" w:sz="2" w:space="0" w:color="D9D9E3"/>
                            <w:right w:val="single" w:sz="2" w:space="0" w:color="D9D9E3"/>
                          </w:divBdr>
                          <w:divsChild>
                            <w:div w:id="9069132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622223532">
          <w:marLeft w:val="0"/>
          <w:marRight w:val="0"/>
          <w:marTop w:val="0"/>
          <w:marBottom w:val="0"/>
          <w:divBdr>
            <w:top w:val="single" w:sz="2" w:space="0" w:color="auto"/>
            <w:left w:val="single" w:sz="2" w:space="0" w:color="auto"/>
            <w:bottom w:val="single" w:sz="6" w:space="0" w:color="auto"/>
            <w:right w:val="single" w:sz="2" w:space="0" w:color="auto"/>
          </w:divBdr>
          <w:divsChild>
            <w:div w:id="625888487">
              <w:marLeft w:val="0"/>
              <w:marRight w:val="0"/>
              <w:marTop w:val="100"/>
              <w:marBottom w:val="100"/>
              <w:divBdr>
                <w:top w:val="single" w:sz="2" w:space="0" w:color="D9D9E3"/>
                <w:left w:val="single" w:sz="2" w:space="0" w:color="D9D9E3"/>
                <w:bottom w:val="single" w:sz="2" w:space="0" w:color="D9D9E3"/>
                <w:right w:val="single" w:sz="2" w:space="0" w:color="D9D9E3"/>
              </w:divBdr>
              <w:divsChild>
                <w:div w:id="1791122777">
                  <w:marLeft w:val="0"/>
                  <w:marRight w:val="0"/>
                  <w:marTop w:val="0"/>
                  <w:marBottom w:val="0"/>
                  <w:divBdr>
                    <w:top w:val="single" w:sz="2" w:space="0" w:color="D9D9E3"/>
                    <w:left w:val="single" w:sz="2" w:space="0" w:color="D9D9E3"/>
                    <w:bottom w:val="single" w:sz="2" w:space="0" w:color="D9D9E3"/>
                    <w:right w:val="single" w:sz="2" w:space="0" w:color="D9D9E3"/>
                  </w:divBdr>
                  <w:divsChild>
                    <w:div w:id="1008287714">
                      <w:marLeft w:val="0"/>
                      <w:marRight w:val="0"/>
                      <w:marTop w:val="0"/>
                      <w:marBottom w:val="0"/>
                      <w:divBdr>
                        <w:top w:val="single" w:sz="2" w:space="0" w:color="D9D9E3"/>
                        <w:left w:val="single" w:sz="2" w:space="0" w:color="D9D9E3"/>
                        <w:bottom w:val="single" w:sz="2" w:space="0" w:color="D9D9E3"/>
                        <w:right w:val="single" w:sz="2" w:space="0" w:color="D9D9E3"/>
                      </w:divBdr>
                      <w:divsChild>
                        <w:div w:id="803781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585306107">
                  <w:marLeft w:val="0"/>
                  <w:marRight w:val="0"/>
                  <w:marTop w:val="0"/>
                  <w:marBottom w:val="0"/>
                  <w:divBdr>
                    <w:top w:val="single" w:sz="2" w:space="0" w:color="D9D9E3"/>
                    <w:left w:val="single" w:sz="2" w:space="0" w:color="D9D9E3"/>
                    <w:bottom w:val="single" w:sz="2" w:space="0" w:color="D9D9E3"/>
                    <w:right w:val="single" w:sz="2" w:space="0" w:color="D9D9E3"/>
                  </w:divBdr>
                  <w:divsChild>
                    <w:div w:id="524710367">
                      <w:marLeft w:val="0"/>
                      <w:marRight w:val="0"/>
                      <w:marTop w:val="0"/>
                      <w:marBottom w:val="0"/>
                      <w:divBdr>
                        <w:top w:val="single" w:sz="2" w:space="0" w:color="D9D9E3"/>
                        <w:left w:val="single" w:sz="2" w:space="0" w:color="D9D9E3"/>
                        <w:bottom w:val="single" w:sz="2" w:space="0" w:color="D9D9E3"/>
                        <w:right w:val="single" w:sz="2" w:space="0" w:color="D9D9E3"/>
                      </w:divBdr>
                      <w:divsChild>
                        <w:div w:id="386532079">
                          <w:marLeft w:val="0"/>
                          <w:marRight w:val="0"/>
                          <w:marTop w:val="0"/>
                          <w:marBottom w:val="0"/>
                          <w:divBdr>
                            <w:top w:val="single" w:sz="2" w:space="0" w:color="D9D9E3"/>
                            <w:left w:val="single" w:sz="2" w:space="0" w:color="D9D9E3"/>
                            <w:bottom w:val="single" w:sz="2" w:space="0" w:color="D9D9E3"/>
                            <w:right w:val="single" w:sz="2" w:space="0" w:color="D9D9E3"/>
                          </w:divBdr>
                          <w:divsChild>
                            <w:div w:id="14169764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876649851">
          <w:marLeft w:val="0"/>
          <w:marRight w:val="0"/>
          <w:marTop w:val="0"/>
          <w:marBottom w:val="0"/>
          <w:divBdr>
            <w:top w:val="single" w:sz="2" w:space="0" w:color="auto"/>
            <w:left w:val="single" w:sz="2" w:space="0" w:color="auto"/>
            <w:bottom w:val="single" w:sz="6" w:space="0" w:color="auto"/>
            <w:right w:val="single" w:sz="2" w:space="0" w:color="auto"/>
          </w:divBdr>
          <w:divsChild>
            <w:div w:id="1487085366">
              <w:marLeft w:val="0"/>
              <w:marRight w:val="0"/>
              <w:marTop w:val="100"/>
              <w:marBottom w:val="100"/>
              <w:divBdr>
                <w:top w:val="single" w:sz="2" w:space="0" w:color="D9D9E3"/>
                <w:left w:val="single" w:sz="2" w:space="0" w:color="D9D9E3"/>
                <w:bottom w:val="single" w:sz="2" w:space="0" w:color="D9D9E3"/>
                <w:right w:val="single" w:sz="2" w:space="0" w:color="D9D9E3"/>
              </w:divBdr>
              <w:divsChild>
                <w:div w:id="701902759">
                  <w:marLeft w:val="0"/>
                  <w:marRight w:val="0"/>
                  <w:marTop w:val="0"/>
                  <w:marBottom w:val="0"/>
                  <w:divBdr>
                    <w:top w:val="single" w:sz="2" w:space="0" w:color="D9D9E3"/>
                    <w:left w:val="single" w:sz="2" w:space="0" w:color="D9D9E3"/>
                    <w:bottom w:val="single" w:sz="2" w:space="0" w:color="D9D9E3"/>
                    <w:right w:val="single" w:sz="2" w:space="0" w:color="D9D9E3"/>
                  </w:divBdr>
                  <w:divsChild>
                    <w:div w:id="732850541">
                      <w:marLeft w:val="0"/>
                      <w:marRight w:val="0"/>
                      <w:marTop w:val="0"/>
                      <w:marBottom w:val="0"/>
                      <w:divBdr>
                        <w:top w:val="single" w:sz="2" w:space="0" w:color="D9D9E3"/>
                        <w:left w:val="single" w:sz="2" w:space="0" w:color="D9D9E3"/>
                        <w:bottom w:val="single" w:sz="2" w:space="0" w:color="D9D9E3"/>
                        <w:right w:val="single" w:sz="2" w:space="0" w:color="D9D9E3"/>
                      </w:divBdr>
                      <w:divsChild>
                        <w:div w:id="7035594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0249114">
                  <w:marLeft w:val="0"/>
                  <w:marRight w:val="0"/>
                  <w:marTop w:val="0"/>
                  <w:marBottom w:val="0"/>
                  <w:divBdr>
                    <w:top w:val="single" w:sz="2" w:space="0" w:color="D9D9E3"/>
                    <w:left w:val="single" w:sz="2" w:space="0" w:color="D9D9E3"/>
                    <w:bottom w:val="single" w:sz="2" w:space="0" w:color="D9D9E3"/>
                    <w:right w:val="single" w:sz="2" w:space="0" w:color="D9D9E3"/>
                  </w:divBdr>
                  <w:divsChild>
                    <w:div w:id="1207991105">
                      <w:marLeft w:val="0"/>
                      <w:marRight w:val="0"/>
                      <w:marTop w:val="0"/>
                      <w:marBottom w:val="0"/>
                      <w:divBdr>
                        <w:top w:val="single" w:sz="2" w:space="0" w:color="D9D9E3"/>
                        <w:left w:val="single" w:sz="2" w:space="0" w:color="D9D9E3"/>
                        <w:bottom w:val="single" w:sz="2" w:space="0" w:color="D9D9E3"/>
                        <w:right w:val="single" w:sz="2" w:space="0" w:color="D9D9E3"/>
                      </w:divBdr>
                      <w:divsChild>
                        <w:div w:id="590165521">
                          <w:marLeft w:val="0"/>
                          <w:marRight w:val="0"/>
                          <w:marTop w:val="0"/>
                          <w:marBottom w:val="0"/>
                          <w:divBdr>
                            <w:top w:val="single" w:sz="2" w:space="0" w:color="D9D9E3"/>
                            <w:left w:val="single" w:sz="2" w:space="0" w:color="D9D9E3"/>
                            <w:bottom w:val="single" w:sz="2" w:space="0" w:color="D9D9E3"/>
                            <w:right w:val="single" w:sz="2" w:space="0" w:color="D9D9E3"/>
                          </w:divBdr>
                          <w:divsChild>
                            <w:div w:id="5309916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3</cp:revision>
  <dcterms:created xsi:type="dcterms:W3CDTF">2023-06-23T16:18:00Z</dcterms:created>
  <dcterms:modified xsi:type="dcterms:W3CDTF">2023-07-04T09:08:00Z</dcterms:modified>
</cp:coreProperties>
</file>