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D0" w:rsidRPr="00CF0F7A" w:rsidRDefault="00552ED0" w:rsidP="00552ED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F0F7A">
        <w:rPr>
          <w:rFonts w:ascii="Times New Roman" w:hAnsi="Times New Roman"/>
          <w:b/>
          <w:bCs/>
          <w:sz w:val="24"/>
          <w:szCs w:val="24"/>
          <w:lang w:val="en-US"/>
        </w:rPr>
        <w:t>Decision Science</w:t>
      </w:r>
    </w:p>
    <w:p w:rsidR="00035BA7" w:rsidRDefault="00035BA7" w:rsidP="00035BA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083">
        <w:rPr>
          <w:rFonts w:ascii="Times New Roman" w:hAnsi="Times New Roman"/>
          <w:b/>
          <w:bCs/>
          <w:sz w:val="24"/>
          <w:szCs w:val="24"/>
        </w:rPr>
        <w:t>September 2023 Examination</w:t>
      </w:r>
    </w:p>
    <w:p w:rsidR="00552ED0" w:rsidRPr="00CF0F7A" w:rsidRDefault="00552ED0" w:rsidP="00552ED0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F0F7A" w:rsidRDefault="00CF0F7A" w:rsidP="00552ED0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5BA7" w:rsidRPr="00035BA7" w:rsidRDefault="00035BA7" w:rsidP="00035BA7">
      <w:pPr>
        <w:spacing w:before="12" w:after="0" w:line="360" w:lineRule="auto"/>
        <w:ind w:left="100" w:right="66"/>
        <w:jc w:val="both"/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Q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1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:</w:t>
      </w:r>
      <w:r w:rsidRPr="00035BA7">
        <w:rPr>
          <w:rFonts w:ascii="Times New Roman" w:hAnsi="Times New Roman"/>
          <w:b/>
          <w:color w:val="212121"/>
          <w:spacing w:val="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D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er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spacing w:val="-4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the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p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ili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ies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f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 t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be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l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w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g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v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en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s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tat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ents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d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w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te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yo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inter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p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reta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n 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si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g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f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ll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wing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data.  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(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1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0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k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s)</w:t>
      </w:r>
    </w:p>
    <w:p w:rsidR="00035BA7" w:rsidRPr="00035BA7" w:rsidRDefault="00035BA7" w:rsidP="00035BA7">
      <w:pPr>
        <w:spacing w:after="0" w:line="200" w:lineRule="exact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200" w:lineRule="exact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200" w:lineRule="exact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tbl>
      <w:tblPr>
        <w:tblStyle w:val="TableGrid"/>
        <w:tblW w:w="5057" w:type="pct"/>
        <w:tblLook w:val="01E0"/>
      </w:tblPr>
      <w:tblGrid>
        <w:gridCol w:w="1870"/>
        <w:gridCol w:w="1868"/>
        <w:gridCol w:w="1869"/>
        <w:gridCol w:w="1869"/>
        <w:gridCol w:w="1871"/>
      </w:tblGrid>
      <w:tr w:rsidR="00035BA7" w:rsidRPr="00035BA7" w:rsidTr="003A6A46">
        <w:trPr>
          <w:trHeight w:hRule="exact" w:val="362"/>
        </w:trPr>
        <w:tc>
          <w:tcPr>
            <w:tcW w:w="1000" w:type="pct"/>
            <w:vMerge w:val="restart"/>
          </w:tcPr>
          <w:p w:rsidR="00035BA7" w:rsidRPr="00035BA7" w:rsidRDefault="00035BA7" w:rsidP="00035BA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9" w:type="pct"/>
          </w:tcPr>
          <w:p w:rsidR="00035BA7" w:rsidRPr="00035BA7" w:rsidRDefault="00035BA7" w:rsidP="00035BA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001" w:type="pct"/>
            <w:gridSpan w:val="3"/>
          </w:tcPr>
          <w:p w:rsidR="00035BA7" w:rsidRPr="00035BA7" w:rsidRDefault="00035BA7" w:rsidP="00035BA7">
            <w:pPr>
              <w:spacing w:after="0" w:line="240" w:lineRule="exact"/>
              <w:ind w:left="1737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D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o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 xml:space="preserve"> y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o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u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 xml:space="preserve"> 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like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 xml:space="preserve"> 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A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>nup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a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m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</w:rPr>
              <w:t>a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?</w:t>
            </w:r>
          </w:p>
        </w:tc>
      </w:tr>
      <w:tr w:rsidR="00035BA7" w:rsidRPr="00035BA7" w:rsidTr="003A6A46">
        <w:trPr>
          <w:trHeight w:hRule="exact" w:val="581"/>
        </w:trPr>
        <w:tc>
          <w:tcPr>
            <w:tcW w:w="1000" w:type="pct"/>
            <w:vMerge/>
          </w:tcPr>
          <w:p w:rsidR="00035BA7" w:rsidRPr="00035BA7" w:rsidRDefault="00035BA7" w:rsidP="00035BA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9" w:type="pct"/>
          </w:tcPr>
          <w:p w:rsidR="00035BA7" w:rsidRPr="00035BA7" w:rsidRDefault="00035BA7" w:rsidP="00035BA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035BA7" w:rsidRPr="00035BA7" w:rsidRDefault="00035BA7" w:rsidP="00035BA7">
            <w:pPr>
              <w:spacing w:after="0" w:line="160" w:lineRule="exac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035BA7" w:rsidRPr="00035BA7" w:rsidRDefault="00035BA7" w:rsidP="00035BA7">
            <w:pPr>
              <w:spacing w:after="0" w:line="260" w:lineRule="exact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>N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o</w:t>
            </w:r>
          </w:p>
        </w:tc>
        <w:tc>
          <w:tcPr>
            <w:tcW w:w="1000" w:type="pct"/>
          </w:tcPr>
          <w:p w:rsidR="00035BA7" w:rsidRPr="00035BA7" w:rsidRDefault="00035BA7" w:rsidP="00035BA7">
            <w:pPr>
              <w:spacing w:after="0" w:line="160" w:lineRule="exac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035BA7" w:rsidRPr="00035BA7" w:rsidRDefault="00035BA7" w:rsidP="00035BA7">
            <w:pPr>
              <w:spacing w:after="0" w:line="260" w:lineRule="exact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01" w:type="pct"/>
          </w:tcPr>
          <w:p w:rsidR="00035BA7" w:rsidRPr="00035BA7" w:rsidRDefault="00035BA7" w:rsidP="00035BA7">
            <w:pPr>
              <w:spacing w:after="0" w:line="160" w:lineRule="exac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035BA7" w:rsidRPr="00035BA7" w:rsidRDefault="00035BA7" w:rsidP="00035BA7">
            <w:pPr>
              <w:spacing w:after="0" w:line="260" w:lineRule="exact"/>
              <w:ind w:left="153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T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>o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tal</w:t>
            </w:r>
          </w:p>
        </w:tc>
      </w:tr>
      <w:tr w:rsidR="00035BA7" w:rsidRPr="00035BA7" w:rsidTr="003A6A46">
        <w:trPr>
          <w:trHeight w:hRule="exact" w:val="374"/>
        </w:trPr>
        <w:tc>
          <w:tcPr>
            <w:tcW w:w="1000" w:type="pct"/>
            <w:vMerge w:val="restart"/>
          </w:tcPr>
          <w:p w:rsidR="00035BA7" w:rsidRPr="00035BA7" w:rsidRDefault="00035BA7" w:rsidP="00035BA7">
            <w:pPr>
              <w:spacing w:before="4" w:after="0" w:line="180" w:lineRule="exac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035BA7" w:rsidRPr="00035BA7" w:rsidRDefault="00035BA7" w:rsidP="00035BA7">
            <w:pPr>
              <w:spacing w:after="0" w:line="240" w:lineRule="auto"/>
              <w:ind w:left="99" w:right="99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D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o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 xml:space="preserve"> y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o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u like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</w:rPr>
              <w:t xml:space="preserve"> 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‘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</w:rPr>
              <w:t>K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y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>u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ki sas b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>h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i kab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>h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i 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>b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a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>h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u 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t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>h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i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”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?</w:t>
            </w:r>
          </w:p>
        </w:tc>
        <w:tc>
          <w:tcPr>
            <w:tcW w:w="999" w:type="pct"/>
          </w:tcPr>
          <w:p w:rsidR="00035BA7" w:rsidRPr="00035BA7" w:rsidRDefault="00035BA7" w:rsidP="00035BA7">
            <w:pPr>
              <w:spacing w:after="0" w:line="260" w:lineRule="exact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</w:rPr>
              <w:t>N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o</w:t>
            </w:r>
          </w:p>
        </w:tc>
        <w:tc>
          <w:tcPr>
            <w:tcW w:w="1000" w:type="pct"/>
          </w:tcPr>
          <w:p w:rsidR="00035BA7" w:rsidRPr="00035BA7" w:rsidRDefault="00035BA7" w:rsidP="00035BA7">
            <w:pPr>
              <w:spacing w:after="0" w:line="260" w:lineRule="exact"/>
              <w:ind w:right="100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15</w:t>
            </w:r>
          </w:p>
        </w:tc>
        <w:tc>
          <w:tcPr>
            <w:tcW w:w="1000" w:type="pct"/>
          </w:tcPr>
          <w:p w:rsidR="00035BA7" w:rsidRPr="00035BA7" w:rsidRDefault="00035BA7" w:rsidP="00035BA7">
            <w:pPr>
              <w:spacing w:after="0" w:line="260" w:lineRule="exact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001" w:type="pct"/>
          </w:tcPr>
          <w:p w:rsidR="00035BA7" w:rsidRPr="00035BA7" w:rsidRDefault="00035BA7" w:rsidP="00035BA7">
            <w:pPr>
              <w:spacing w:after="0" w:line="260" w:lineRule="exact"/>
              <w:ind w:right="100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20</w:t>
            </w:r>
          </w:p>
        </w:tc>
      </w:tr>
      <w:tr w:rsidR="00035BA7" w:rsidRPr="00035BA7" w:rsidTr="003A6A46">
        <w:trPr>
          <w:trHeight w:hRule="exact" w:val="367"/>
        </w:trPr>
        <w:tc>
          <w:tcPr>
            <w:tcW w:w="1000" w:type="pct"/>
            <w:vMerge/>
          </w:tcPr>
          <w:p w:rsidR="00035BA7" w:rsidRPr="00035BA7" w:rsidRDefault="00035BA7" w:rsidP="00035BA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9" w:type="pct"/>
          </w:tcPr>
          <w:p w:rsidR="00035BA7" w:rsidRPr="00035BA7" w:rsidRDefault="00035BA7" w:rsidP="00035BA7">
            <w:pPr>
              <w:spacing w:after="0" w:line="260" w:lineRule="exact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Yes</w:t>
            </w:r>
          </w:p>
        </w:tc>
        <w:tc>
          <w:tcPr>
            <w:tcW w:w="1000" w:type="pct"/>
          </w:tcPr>
          <w:p w:rsidR="00035BA7" w:rsidRPr="00035BA7" w:rsidRDefault="00035BA7" w:rsidP="00035BA7">
            <w:pPr>
              <w:spacing w:after="0" w:line="260" w:lineRule="exact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035BA7" w:rsidRPr="00035BA7" w:rsidRDefault="00035BA7" w:rsidP="00035BA7">
            <w:pPr>
              <w:spacing w:after="0" w:line="260" w:lineRule="exact"/>
              <w:ind w:right="100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25</w:t>
            </w:r>
          </w:p>
        </w:tc>
        <w:tc>
          <w:tcPr>
            <w:tcW w:w="1001" w:type="pct"/>
          </w:tcPr>
          <w:p w:rsidR="00035BA7" w:rsidRPr="00035BA7" w:rsidRDefault="00035BA7" w:rsidP="00035BA7">
            <w:pPr>
              <w:spacing w:after="0" w:line="260" w:lineRule="exact"/>
              <w:ind w:right="100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30</w:t>
            </w:r>
          </w:p>
        </w:tc>
      </w:tr>
      <w:tr w:rsidR="00035BA7" w:rsidRPr="00035BA7" w:rsidTr="003A6A46">
        <w:trPr>
          <w:trHeight w:hRule="exact" w:val="586"/>
        </w:trPr>
        <w:tc>
          <w:tcPr>
            <w:tcW w:w="1000" w:type="pct"/>
            <w:vMerge/>
          </w:tcPr>
          <w:p w:rsidR="00035BA7" w:rsidRPr="00035BA7" w:rsidRDefault="00035BA7" w:rsidP="00035BA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9" w:type="pct"/>
          </w:tcPr>
          <w:p w:rsidR="00035BA7" w:rsidRPr="00035BA7" w:rsidRDefault="00035BA7" w:rsidP="00035BA7">
            <w:pPr>
              <w:spacing w:before="10" w:after="0" w:line="140" w:lineRule="exac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035BA7" w:rsidRPr="00035BA7" w:rsidRDefault="00035BA7" w:rsidP="00035BA7">
            <w:pPr>
              <w:spacing w:after="0" w:line="24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T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o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</w:rPr>
              <w:t>tal</w:t>
            </w:r>
          </w:p>
        </w:tc>
        <w:tc>
          <w:tcPr>
            <w:tcW w:w="1000" w:type="pct"/>
          </w:tcPr>
          <w:p w:rsidR="00035BA7" w:rsidRPr="00035BA7" w:rsidRDefault="00035BA7" w:rsidP="00035BA7">
            <w:pPr>
              <w:spacing w:before="10" w:after="0" w:line="140" w:lineRule="exac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035BA7" w:rsidRPr="00035BA7" w:rsidRDefault="00035BA7" w:rsidP="00035BA7">
            <w:pPr>
              <w:spacing w:after="0" w:line="240" w:lineRule="auto"/>
              <w:ind w:right="100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20</w:t>
            </w:r>
          </w:p>
        </w:tc>
        <w:tc>
          <w:tcPr>
            <w:tcW w:w="1000" w:type="pct"/>
          </w:tcPr>
          <w:p w:rsidR="00035BA7" w:rsidRPr="00035BA7" w:rsidRDefault="00035BA7" w:rsidP="00035BA7">
            <w:pPr>
              <w:spacing w:before="10" w:after="0" w:line="140" w:lineRule="exac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035BA7" w:rsidRPr="00035BA7" w:rsidRDefault="00035BA7" w:rsidP="00035BA7">
            <w:pPr>
              <w:spacing w:after="0" w:line="240" w:lineRule="auto"/>
              <w:ind w:right="100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30</w:t>
            </w:r>
          </w:p>
        </w:tc>
        <w:tc>
          <w:tcPr>
            <w:tcW w:w="1001" w:type="pct"/>
          </w:tcPr>
          <w:p w:rsidR="00035BA7" w:rsidRPr="00035BA7" w:rsidRDefault="00035BA7" w:rsidP="00035BA7">
            <w:pPr>
              <w:spacing w:before="10" w:after="0" w:line="140" w:lineRule="exact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</w:rPr>
            </w:pPr>
          </w:p>
          <w:p w:rsidR="00035BA7" w:rsidRPr="00035BA7" w:rsidRDefault="00035BA7" w:rsidP="00035BA7">
            <w:pPr>
              <w:spacing w:after="0" w:line="240" w:lineRule="auto"/>
              <w:ind w:right="100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</w:rPr>
              <w:t>50</w:t>
            </w:r>
          </w:p>
        </w:tc>
      </w:tr>
    </w:tbl>
    <w:p w:rsidR="00035BA7" w:rsidRPr="00035BA7" w:rsidRDefault="00035BA7" w:rsidP="00035BA7">
      <w:pPr>
        <w:spacing w:before="12" w:after="0" w:line="240" w:lineRule="auto"/>
        <w:ind w:left="458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before="12" w:after="0" w:line="240" w:lineRule="auto"/>
        <w:ind w:left="458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kern w:val="0"/>
          <w:sz w:val="24"/>
          <w:szCs w:val="24"/>
          <w:lang w:val="en-US"/>
        </w:rPr>
        <w:t>1.   What is the probability that randomly selected person has said “yes, I like Kyuki…”?</w:t>
      </w: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kern w:val="0"/>
          <w:sz w:val="24"/>
          <w:szCs w:val="24"/>
          <w:lang w:val="en-US"/>
        </w:rPr>
        <w:t>2.   What is the probability that randomly selected person has said “ I don’t like Kyuki…”?</w:t>
      </w: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kern w:val="0"/>
          <w:sz w:val="24"/>
          <w:szCs w:val="24"/>
          <w:lang w:val="en-US"/>
        </w:rPr>
        <w:t>3.   What is the probability that randomly selected person has said “yes, I like Anupama…”?</w:t>
      </w: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kern w:val="0"/>
          <w:sz w:val="24"/>
          <w:szCs w:val="24"/>
          <w:lang w:val="en-US"/>
        </w:rPr>
        <w:t>4.  What is the probability that randomly selected person has said “ I don’t like Arupama…”?</w:t>
      </w: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kern w:val="0"/>
          <w:sz w:val="24"/>
          <w:szCs w:val="24"/>
          <w:lang w:val="en-US"/>
        </w:rPr>
        <w:t>5. What is the probability that randomly selected person has said ‘like Anupama’, also said</w:t>
      </w: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kern w:val="0"/>
          <w:sz w:val="24"/>
          <w:szCs w:val="24"/>
          <w:lang w:val="en-US"/>
        </w:rPr>
        <w:t>‘like kyuki….’ prior to that?</w:t>
      </w: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kern w:val="0"/>
          <w:sz w:val="24"/>
          <w:szCs w:val="24"/>
          <w:lang w:val="en-US"/>
        </w:rPr>
        <w:t>6.  What is the probability that randomly selected person has said ‘like Kyuki….’, also said</w:t>
      </w: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kern w:val="0"/>
          <w:sz w:val="24"/>
          <w:szCs w:val="24"/>
          <w:lang w:val="en-US"/>
        </w:rPr>
        <w:t>“don’t like Anupama” prior to that?</w:t>
      </w: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360" w:lineRule="auto"/>
        <w:jc w:val="both"/>
        <w:rPr>
          <w:rFonts w:ascii="Times New Roman" w:hAnsi="Times New Roman"/>
          <w:b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kern w:val="0"/>
          <w:sz w:val="24"/>
          <w:szCs w:val="24"/>
          <w:lang w:val="en-US"/>
        </w:rPr>
        <w:t>Note: Do not use any software for the calculation, you are advised to show all necessary steps of calculations.</w:t>
      </w:r>
    </w:p>
    <w:p w:rsidR="00CF0F7A" w:rsidRDefault="00CF0F7A" w:rsidP="00552ED0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2ED0" w:rsidRPr="00CF0F7A" w:rsidRDefault="00552ED0" w:rsidP="00552ED0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0F7A">
        <w:rPr>
          <w:rFonts w:ascii="Times New Roman" w:hAnsi="Times New Roman"/>
          <w:b/>
          <w:bCs/>
          <w:sz w:val="24"/>
          <w:szCs w:val="24"/>
        </w:rPr>
        <w:t>Ans 1</w:t>
      </w:r>
    </w:p>
    <w:p w:rsidR="00552ED0" w:rsidRPr="00CF0F7A" w:rsidRDefault="00552ED0" w:rsidP="00552ED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0F7A">
        <w:rPr>
          <w:rFonts w:ascii="Times New Roman" w:hAnsi="Times New Roman"/>
          <w:b/>
          <w:sz w:val="24"/>
          <w:szCs w:val="24"/>
        </w:rPr>
        <w:t>1. Probability of saying "Yes, I like Kyuki...”</w:t>
      </w:r>
    </w:p>
    <w:p w:rsidR="00552ED0" w:rsidRPr="00CF0F7A" w:rsidRDefault="00552ED0" w:rsidP="00552ED0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 w:rsidRPr="00CF0F7A">
        <w:rPr>
          <w:color w:val="0E101A"/>
        </w:rPr>
        <w:t>This change can be determined by dividing the number of those who said "sure," like Kyuki, by the whole number of human beings:</w:t>
      </w:r>
    </w:p>
    <w:p w:rsidR="00552ED0" w:rsidRPr="00CF0F7A" w:rsidRDefault="00552ED0" w:rsidP="00552ED0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:rsidR="00552ED0" w:rsidRPr="00CF0F7A" w:rsidRDefault="00552ED0" w:rsidP="00552ED0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 w:rsidRPr="00CF0F7A">
        <w:rPr>
          <w:color w:val="0E101A"/>
        </w:rPr>
        <w:t>Probability = (number of those who said "yes” like Yuki) / (general number of humans)</w:t>
      </w:r>
    </w:p>
    <w:p w:rsidR="00552ED0" w:rsidRPr="00CF0F7A" w:rsidRDefault="00552ED0" w:rsidP="00552ED0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:rsidR="00552ED0" w:rsidRPr="00CF0F7A" w:rsidRDefault="00552ED0" w:rsidP="00552ED0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 w:rsidRPr="00CF0F7A">
        <w:rPr>
          <w:color w:val="0E101A"/>
        </w:rPr>
        <w:t>Probability = 30/ 50 = 0.6 or 60%</w:t>
      </w:r>
    </w:p>
    <w:p w:rsidR="00552ED0" w:rsidRPr="00CF0F7A" w:rsidRDefault="00552ED0" w:rsidP="00552ED0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:rsidR="00552ED0" w:rsidRPr="00CF0F7A" w:rsidRDefault="00552ED0" w:rsidP="00552ED0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 w:rsidRPr="00CF0F7A">
        <w:rPr>
          <w:rStyle w:val="Strong"/>
          <w:color w:val="0E101A"/>
        </w:rPr>
        <w:t>Interpretation:</w:t>
      </w:r>
      <w:r w:rsidRPr="00CF0F7A">
        <w:rPr>
          <w:color w:val="0E101A"/>
        </w:rPr>
        <w:t xml:space="preserve"> The possibility that a randomly decided person says, "Sure, I like Kyuki..." is </w:t>
      </w:r>
    </w:p>
    <w:p w:rsidR="000655DC" w:rsidRDefault="000655DC" w:rsidP="000655DC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:rsidR="008469C4" w:rsidRDefault="008469C4" w:rsidP="008469C4">
      <w:pPr>
        <w:shd w:val="clear" w:color="auto" w:fill="FFFFFF"/>
        <w:spacing w:after="240"/>
        <w:rPr>
          <w:sz w:val="27"/>
          <w:szCs w:val="27"/>
        </w:rPr>
      </w:pPr>
      <w:r>
        <w:rPr>
          <w:rFonts w:ascii="Georgia" w:hAnsi="Georgia"/>
          <w:sz w:val="33"/>
          <w:szCs w:val="33"/>
          <w:highlight w:val="red"/>
          <w:shd w:val="clear" w:color="auto" w:fill="FFFF00"/>
        </w:rPr>
        <w:t>It is only half solved</w:t>
      </w: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  <w:shd w:val="clear" w:color="auto" w:fill="FFFF00"/>
        </w:rPr>
      </w:pP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8469C4" w:rsidRDefault="00354F4B" w:rsidP="008469C4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5" w:tgtFrame="_blank" w:history="1">
        <w:r w:rsidR="008469C4"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>
        <w:rPr>
          <w:rFonts w:eastAsia="Times New Roman"/>
          <w:b/>
          <w:bCs/>
          <w:color w:val="222222"/>
          <w:sz w:val="33"/>
          <w:szCs w:val="33"/>
          <w:shd w:val="clear" w:color="auto" w:fill="FFFF00"/>
          <w:lang w:val="en-US"/>
        </w:rPr>
        <w:t>SEPT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2023,</w:t>
      </w: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r>
        <w:rPr>
          <w:rFonts w:ascii="Georgia" w:hAnsi="Georgia" w:cs="Calibri"/>
          <w:color w:val="222222"/>
          <w:sz w:val="33"/>
          <w:szCs w:val="33"/>
        </w:rPr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Aug 2023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 xml:space="preserve"> INR </w:t>
      </w:r>
      <w:r w:rsidR="00E16567"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1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99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 w:rsidRPr="009A5A2E"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8469C4" w:rsidRDefault="008469C4" w:rsidP="008469C4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0655DC" w:rsidRDefault="000655DC" w:rsidP="000655DC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:rsidR="000655DC" w:rsidRDefault="000655DC" w:rsidP="000655DC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:rsidR="000655DC" w:rsidRDefault="000655DC" w:rsidP="000655DC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:rsidR="00035BA7" w:rsidRPr="00035BA7" w:rsidRDefault="00035BA7" w:rsidP="00035BA7">
      <w:pPr>
        <w:spacing w:after="0" w:line="360" w:lineRule="auto"/>
        <w:ind w:right="499"/>
        <w:jc w:val="both"/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Q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2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: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Calc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la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the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c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rrelat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on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 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g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all 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p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ssi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le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c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ati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f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v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ar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les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si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g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t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f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l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l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wing 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d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ata and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wri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yo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 i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erp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s.  </w:t>
      </w:r>
      <w:r w:rsidRPr="00035BA7">
        <w:rPr>
          <w:rFonts w:ascii="Times New Roman" w:hAnsi="Times New Roman"/>
          <w:b/>
          <w:color w:val="212121"/>
          <w:spacing w:val="3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(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1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0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k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s)</w:t>
      </w:r>
    </w:p>
    <w:p w:rsidR="00035BA7" w:rsidRPr="00035BA7" w:rsidRDefault="00035BA7" w:rsidP="00035BA7">
      <w:pPr>
        <w:spacing w:after="0" w:line="240" w:lineRule="auto"/>
        <w:ind w:left="100"/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240" w:lineRule="auto"/>
        <w:ind w:left="100"/>
        <w:jc w:val="both"/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240" w:lineRule="auto"/>
        <w:ind w:left="100"/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200" w:lineRule="exact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tbl>
      <w:tblPr>
        <w:tblStyle w:val="TableGrid"/>
        <w:tblW w:w="9246" w:type="dxa"/>
        <w:tblLayout w:type="fixed"/>
        <w:tblLook w:val="0180"/>
      </w:tblPr>
      <w:tblGrid>
        <w:gridCol w:w="2518"/>
        <w:gridCol w:w="1559"/>
        <w:gridCol w:w="1701"/>
        <w:gridCol w:w="1843"/>
        <w:gridCol w:w="1625"/>
      </w:tblGrid>
      <w:tr w:rsidR="00035BA7" w:rsidRPr="00035BA7" w:rsidTr="00DB614F">
        <w:trPr>
          <w:trHeight w:hRule="exact" w:val="1715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State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Urban No of</w:t>
            </w:r>
          </w:p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Bank Offices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Urban Amount</w:t>
            </w:r>
          </w:p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Credit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Urban Amount</w:t>
            </w:r>
          </w:p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Deposit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Urban No of</w:t>
            </w:r>
          </w:p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Accounts</w:t>
            </w:r>
          </w:p>
        </w:tc>
      </w:tr>
      <w:tr w:rsidR="00035BA7" w:rsidRPr="00035BA7" w:rsidTr="00DB614F">
        <w:trPr>
          <w:trHeight w:hRule="exact" w:val="1351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ANDAMAN &amp; NICOBAR ISLANDS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10798.91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23009.661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300860</w:t>
            </w:r>
          </w:p>
        </w:tc>
      </w:tr>
      <w:tr w:rsidR="00035BA7" w:rsidRPr="00035BA7" w:rsidTr="00DB614F">
        <w:trPr>
          <w:trHeight w:hRule="exact" w:val="957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ANDHRA PRADESH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4254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1771561.22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1785273.21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56997520</w:t>
            </w:r>
          </w:p>
        </w:tc>
      </w:tr>
      <w:tr w:rsidR="00035BA7" w:rsidRPr="00035BA7" w:rsidTr="00DB614F">
        <w:trPr>
          <w:trHeight w:hRule="exact" w:val="1269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lastRenderedPageBreak/>
              <w:t>ARUNACHAL PRADESH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18713.635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55093.574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620951</w:t>
            </w:r>
          </w:p>
        </w:tc>
      </w:tr>
      <w:tr w:rsidR="00035BA7" w:rsidRPr="00035BA7" w:rsidTr="00DB614F">
        <w:trPr>
          <w:trHeight w:hRule="exact" w:val="833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ASSAM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1164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321567.825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807884.938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15333369</w:t>
            </w:r>
          </w:p>
        </w:tc>
      </w:tr>
      <w:tr w:rsidR="00035BA7" w:rsidRPr="00035BA7" w:rsidTr="00DB614F">
        <w:trPr>
          <w:trHeight w:hRule="exact" w:val="718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BIHAR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3056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559501.655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1812236.67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42338127</w:t>
            </w:r>
          </w:p>
        </w:tc>
      </w:tr>
      <w:tr w:rsidR="00035BA7" w:rsidRPr="00035BA7" w:rsidTr="00DB614F">
        <w:trPr>
          <w:trHeight w:hRule="exact" w:val="842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CHANDIGARH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424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585840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549184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3364488</w:t>
            </w:r>
          </w:p>
        </w:tc>
      </w:tr>
      <w:tr w:rsidR="00035BA7" w:rsidRPr="00035BA7" w:rsidTr="00DB614F">
        <w:trPr>
          <w:trHeight w:hRule="exact" w:val="569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CHHATTISGARH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1284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599595.538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848908.706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15436631</w:t>
            </w:r>
          </w:p>
        </w:tc>
      </w:tr>
      <w:tr w:rsidR="00035BA7" w:rsidRPr="00035BA7" w:rsidTr="00DB614F">
        <w:trPr>
          <w:trHeight w:hRule="exact" w:val="1130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DADRA &amp; NAGAR HAVELI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9937.519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26367.337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488036</w:t>
            </w:r>
          </w:p>
        </w:tc>
      </w:tr>
      <w:tr w:rsidR="00035BA7" w:rsidRPr="00035BA7" w:rsidTr="00DB614F">
        <w:trPr>
          <w:trHeight w:hRule="exact" w:val="1133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DAMAN &amp; DIU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8227.23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36462.355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473049</w:t>
            </w:r>
          </w:p>
        </w:tc>
      </w:tr>
      <w:tr w:rsidR="00035BA7" w:rsidRPr="00035BA7" w:rsidTr="00DB614F">
        <w:trPr>
          <w:trHeight w:hRule="exact" w:val="837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GOA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397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126414.224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433800.37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3640393</w:t>
            </w:r>
          </w:p>
        </w:tc>
      </w:tr>
      <w:tr w:rsidR="00035BA7" w:rsidRPr="00035BA7" w:rsidTr="00DB614F">
        <w:trPr>
          <w:trHeight w:hRule="exact" w:val="580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GUJARAT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4831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3619277.92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4567644.04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60961143</w:t>
            </w:r>
          </w:p>
        </w:tc>
      </w:tr>
      <w:tr w:rsidR="00035BA7" w:rsidRPr="00035BA7" w:rsidTr="00DB614F">
        <w:trPr>
          <w:trHeight w:hRule="exact" w:val="566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HARYANA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2905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1446481.5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2226409.05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31466846</w:t>
            </w:r>
          </w:p>
        </w:tc>
      </w:tr>
      <w:tr w:rsidR="00035BA7" w:rsidRPr="00035BA7" w:rsidTr="00DB614F">
        <w:trPr>
          <w:trHeight w:hRule="exact" w:val="986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HIMACHAL PRADESH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381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90320.203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271842.575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2927090</w:t>
            </w:r>
          </w:p>
        </w:tc>
      </w:tr>
      <w:tr w:rsidR="00035BA7" w:rsidRPr="00035BA7" w:rsidTr="00DB614F">
        <w:trPr>
          <w:trHeight w:hRule="exact" w:val="1269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JAMMU &amp; KASHMIR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819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239474.898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578992.602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8568486</w:t>
            </w:r>
          </w:p>
        </w:tc>
      </w:tr>
      <w:tr w:rsidR="00035BA7" w:rsidRPr="00035BA7" w:rsidTr="00DB614F">
        <w:trPr>
          <w:trHeight w:hRule="exact" w:val="847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JHARKHAND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1501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385210.622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1302088.44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17698133</w:t>
            </w:r>
          </w:p>
        </w:tc>
      </w:tr>
      <w:tr w:rsidR="00035BA7" w:rsidRPr="00035BA7" w:rsidTr="00DB614F">
        <w:trPr>
          <w:trHeight w:hRule="exact" w:val="846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KARNATAKA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6204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4337559.3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6418221.89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72858087</w:t>
            </w:r>
          </w:p>
        </w:tc>
      </w:tr>
      <w:tr w:rsidR="00035BA7" w:rsidRPr="00035BA7" w:rsidTr="00DB614F">
        <w:trPr>
          <w:trHeight w:hRule="exact" w:val="843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KERALA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5949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2212958.59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3575806.38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59406050</w:t>
            </w:r>
          </w:p>
        </w:tc>
      </w:tr>
      <w:tr w:rsidR="00035BA7" w:rsidRPr="00035BA7" w:rsidTr="00DB614F">
        <w:trPr>
          <w:trHeight w:hRule="exact" w:val="1281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lastRenderedPageBreak/>
              <w:t>LAKSHADWEEP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413.064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4906.115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34583</w:t>
            </w:r>
          </w:p>
        </w:tc>
      </w:tr>
      <w:tr w:rsidR="00035BA7" w:rsidRPr="00035BA7" w:rsidTr="00DB614F">
        <w:trPr>
          <w:trHeight w:hRule="exact" w:val="1412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MADHYA PRADESH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3901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1447929.15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2508450.77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56132871</w:t>
            </w:r>
          </w:p>
        </w:tc>
      </w:tr>
      <w:tr w:rsidR="00035BA7" w:rsidRPr="00035BA7" w:rsidTr="00DB614F">
        <w:trPr>
          <w:trHeight w:hRule="exact" w:val="1121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MAHARASHTRA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8846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21914275.1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21203097.7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139566919</w:t>
            </w:r>
          </w:p>
        </w:tc>
      </w:tr>
      <w:tr w:rsidR="00035BA7" w:rsidRPr="00035BA7" w:rsidTr="00DB614F">
        <w:trPr>
          <w:trHeight w:hRule="exact" w:val="854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MANIPUR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17502.179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47232.768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1216224</w:t>
            </w:r>
          </w:p>
        </w:tc>
      </w:tr>
      <w:tr w:rsidR="00035BA7" w:rsidRPr="00035BA7" w:rsidTr="00DB614F">
        <w:trPr>
          <w:trHeight w:hRule="exact" w:val="1276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MEGHALAYA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30045.858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141589.032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1134644</w:t>
            </w:r>
          </w:p>
        </w:tc>
      </w:tr>
      <w:tr w:rsidR="00035BA7" w:rsidRPr="00035BA7" w:rsidTr="00DB614F">
        <w:trPr>
          <w:trHeight w:hRule="exact" w:val="997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MIZORAM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20101.754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51840.488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743615</w:t>
            </w:r>
          </w:p>
        </w:tc>
      </w:tr>
      <w:tr w:rsidR="00035BA7" w:rsidRPr="00035BA7" w:rsidTr="00DB614F">
        <w:trPr>
          <w:trHeight w:hRule="exact" w:val="841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NAGALAND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21505.157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70089.604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871327</w:t>
            </w:r>
          </w:p>
        </w:tc>
      </w:tr>
      <w:tr w:rsidR="00035BA7" w:rsidRPr="00035BA7" w:rsidTr="00DB614F">
        <w:trPr>
          <w:trHeight w:hRule="exact" w:val="840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NCT OF DELHI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3408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9559956.37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9604406.95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43749602</w:t>
            </w:r>
          </w:p>
        </w:tc>
      </w:tr>
      <w:tr w:rsidR="00035BA7" w:rsidRPr="00035BA7" w:rsidTr="00DB614F">
        <w:trPr>
          <w:trHeight w:hRule="exact" w:val="728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ODISHA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2123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678962.946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1608027.32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21675814</w:t>
            </w:r>
          </w:p>
        </w:tc>
      </w:tr>
      <w:tr w:rsidR="00035BA7" w:rsidRPr="00035BA7" w:rsidTr="00DB614F">
        <w:trPr>
          <w:trHeight w:hRule="exact" w:val="839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PUDUCHERRY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75818.599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118598.454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1989219</w:t>
            </w:r>
          </w:p>
        </w:tc>
      </w:tr>
      <w:tr w:rsidR="00035BA7" w:rsidRPr="00035BA7" w:rsidTr="00DB614F">
        <w:trPr>
          <w:trHeight w:hRule="exact" w:val="567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PUNJAB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3681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1547952.7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2283001.19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35795072</w:t>
            </w:r>
          </w:p>
        </w:tc>
      </w:tr>
      <w:tr w:rsidR="00035BA7" w:rsidRPr="00035BA7" w:rsidTr="00DB614F">
        <w:trPr>
          <w:trHeight w:hRule="exact" w:val="702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RAJASTHAN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3988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1475735.94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2194328.32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45786526</w:t>
            </w:r>
          </w:p>
        </w:tc>
      </w:tr>
      <w:tr w:rsidR="00035BA7" w:rsidRPr="00035BA7" w:rsidTr="00DB614F">
        <w:trPr>
          <w:trHeight w:hRule="exact" w:val="711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SIKKIM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10980.099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42445.246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303941</w:t>
            </w:r>
          </w:p>
        </w:tc>
      </w:tr>
      <w:tr w:rsidR="00035BA7" w:rsidRPr="00035BA7" w:rsidTr="00DB614F">
        <w:trPr>
          <w:trHeight w:hRule="exact" w:val="580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TAMIL NADU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7218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6172405.9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5455337.41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89424694</w:t>
            </w:r>
          </w:p>
        </w:tc>
      </w:tr>
      <w:tr w:rsidR="00035BA7" w:rsidRPr="00035BA7" w:rsidTr="00DB614F">
        <w:trPr>
          <w:trHeight w:hRule="exact" w:val="844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TELANGANA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3296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3359268.45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3303802.62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43319782</w:t>
            </w:r>
          </w:p>
        </w:tc>
      </w:tr>
      <w:tr w:rsidR="00035BA7" w:rsidRPr="00035BA7" w:rsidTr="00DB614F">
        <w:trPr>
          <w:trHeight w:hRule="exact" w:val="855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lastRenderedPageBreak/>
              <w:t>TRIPURA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41708.593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127616.832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2685808</w:t>
            </w:r>
          </w:p>
        </w:tc>
      </w:tr>
      <w:tr w:rsidR="00035BA7" w:rsidRPr="00035BA7" w:rsidTr="00DB614F">
        <w:trPr>
          <w:trHeight w:hRule="exact" w:val="570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UTTAR PRADESH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8522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2490881.56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5930432.61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117339360</w:t>
            </w:r>
          </w:p>
        </w:tc>
      </w:tr>
      <w:tr w:rsidR="00035BA7" w:rsidRPr="00035BA7" w:rsidTr="00DB614F">
        <w:trPr>
          <w:trHeight w:hRule="exact" w:val="848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UTTARAKHAND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1042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251706.35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748447.406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8992680</w:t>
            </w:r>
          </w:p>
        </w:tc>
      </w:tr>
      <w:tr w:rsidR="00035BA7" w:rsidRPr="00035BA7" w:rsidTr="00DB614F">
        <w:trPr>
          <w:trHeight w:hRule="exact" w:val="999"/>
        </w:trPr>
        <w:tc>
          <w:tcPr>
            <w:tcW w:w="2518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WEST BENGAL</w:t>
            </w:r>
          </w:p>
        </w:tc>
        <w:tc>
          <w:tcPr>
            <w:tcW w:w="1559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4498</w:t>
            </w:r>
          </w:p>
        </w:tc>
        <w:tc>
          <w:tcPr>
            <w:tcW w:w="1701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3061581</w:t>
            </w:r>
          </w:p>
        </w:tc>
        <w:tc>
          <w:tcPr>
            <w:tcW w:w="1843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5141434.75</w:t>
            </w:r>
          </w:p>
        </w:tc>
        <w:tc>
          <w:tcPr>
            <w:tcW w:w="1625" w:type="dxa"/>
          </w:tcPr>
          <w:p w:rsidR="00035BA7" w:rsidRPr="00035BA7" w:rsidRDefault="00035BA7" w:rsidP="00035BA7">
            <w:pPr>
              <w:spacing w:after="0" w:line="360" w:lineRule="auto"/>
              <w:jc w:val="both"/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</w:pPr>
            <w:r w:rsidRPr="00035BA7">
              <w:rPr>
                <w:rFonts w:ascii="Times New Roman" w:eastAsia="Arial" w:hAnsi="Times New Roman"/>
                <w:b/>
                <w:kern w:val="0"/>
                <w:sz w:val="24"/>
                <w:szCs w:val="24"/>
              </w:rPr>
              <w:t>65921120</w:t>
            </w:r>
          </w:p>
        </w:tc>
      </w:tr>
    </w:tbl>
    <w:p w:rsidR="00035BA7" w:rsidRPr="00035BA7" w:rsidRDefault="00035BA7" w:rsidP="00035BA7">
      <w:pPr>
        <w:spacing w:after="0" w:line="180" w:lineRule="exact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200" w:lineRule="exact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Default="00035BA7" w:rsidP="00552ED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5BA7" w:rsidRDefault="00035BA7" w:rsidP="00552ED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ED0" w:rsidRPr="00035BA7" w:rsidRDefault="00552ED0" w:rsidP="00552ED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0F7A">
        <w:rPr>
          <w:rFonts w:ascii="Times New Roman" w:hAnsi="Times New Roman"/>
          <w:b/>
          <w:sz w:val="24"/>
          <w:szCs w:val="24"/>
        </w:rPr>
        <w:t>Ans 2 (</w:t>
      </w:r>
      <w:r w:rsidR="00214BD1" w:rsidRPr="00CF0F7A">
        <w:rPr>
          <w:rFonts w:ascii="Times New Roman" w:hAnsi="Times New Roman"/>
          <w:b/>
          <w:sz w:val="24"/>
          <w:szCs w:val="24"/>
        </w:rPr>
        <w:t>A)</w:t>
      </w:r>
    </w:p>
    <w:p w:rsidR="00552ED0" w:rsidRPr="00CF0F7A" w:rsidRDefault="00552ED0" w:rsidP="00552E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0F7A">
        <w:rPr>
          <w:rFonts w:ascii="Times New Roman" w:hAnsi="Times New Roman"/>
          <w:sz w:val="24"/>
          <w:szCs w:val="24"/>
        </w:rPr>
        <w:t xml:space="preserve">The correlation coefficient between "urban No of bank offices" and "city amount credit," primarily based on the records analysis in Excel, is zero.684. This shows a moderate positive </w:t>
      </w:r>
    </w:p>
    <w:p w:rsidR="00552ED0" w:rsidRPr="00A3143D" w:rsidRDefault="00552ED0" w:rsidP="00552E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0F7A">
        <w:rPr>
          <w:rFonts w:ascii="Times New Roman" w:hAnsi="Times New Roman"/>
          <w:sz w:val="24"/>
          <w:szCs w:val="24"/>
        </w:rPr>
        <w:t xml:space="preserve">The correlation coefficient between "Urban No of Bank Offices" and "Urban no of Amount" </w:t>
      </w:r>
    </w:p>
    <w:p w:rsidR="00214BD1" w:rsidRPr="00A3143D" w:rsidRDefault="00552ED0" w:rsidP="00552E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0F7A">
        <w:rPr>
          <w:rFonts w:ascii="Times New Roman" w:hAnsi="Times New Roman"/>
          <w:sz w:val="24"/>
          <w:szCs w:val="24"/>
        </w:rPr>
        <w:t xml:space="preserve">The correlation coefficient between "urban No of bank offices" and "urban No of accounts" based on the analysis of the facts in Excel is 0.984. This indicates a robust and high-quality </w:t>
      </w:r>
    </w:p>
    <w:p w:rsidR="00214BD1" w:rsidRPr="00A3143D" w:rsidRDefault="00552ED0" w:rsidP="00552E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0F7A">
        <w:rPr>
          <w:rFonts w:ascii="Times New Roman" w:hAnsi="Times New Roman"/>
          <w:sz w:val="24"/>
          <w:szCs w:val="24"/>
        </w:rPr>
        <w:t xml:space="preserve">The correlation analysis in Excel was famous for a robust positive correlation between the variables "urban quantity" (urban amount) and "credit" (credit). The correlation coefficient of one indicates a perfect delicate linear relationship among those variables. This suggests that </w:t>
      </w:r>
    </w:p>
    <w:p w:rsidR="000655DC" w:rsidRPr="00CF0F7A" w:rsidRDefault="00552ED0" w:rsidP="00A3143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0F7A">
        <w:rPr>
          <w:rFonts w:ascii="Times New Roman" w:hAnsi="Times New Roman"/>
          <w:sz w:val="24"/>
          <w:szCs w:val="24"/>
        </w:rPr>
        <w:t xml:space="preserve">The correlation evaluation in Excel reveals a high-quality correlation between the variables </w:t>
      </w:r>
    </w:p>
    <w:p w:rsidR="00214BD1" w:rsidRPr="00CF0F7A" w:rsidRDefault="00214BD1" w:rsidP="00552E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F0F7A" w:rsidRDefault="00CF0F7A" w:rsidP="00214BD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5BA7" w:rsidRPr="00035BA7" w:rsidRDefault="00035BA7" w:rsidP="00035BA7">
      <w:pPr>
        <w:spacing w:after="0" w:line="200" w:lineRule="exact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before="12" w:after="0" w:line="360" w:lineRule="auto"/>
        <w:ind w:right="94"/>
        <w:jc w:val="both"/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Q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3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:</w:t>
      </w:r>
      <w:r w:rsidRPr="00035BA7">
        <w:rPr>
          <w:rFonts w:ascii="Times New Roman" w:hAnsi="Times New Roman"/>
          <w:b/>
          <w:color w:val="212121"/>
          <w:spacing w:val="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In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aras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tra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there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are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2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0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Big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c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p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in IT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c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r. Out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f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the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s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,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1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5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c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p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ies a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in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ai.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What is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pro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ili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y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t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at at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l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east 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w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c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p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ies are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fr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ai</w:t>
      </w:r>
      <w:r w:rsidRPr="00035BA7">
        <w:rPr>
          <w:rFonts w:ascii="Times New Roman" w:hAnsi="Times New Roman"/>
          <w:b/>
          <w:color w:val="212121"/>
          <w:spacing w:val="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if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l 3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c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p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ies sele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c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ed ra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ndo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l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y</w:t>
      </w:r>
      <w:r w:rsidRPr="00035BA7">
        <w:rPr>
          <w:rFonts w:ascii="Times New Roman" w:hAnsi="Times New Roman"/>
          <w:b/>
          <w:color w:val="212121"/>
          <w:spacing w:val="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f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 sa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p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l</w:t>
      </w:r>
      <w:r w:rsidRPr="00035BA7">
        <w:rPr>
          <w:rFonts w:ascii="Times New Roman" w:hAnsi="Times New Roman"/>
          <w:b/>
          <w:color w:val="212121"/>
          <w:spacing w:val="2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.    </w:t>
      </w:r>
      <w:r w:rsidRPr="00035BA7">
        <w:rPr>
          <w:rFonts w:ascii="Times New Roman" w:hAnsi="Times New Roman"/>
          <w:b/>
          <w:color w:val="212121"/>
          <w:spacing w:val="5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(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5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k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s) </w:t>
      </w:r>
    </w:p>
    <w:p w:rsidR="00035BA7" w:rsidRPr="00035BA7" w:rsidRDefault="00035BA7" w:rsidP="00035BA7">
      <w:pPr>
        <w:spacing w:before="12" w:after="0" w:line="360" w:lineRule="auto"/>
        <w:ind w:right="94"/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: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D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s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y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s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ft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w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are f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 t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calc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lat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,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yo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are advi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s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ed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w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all ne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c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essary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eps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f calc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lati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s.</w:t>
      </w:r>
    </w:p>
    <w:p w:rsidR="00035BA7" w:rsidRDefault="00035BA7" w:rsidP="00214BD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5BA7" w:rsidRPr="00035BA7" w:rsidRDefault="00035BA7" w:rsidP="00214BD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5BA7">
        <w:rPr>
          <w:rFonts w:ascii="Times New Roman" w:hAnsi="Times New Roman"/>
          <w:b/>
          <w:bCs/>
          <w:sz w:val="24"/>
          <w:szCs w:val="24"/>
        </w:rPr>
        <w:t xml:space="preserve">Ans 3A: </w:t>
      </w:r>
    </w:p>
    <w:p w:rsidR="00214BD1" w:rsidRPr="00CF0F7A" w:rsidRDefault="00214BD1" w:rsidP="00214BD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F0F7A">
        <w:rPr>
          <w:rFonts w:ascii="Times New Roman" w:hAnsi="Times New Roman"/>
          <w:b/>
          <w:sz w:val="24"/>
          <w:szCs w:val="24"/>
        </w:rPr>
        <w:t xml:space="preserve">Solution </w:t>
      </w:r>
    </w:p>
    <w:p w:rsidR="00214BD1" w:rsidRPr="00CF0F7A" w:rsidRDefault="00214BD1" w:rsidP="00214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0F7A">
        <w:rPr>
          <w:rFonts w:ascii="Times New Roman" w:hAnsi="Times New Roman"/>
          <w:sz w:val="24"/>
          <w:szCs w:val="24"/>
        </w:rPr>
        <w:lastRenderedPageBreak/>
        <w:t>To solve this problem the use of the binomial distribution, we can define the following parameters:</w:t>
      </w:r>
    </w:p>
    <w:p w:rsidR="00CF0F7A" w:rsidRDefault="00CF0F7A" w:rsidP="00214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35BA7" w:rsidRPr="00035BA7" w:rsidRDefault="00035BA7" w:rsidP="00035BA7">
      <w:pPr>
        <w:spacing w:after="0" w:line="400" w:lineRule="atLeast"/>
        <w:ind w:left="100" w:right="66"/>
        <w:jc w:val="both"/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</w:pP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Q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3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: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D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raw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the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L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ch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u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si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g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EXCEL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f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f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l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l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w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g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v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ar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les and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wri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y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u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inter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p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ret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ti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spacing w:val="4"/>
          <w:kern w:val="0"/>
          <w:sz w:val="24"/>
          <w:szCs w:val="24"/>
          <w:lang w:val="en-US"/>
        </w:rPr>
        <w:t>s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.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L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ki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g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at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g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ra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p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/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umb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ers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(in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 tab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l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)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what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t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y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p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f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c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rrelat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i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n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is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sus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p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ec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d</w:t>
      </w:r>
      <w:r w:rsidRPr="00035BA7">
        <w:rPr>
          <w:rFonts w:ascii="Times New Roman" w:hAnsi="Times New Roman"/>
          <w:b/>
          <w:color w:val="212121"/>
          <w:spacing w:val="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b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t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w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e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en c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p area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o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f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w</w:t>
      </w:r>
      <w:r w:rsidRPr="00035BA7">
        <w:rPr>
          <w:rFonts w:ascii="Times New Roman" w:hAnsi="Times New Roman"/>
          <w:b/>
          <w:color w:val="212121"/>
          <w:spacing w:val="-3"/>
          <w:kern w:val="0"/>
          <w:sz w:val="24"/>
          <w:szCs w:val="24"/>
          <w:lang w:val="en-US"/>
        </w:rPr>
        <w:t>h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eat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and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-2"/>
          <w:kern w:val="0"/>
          <w:sz w:val="24"/>
          <w:szCs w:val="24"/>
          <w:lang w:val="en-US"/>
        </w:rPr>
        <w:t>c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 xml:space="preserve">ereals.   </w:t>
      </w:r>
      <w:r w:rsidRPr="00035BA7">
        <w:rPr>
          <w:rFonts w:ascii="Times New Roman" w:hAnsi="Times New Roman"/>
          <w:b/>
          <w:color w:val="212121"/>
          <w:spacing w:val="3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(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5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 xml:space="preserve"> 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M</w:t>
      </w:r>
      <w:r w:rsidRPr="00035BA7">
        <w:rPr>
          <w:rFonts w:ascii="Times New Roman" w:hAnsi="Times New Roman"/>
          <w:b/>
          <w:color w:val="212121"/>
          <w:spacing w:val="-1"/>
          <w:kern w:val="0"/>
          <w:sz w:val="24"/>
          <w:szCs w:val="24"/>
          <w:lang w:val="en-US"/>
        </w:rPr>
        <w:t>a</w:t>
      </w:r>
      <w:r w:rsidRPr="00035BA7">
        <w:rPr>
          <w:rFonts w:ascii="Times New Roman" w:hAnsi="Times New Roman"/>
          <w:b/>
          <w:color w:val="212121"/>
          <w:spacing w:val="1"/>
          <w:kern w:val="0"/>
          <w:sz w:val="24"/>
          <w:szCs w:val="24"/>
          <w:lang w:val="en-US"/>
        </w:rPr>
        <w:t>r</w:t>
      </w:r>
      <w:r w:rsidRPr="00035BA7">
        <w:rPr>
          <w:rFonts w:ascii="Times New Roman" w:hAnsi="Times New Roman"/>
          <w:b/>
          <w:color w:val="212121"/>
          <w:kern w:val="0"/>
          <w:sz w:val="24"/>
          <w:szCs w:val="24"/>
          <w:lang w:val="en-US"/>
        </w:rPr>
        <w:t>ks)</w:t>
      </w:r>
    </w:p>
    <w:p w:rsidR="00035BA7" w:rsidRPr="00035BA7" w:rsidRDefault="00035BA7" w:rsidP="00035BA7">
      <w:pPr>
        <w:spacing w:after="0" w:line="400" w:lineRule="atLeast"/>
        <w:ind w:left="100" w:right="66"/>
        <w:rPr>
          <w:rFonts w:ascii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before="4" w:after="0" w:line="120" w:lineRule="exact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tbl>
      <w:tblPr>
        <w:tblW w:w="5318" w:type="pct"/>
        <w:tblCellMar>
          <w:left w:w="0" w:type="dxa"/>
          <w:right w:w="0" w:type="dxa"/>
        </w:tblCellMar>
        <w:tblLook w:val="01E0"/>
      </w:tblPr>
      <w:tblGrid>
        <w:gridCol w:w="2413"/>
        <w:gridCol w:w="3601"/>
        <w:gridCol w:w="3599"/>
      </w:tblGrid>
      <w:tr w:rsidR="00035BA7" w:rsidRPr="00035BA7" w:rsidTr="00DB614F">
        <w:trPr>
          <w:trHeight w:hRule="exact" w:val="2601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Y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e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ar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AREA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en-US"/>
              </w:rPr>
              <w:t xml:space="preserve"> 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UN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D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E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R</w:t>
            </w:r>
          </w:p>
          <w:p w:rsidR="00035BA7" w:rsidRPr="00035BA7" w:rsidRDefault="00035BA7" w:rsidP="00035BA7">
            <w:pPr>
              <w:spacing w:before="240" w:after="0" w:line="360" w:lineRule="auto"/>
              <w:ind w:left="102" w:right="59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CUL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T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en-US"/>
              </w:rPr>
              <w:t>V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ATION Wheat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en-US"/>
              </w:rPr>
              <w:t xml:space="preserve"> 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(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L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akh 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en-US"/>
              </w:rPr>
              <w:t>h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ec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t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are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s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AREA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en-US"/>
              </w:rPr>
              <w:t xml:space="preserve"> 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UN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D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E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R</w:t>
            </w:r>
          </w:p>
          <w:p w:rsidR="00035BA7" w:rsidRPr="00035BA7" w:rsidRDefault="00035BA7" w:rsidP="00035BA7">
            <w:pPr>
              <w:spacing w:before="240" w:after="0" w:line="360" w:lineRule="auto"/>
              <w:ind w:left="102" w:right="58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CUL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T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I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en-US"/>
              </w:rPr>
              <w:t>V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ATION C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o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arse Cereals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en-US"/>
              </w:rPr>
              <w:t xml:space="preserve"> 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(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L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 xml:space="preserve">akh </w:t>
            </w:r>
            <w:r w:rsidRPr="00035BA7">
              <w:rPr>
                <w:rFonts w:ascii="Times New Roman" w:hAnsi="Times New Roman"/>
                <w:b/>
                <w:spacing w:val="-1"/>
                <w:kern w:val="0"/>
                <w:sz w:val="24"/>
                <w:szCs w:val="24"/>
                <w:lang w:val="en-US"/>
              </w:rPr>
              <w:t>h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ec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t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are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s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)</w:t>
            </w:r>
          </w:p>
        </w:tc>
      </w:tr>
      <w:tr w:rsidR="00035BA7" w:rsidRPr="00035BA7" w:rsidTr="00DB614F">
        <w:trPr>
          <w:trHeight w:hRule="exact" w:val="596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9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65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4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4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3</w:t>
            </w:r>
          </w:p>
        </w:tc>
      </w:tr>
      <w:tr w:rsidR="00035BA7" w:rsidRPr="00035BA7" w:rsidTr="00DB614F">
        <w:trPr>
          <w:trHeight w:hRule="exact" w:val="596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9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70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71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8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4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6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0</w:t>
            </w:r>
          </w:p>
        </w:tc>
      </w:tr>
      <w:tr w:rsidR="00035BA7" w:rsidRPr="00035BA7" w:rsidTr="00DB614F">
        <w:trPr>
          <w:trHeight w:hRule="exact" w:val="596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9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75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76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0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4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3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8</w:t>
            </w:r>
          </w:p>
        </w:tc>
      </w:tr>
      <w:tr w:rsidR="00035BA7" w:rsidRPr="00035BA7" w:rsidTr="00DB614F">
        <w:trPr>
          <w:trHeight w:hRule="exact" w:val="596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9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80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81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4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1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8</w:t>
            </w:r>
          </w:p>
        </w:tc>
      </w:tr>
      <w:tr w:rsidR="00035BA7" w:rsidRPr="00035BA7" w:rsidTr="00DB614F">
        <w:trPr>
          <w:trHeight w:hRule="exact" w:val="596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9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85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86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3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3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9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5</w:t>
            </w:r>
          </w:p>
        </w:tc>
      </w:tr>
      <w:tr w:rsidR="00035BA7" w:rsidRPr="00035BA7" w:rsidTr="00DB614F">
        <w:trPr>
          <w:trHeight w:hRule="exact" w:val="599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9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90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91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4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3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6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3</w:t>
            </w:r>
          </w:p>
        </w:tc>
      </w:tr>
      <w:tr w:rsidR="00035BA7" w:rsidRPr="00035BA7" w:rsidTr="00DB614F">
        <w:trPr>
          <w:trHeight w:hRule="exact" w:val="596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9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95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96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5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3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0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9</w:t>
            </w:r>
          </w:p>
        </w:tc>
      </w:tr>
      <w:tr w:rsidR="00035BA7" w:rsidRPr="00035BA7" w:rsidTr="00DB614F">
        <w:trPr>
          <w:trHeight w:hRule="exact" w:val="596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0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00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01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5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3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0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3</w:t>
            </w:r>
          </w:p>
        </w:tc>
      </w:tr>
      <w:tr w:rsidR="00035BA7" w:rsidRPr="00035BA7" w:rsidTr="00DB614F">
        <w:trPr>
          <w:trHeight w:hRule="exact" w:val="596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0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05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06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6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9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1</w:t>
            </w:r>
          </w:p>
        </w:tc>
      </w:tr>
      <w:tr w:rsidR="00035BA7" w:rsidRPr="00035BA7" w:rsidTr="00DB614F">
        <w:trPr>
          <w:trHeight w:hRule="exact" w:val="596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0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10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9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8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3</w:t>
            </w:r>
          </w:p>
        </w:tc>
      </w:tr>
      <w:tr w:rsidR="00035BA7" w:rsidRPr="00035BA7" w:rsidTr="00DB614F">
        <w:trPr>
          <w:trHeight w:hRule="exact" w:val="596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0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15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3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0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4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4</w:t>
            </w:r>
          </w:p>
        </w:tc>
      </w:tr>
      <w:tr w:rsidR="00035BA7" w:rsidRPr="00035BA7" w:rsidTr="00DB614F">
        <w:trPr>
          <w:trHeight w:hRule="exact" w:val="599"/>
        </w:trPr>
        <w:tc>
          <w:tcPr>
            <w:tcW w:w="12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left="102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0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20</w:t>
            </w:r>
            <w:r w:rsidRPr="00035BA7">
              <w:rPr>
                <w:rFonts w:ascii="Times New Roman" w:hAnsi="Times New Roman"/>
                <w:b/>
                <w:spacing w:val="-3"/>
                <w:kern w:val="0"/>
                <w:sz w:val="24"/>
                <w:szCs w:val="24"/>
                <w:lang w:val="en-US"/>
              </w:rPr>
              <w:t>-</w:t>
            </w: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18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3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1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8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BA7" w:rsidRPr="00035BA7" w:rsidRDefault="00035BA7" w:rsidP="00035BA7">
            <w:pPr>
              <w:spacing w:before="240" w:after="0" w:line="360" w:lineRule="auto"/>
              <w:ind w:right="101"/>
              <w:jc w:val="right"/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</w:pPr>
            <w:r w:rsidRPr="00035BA7">
              <w:rPr>
                <w:rFonts w:ascii="Times New Roman" w:hAnsi="Times New Roman"/>
                <w:b/>
                <w:spacing w:val="1"/>
                <w:kern w:val="0"/>
                <w:sz w:val="24"/>
                <w:szCs w:val="24"/>
                <w:lang w:val="en-US"/>
              </w:rPr>
              <w:t>2</w:t>
            </w:r>
            <w:r w:rsidRPr="00035BA7">
              <w:rPr>
                <w:rFonts w:ascii="Times New Roman" w:hAnsi="Times New Roman"/>
                <w:b/>
                <w:spacing w:val="-2"/>
                <w:kern w:val="0"/>
                <w:sz w:val="24"/>
                <w:szCs w:val="24"/>
                <w:lang w:val="en-US"/>
              </w:rPr>
              <w:t>4</w:t>
            </w:r>
            <w:r w:rsidRPr="00035BA7"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1</w:t>
            </w:r>
          </w:p>
        </w:tc>
      </w:tr>
    </w:tbl>
    <w:p w:rsidR="00035BA7" w:rsidRPr="00035BA7" w:rsidRDefault="00035BA7" w:rsidP="00035BA7">
      <w:pPr>
        <w:spacing w:before="240" w:after="0" w:line="180" w:lineRule="exact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Pr="00035BA7" w:rsidRDefault="00035BA7" w:rsidP="00035BA7">
      <w:pPr>
        <w:spacing w:after="0" w:line="200" w:lineRule="exact"/>
        <w:rPr>
          <w:rFonts w:ascii="Times New Roman" w:eastAsia="Times New Roman" w:hAnsi="Times New Roman"/>
          <w:b/>
          <w:kern w:val="0"/>
          <w:sz w:val="24"/>
          <w:szCs w:val="24"/>
          <w:lang w:val="en-US"/>
        </w:rPr>
      </w:pPr>
    </w:p>
    <w:p w:rsidR="00035BA7" w:rsidRDefault="00035BA7" w:rsidP="00214BD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4BD1" w:rsidRPr="00CF0F7A" w:rsidRDefault="00214BD1" w:rsidP="00214BD1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0F7A">
        <w:rPr>
          <w:rFonts w:ascii="Times New Roman" w:hAnsi="Times New Roman"/>
          <w:b/>
          <w:bCs/>
          <w:sz w:val="24"/>
          <w:szCs w:val="24"/>
        </w:rPr>
        <w:lastRenderedPageBreak/>
        <w:t>Ans 3B:</w:t>
      </w:r>
    </w:p>
    <w:p w:rsidR="00214BD1" w:rsidRPr="00CF0F7A" w:rsidRDefault="00214BD1" w:rsidP="00214B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0F7A">
        <w:rPr>
          <w:rFonts w:ascii="Times New Roman" w:hAnsi="Times New Roman"/>
          <w:sz w:val="24"/>
          <w:szCs w:val="24"/>
        </w:rPr>
        <w:t>The graph displays the crop area of wheat and coarse cereals over a span of several years, ranging from 1965-66 to 2020-21. by using studying the graph, we can observe a clear pattern and draw conclusions about the correlation between those  variables.</w:t>
      </w:r>
    </w:p>
    <w:p w:rsidR="00214BD1" w:rsidRPr="00CF0F7A" w:rsidRDefault="00214BD1" w:rsidP="000655D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F0F7A">
        <w:rPr>
          <w:rFonts w:ascii="Times New Roman" w:hAnsi="Times New Roman"/>
          <w:sz w:val="24"/>
          <w:szCs w:val="24"/>
        </w:rPr>
        <w:t xml:space="preserve">First, let's focus at the crop area of wheat. From the initial year of 1965-66 to the final year of </w:t>
      </w:r>
    </w:p>
    <w:p w:rsidR="006E16C5" w:rsidRPr="00CF0F7A" w:rsidRDefault="00E16567" w:rsidP="00552ED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6E16C5" w:rsidRPr="00CF0F7A" w:rsidSect="00DA3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299"/>
    <w:multiLevelType w:val="hybridMultilevel"/>
    <w:tmpl w:val="847C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S3tDQ3NzIysDAytzBT0lEKTi0uzszPAykwrAUA8UL6cCwAAAA="/>
  </w:docVars>
  <w:rsids>
    <w:rsidRoot w:val="00552ED0"/>
    <w:rsid w:val="00035BA7"/>
    <w:rsid w:val="000655DC"/>
    <w:rsid w:val="00214BD1"/>
    <w:rsid w:val="00354F4B"/>
    <w:rsid w:val="0037614D"/>
    <w:rsid w:val="00393A84"/>
    <w:rsid w:val="003A6A46"/>
    <w:rsid w:val="003D4D32"/>
    <w:rsid w:val="00552ED0"/>
    <w:rsid w:val="0062681C"/>
    <w:rsid w:val="008469C4"/>
    <w:rsid w:val="00A3143D"/>
    <w:rsid w:val="00A637D1"/>
    <w:rsid w:val="00A907F9"/>
    <w:rsid w:val="00CF0F7A"/>
    <w:rsid w:val="00DA3A5B"/>
    <w:rsid w:val="00DA67E3"/>
    <w:rsid w:val="00E16567"/>
    <w:rsid w:val="00E72966"/>
    <w:rsid w:val="00EF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D0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2ED0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52E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D1"/>
    <w:rPr>
      <w:rFonts w:ascii="Tahoma" w:eastAsia="Calibri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69C4"/>
    <w:rPr>
      <w:color w:val="0000FF"/>
      <w:u w:val="single"/>
    </w:rPr>
  </w:style>
  <w:style w:type="table" w:styleId="TableGrid">
    <w:name w:val="Table Grid"/>
    <w:basedOn w:val="TableNormal"/>
    <w:uiPriority w:val="59"/>
    <w:rsid w:val="0003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nmimsassignment.com/online-buy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9</cp:revision>
  <dcterms:created xsi:type="dcterms:W3CDTF">2023-06-21T05:42:00Z</dcterms:created>
  <dcterms:modified xsi:type="dcterms:W3CDTF">2023-07-05T20:10:00Z</dcterms:modified>
</cp:coreProperties>
</file>