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44" w:rsidRPr="00EC4072" w:rsidRDefault="00247B44" w:rsidP="00EC4072">
      <w:pPr>
        <w:pStyle w:val="NormalWeb"/>
        <w:spacing w:before="0" w:beforeAutospacing="0" w:after="0" w:afterAutospacing="0" w:line="360" w:lineRule="auto"/>
        <w:jc w:val="center"/>
      </w:pPr>
      <w:r w:rsidRPr="00EC4072">
        <w:rPr>
          <w:b/>
          <w:bCs/>
          <w:color w:val="000000"/>
        </w:rPr>
        <w:t>International Marketing</w:t>
      </w:r>
    </w:p>
    <w:p w:rsidR="00990C5C" w:rsidRPr="00303A5E" w:rsidRDefault="00990C5C" w:rsidP="00990C5C">
      <w:pPr>
        <w:jc w:val="center"/>
        <w:rPr>
          <w:rFonts w:ascii="Times New Roman" w:hAnsi="Times New Roman"/>
          <w:b/>
        </w:rPr>
      </w:pPr>
      <w:r w:rsidRPr="00303A5E">
        <w:rPr>
          <w:rFonts w:ascii="Times New Roman" w:hAnsi="Times New Roman"/>
          <w:b/>
        </w:rPr>
        <w:t>June 2023 Examination</w:t>
      </w:r>
    </w:p>
    <w:p w:rsidR="00247B44" w:rsidRPr="00EC4072" w:rsidRDefault="00247B44" w:rsidP="00EC4072">
      <w:pPr>
        <w:spacing w:line="360" w:lineRule="auto"/>
        <w:jc w:val="both"/>
        <w:rPr>
          <w:rFonts w:ascii="Times New Roman" w:hAnsi="Times New Roman"/>
        </w:rPr>
      </w:pPr>
    </w:p>
    <w:p w:rsidR="00EC4072" w:rsidRPr="00EC4072" w:rsidRDefault="00EC4072" w:rsidP="00EC4072">
      <w:pPr>
        <w:spacing w:line="360" w:lineRule="auto"/>
        <w:jc w:val="both"/>
        <w:rPr>
          <w:rFonts w:ascii="Times New Roman" w:hAnsi="Times New Roman"/>
        </w:rPr>
      </w:pPr>
    </w:p>
    <w:p w:rsidR="00EC4072" w:rsidRPr="00EC4072" w:rsidRDefault="00EC4072" w:rsidP="00EC4072">
      <w:pPr>
        <w:spacing w:line="360" w:lineRule="auto"/>
        <w:jc w:val="both"/>
        <w:rPr>
          <w:rFonts w:ascii="Times New Roman" w:hAnsi="Times New Roman"/>
        </w:rPr>
      </w:pPr>
    </w:p>
    <w:p w:rsidR="00247B44" w:rsidRPr="00EC4072" w:rsidRDefault="00247B44" w:rsidP="00EC4072">
      <w:pPr>
        <w:spacing w:line="360" w:lineRule="auto"/>
        <w:jc w:val="both"/>
        <w:rPr>
          <w:rFonts w:ascii="Times New Roman" w:hAnsi="Times New Roman"/>
          <w:b/>
          <w:bCs/>
          <w:color w:val="000000"/>
        </w:rPr>
      </w:pPr>
      <w:r w:rsidRPr="00EC4072">
        <w:rPr>
          <w:rFonts w:ascii="Times New Roman" w:hAnsi="Times New Roman"/>
          <w:b/>
          <w:bCs/>
        </w:rPr>
        <w:t xml:space="preserve">Question 1: </w:t>
      </w:r>
      <w:r w:rsidRPr="00EC4072">
        <w:rPr>
          <w:rFonts w:ascii="Times New Roman" w:hAnsi="Times New Roman"/>
          <w:b/>
          <w:bCs/>
          <w:color w:val="000000"/>
        </w:rPr>
        <w:t>“Think globally, act locally” has been often used in various contexts. Comment on the same and give your opinion in which areas this term can be applied?</w:t>
      </w:r>
    </w:p>
    <w:p w:rsidR="00301553" w:rsidRPr="00EC4072" w:rsidRDefault="00301553" w:rsidP="00EC4072">
      <w:pPr>
        <w:spacing w:line="360" w:lineRule="auto"/>
        <w:jc w:val="both"/>
        <w:rPr>
          <w:rFonts w:ascii="Times New Roman" w:hAnsi="Times New Roman"/>
          <w:b/>
          <w:bCs/>
        </w:rPr>
      </w:pPr>
    </w:p>
    <w:p w:rsidR="00EC4072" w:rsidRDefault="00EC4072" w:rsidP="00EC4072">
      <w:pPr>
        <w:spacing w:line="360" w:lineRule="auto"/>
        <w:jc w:val="both"/>
        <w:rPr>
          <w:rFonts w:ascii="Times New Roman" w:hAnsi="Times New Roman"/>
          <w:b/>
          <w:bCs/>
        </w:rPr>
      </w:pPr>
      <w:proofErr w:type="gramStart"/>
      <w:r>
        <w:rPr>
          <w:rFonts w:ascii="Times New Roman" w:hAnsi="Times New Roman"/>
          <w:b/>
          <w:bCs/>
        </w:rPr>
        <w:t>Ans 1.</w:t>
      </w:r>
      <w:proofErr w:type="gramEnd"/>
    </w:p>
    <w:p w:rsidR="00301553" w:rsidRPr="00EC4072" w:rsidRDefault="00247B44" w:rsidP="00EC4072">
      <w:pPr>
        <w:spacing w:line="360" w:lineRule="auto"/>
        <w:jc w:val="both"/>
        <w:rPr>
          <w:rFonts w:ascii="Times New Roman" w:hAnsi="Times New Roman"/>
          <w:b/>
          <w:bCs/>
        </w:rPr>
      </w:pPr>
      <w:r w:rsidRPr="00EC4072">
        <w:rPr>
          <w:rFonts w:ascii="Times New Roman" w:hAnsi="Times New Roman"/>
          <w:b/>
          <w:bCs/>
        </w:rPr>
        <w:t xml:space="preserve">Introduction </w:t>
      </w:r>
    </w:p>
    <w:p w:rsidR="00301553" w:rsidRPr="00EC4072" w:rsidRDefault="00247B44" w:rsidP="009675F3">
      <w:pPr>
        <w:spacing w:line="360" w:lineRule="auto"/>
        <w:jc w:val="both"/>
        <w:rPr>
          <w:rFonts w:ascii="Times New Roman" w:hAnsi="Times New Roman"/>
        </w:rPr>
      </w:pPr>
      <w:r w:rsidRPr="00EC4072">
        <w:rPr>
          <w:rFonts w:ascii="Times New Roman" w:hAnsi="Times New Roman"/>
        </w:rPr>
        <w:t xml:space="preserve">A common slogan that can be observed online encourages human beings to "assume globally, act locally," because of this that they have to consider their movements' more significant substantial worldwide effect while also concentrating on creating high-quality changes in their immediate surroundings. People are often endorsed to "think globally, act locally," and the slogan can be discovered online. This concept rests on the primary premise that, even reputedly, little actions taken on a regional basis can snowball into full-size trade worldwide. That is the crucial pillar of this concept. The aphorism "assume globally, act domestically" </w:t>
      </w:r>
    </w:p>
    <w:p w:rsidR="009675F3" w:rsidRDefault="009675F3" w:rsidP="009675F3">
      <w:pPr>
        <w:shd w:val="clear" w:color="auto" w:fill="FFFFFF"/>
        <w:spacing w:after="240"/>
        <w:rPr>
          <w:sz w:val="27"/>
          <w:szCs w:val="27"/>
        </w:rPr>
      </w:pPr>
      <w:r>
        <w:rPr>
          <w:rFonts w:ascii="Georgia" w:hAnsi="Georgia"/>
          <w:sz w:val="33"/>
          <w:szCs w:val="33"/>
          <w:highlight w:val="red"/>
          <w:shd w:val="clear" w:color="auto" w:fill="FFFF00"/>
        </w:rPr>
        <w:t>It is only half solved</w:t>
      </w:r>
    </w:p>
    <w:p w:rsidR="009675F3" w:rsidRDefault="009675F3" w:rsidP="009675F3">
      <w:pPr>
        <w:shd w:val="clear" w:color="auto" w:fill="FFFFFF"/>
        <w:spacing w:line="360" w:lineRule="auto"/>
        <w:jc w:val="center"/>
        <w:rPr>
          <w:rFonts w:ascii="Georgia" w:hAnsi="Georgia" w:cs="Calibri"/>
          <w:color w:val="222222"/>
          <w:sz w:val="33"/>
          <w:szCs w:val="33"/>
          <w:shd w:val="clear" w:color="auto" w:fill="FFFF00"/>
        </w:rPr>
      </w:pPr>
    </w:p>
    <w:p w:rsidR="009675F3" w:rsidRDefault="009675F3" w:rsidP="009675F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675F3" w:rsidRDefault="009675F3" w:rsidP="009675F3">
      <w:pPr>
        <w:shd w:val="clear" w:color="auto" w:fill="FFFFFF"/>
        <w:spacing w:line="360" w:lineRule="auto"/>
        <w:jc w:val="center"/>
        <w:rPr>
          <w:rFonts w:cs="Calibri"/>
          <w:color w:val="222222"/>
        </w:rPr>
      </w:pPr>
    </w:p>
    <w:p w:rsidR="009675F3" w:rsidRDefault="009675F3" w:rsidP="009675F3">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9675F3" w:rsidRDefault="009675F3" w:rsidP="009675F3">
      <w:pPr>
        <w:shd w:val="clear" w:color="auto" w:fill="FFFFFF"/>
        <w:spacing w:line="360" w:lineRule="auto"/>
        <w:jc w:val="center"/>
        <w:rPr>
          <w:rFonts w:cs="Calibri"/>
          <w:color w:val="222222"/>
        </w:rPr>
      </w:pPr>
    </w:p>
    <w:p w:rsidR="009675F3" w:rsidRDefault="009675F3" w:rsidP="009675F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9675F3" w:rsidRDefault="009675F3" w:rsidP="009675F3">
      <w:pPr>
        <w:shd w:val="clear" w:color="auto" w:fill="FFFFFF"/>
        <w:spacing w:line="360" w:lineRule="auto"/>
        <w:jc w:val="center"/>
        <w:rPr>
          <w:rFonts w:ascii="Arial" w:hAnsi="Arial" w:cs="Calibri"/>
          <w:color w:val="222222"/>
        </w:rPr>
      </w:pPr>
    </w:p>
    <w:p w:rsidR="009675F3" w:rsidRDefault="009675F3" w:rsidP="009675F3">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9675F3" w:rsidRDefault="009675F3" w:rsidP="009675F3">
      <w:pPr>
        <w:shd w:val="clear" w:color="auto" w:fill="FFFFFF"/>
        <w:spacing w:line="360" w:lineRule="auto"/>
        <w:jc w:val="center"/>
        <w:rPr>
          <w:rFonts w:ascii="Georgia" w:hAnsi="Georgia" w:cs="Calibri"/>
          <w:color w:val="500050"/>
          <w:sz w:val="33"/>
          <w:szCs w:val="33"/>
        </w:rPr>
      </w:pPr>
    </w:p>
    <w:p w:rsidR="009675F3" w:rsidRDefault="009675F3" w:rsidP="009675F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675F3" w:rsidRDefault="009675F3" w:rsidP="009675F3">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9675F3" w:rsidRDefault="009675F3" w:rsidP="009675F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9675F3" w:rsidRDefault="009675F3" w:rsidP="009675F3">
      <w:pPr>
        <w:shd w:val="clear" w:color="auto" w:fill="FFFFFF"/>
        <w:spacing w:line="360" w:lineRule="auto"/>
        <w:jc w:val="center"/>
        <w:rPr>
          <w:rFonts w:cs="Calibri"/>
          <w:color w:val="500050"/>
        </w:rPr>
      </w:pPr>
    </w:p>
    <w:p w:rsidR="009675F3" w:rsidRDefault="009675F3" w:rsidP="009675F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9675F3" w:rsidRDefault="009675F3" w:rsidP="009675F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675F3" w:rsidRDefault="009675F3" w:rsidP="009675F3">
      <w:pPr>
        <w:shd w:val="clear" w:color="auto" w:fill="FFFFFF"/>
        <w:spacing w:line="360" w:lineRule="auto"/>
        <w:jc w:val="center"/>
        <w:rPr>
          <w:rFonts w:cs="Calibri"/>
          <w:color w:val="500050"/>
        </w:rPr>
      </w:pPr>
      <w:r>
        <w:rPr>
          <w:rFonts w:ascii="Georgia" w:hAnsi="Georgia" w:cs="Calibri"/>
          <w:color w:val="500050"/>
          <w:sz w:val="33"/>
          <w:szCs w:val="33"/>
        </w:rPr>
        <w:t>1 hour.</w:t>
      </w:r>
    </w:p>
    <w:p w:rsidR="009675F3" w:rsidRDefault="009675F3" w:rsidP="009675F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675F3" w:rsidRDefault="009675F3" w:rsidP="009675F3">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9675F3" w:rsidRDefault="009675F3" w:rsidP="009675F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01553" w:rsidRDefault="00301553" w:rsidP="00EC4072">
      <w:pPr>
        <w:spacing w:line="360" w:lineRule="auto"/>
        <w:jc w:val="both"/>
        <w:rPr>
          <w:rFonts w:ascii="Times New Roman" w:hAnsi="Times New Roman"/>
        </w:rPr>
      </w:pPr>
    </w:p>
    <w:p w:rsidR="009675F3" w:rsidRPr="00EC4072" w:rsidRDefault="009675F3" w:rsidP="00EC4072">
      <w:pPr>
        <w:spacing w:line="360" w:lineRule="auto"/>
        <w:jc w:val="both"/>
        <w:rPr>
          <w:rFonts w:ascii="Times New Roman" w:hAnsi="Times New Roman"/>
        </w:rPr>
      </w:pPr>
    </w:p>
    <w:p w:rsidR="00247B44" w:rsidRPr="00EC4072" w:rsidRDefault="00247B44" w:rsidP="00EC4072">
      <w:pPr>
        <w:spacing w:line="360" w:lineRule="auto"/>
        <w:jc w:val="both"/>
        <w:rPr>
          <w:rFonts w:ascii="Times New Roman" w:hAnsi="Times New Roman"/>
          <w:b/>
          <w:bCs/>
          <w:color w:val="000000"/>
        </w:rPr>
      </w:pPr>
      <w:r w:rsidRPr="00EC4072">
        <w:rPr>
          <w:rFonts w:ascii="Times New Roman" w:hAnsi="Times New Roman"/>
          <w:b/>
          <w:bCs/>
        </w:rPr>
        <w:t xml:space="preserve">Question 2: </w:t>
      </w:r>
      <w:r w:rsidRPr="00EC4072">
        <w:rPr>
          <w:rFonts w:ascii="Times New Roman" w:hAnsi="Times New Roman"/>
          <w:b/>
          <w:bCs/>
          <w:color w:val="000000"/>
        </w:rPr>
        <w:t>Countries like US have at times stated “America First” as their policy. Do you consider that our country should adopt “India First” policy? In this context explain how countries can create barriers to promote their own products.</w:t>
      </w:r>
    </w:p>
    <w:p w:rsidR="00301553" w:rsidRPr="00EC4072" w:rsidRDefault="00301553" w:rsidP="00EC4072">
      <w:pPr>
        <w:spacing w:line="360" w:lineRule="auto"/>
        <w:jc w:val="both"/>
        <w:rPr>
          <w:rFonts w:ascii="Times New Roman" w:hAnsi="Times New Roman"/>
          <w:b/>
          <w:bCs/>
        </w:rPr>
      </w:pPr>
    </w:p>
    <w:p w:rsidR="00EC4072" w:rsidRDefault="00EC4072" w:rsidP="00EC4072">
      <w:pPr>
        <w:spacing w:line="360" w:lineRule="auto"/>
        <w:jc w:val="both"/>
        <w:rPr>
          <w:rFonts w:ascii="Times New Roman" w:hAnsi="Times New Roman"/>
          <w:b/>
          <w:bCs/>
        </w:rPr>
      </w:pPr>
      <w:proofErr w:type="gramStart"/>
      <w:r>
        <w:rPr>
          <w:rFonts w:ascii="Times New Roman" w:hAnsi="Times New Roman"/>
          <w:b/>
          <w:bCs/>
        </w:rPr>
        <w:t>Ans 2.</w:t>
      </w:r>
      <w:proofErr w:type="gramEnd"/>
    </w:p>
    <w:p w:rsidR="00301553" w:rsidRPr="00EC4072" w:rsidRDefault="00247B44" w:rsidP="00EC4072">
      <w:pPr>
        <w:spacing w:line="360" w:lineRule="auto"/>
        <w:jc w:val="both"/>
        <w:rPr>
          <w:rFonts w:ascii="Times New Roman" w:hAnsi="Times New Roman"/>
          <w:b/>
          <w:bCs/>
        </w:rPr>
      </w:pPr>
      <w:r w:rsidRPr="00EC4072">
        <w:rPr>
          <w:rFonts w:ascii="Times New Roman" w:hAnsi="Times New Roman"/>
          <w:b/>
          <w:bCs/>
        </w:rPr>
        <w:t xml:space="preserve">Introduction </w:t>
      </w:r>
    </w:p>
    <w:p w:rsidR="00247B44" w:rsidRPr="00EC4072" w:rsidRDefault="00247B44" w:rsidP="00EC4072">
      <w:pPr>
        <w:spacing w:line="360" w:lineRule="auto"/>
        <w:jc w:val="both"/>
        <w:rPr>
          <w:rFonts w:ascii="Times New Roman" w:hAnsi="Times New Roman"/>
        </w:rPr>
      </w:pPr>
      <w:r w:rsidRPr="00EC4072">
        <w:rPr>
          <w:rFonts w:ascii="Times New Roman" w:hAnsi="Times New Roman"/>
        </w:rPr>
        <w:t xml:space="preserve">The word "America First" describes a policy that prioritizes the pastimes of the </w:t>
      </w:r>
      <w:r w:rsidR="00301553" w:rsidRPr="00EC4072">
        <w:rPr>
          <w:rFonts w:ascii="Times New Roman" w:hAnsi="Times New Roman"/>
        </w:rPr>
        <w:t>United States</w:t>
      </w:r>
      <w:r w:rsidRPr="00EC4072">
        <w:rPr>
          <w:rFonts w:ascii="Times New Roman" w:hAnsi="Times New Roman"/>
        </w:rPr>
        <w:t xml:space="preserve"> of </w:t>
      </w:r>
      <w:r w:rsidR="00301553" w:rsidRPr="00EC4072">
        <w:rPr>
          <w:rFonts w:ascii="Times New Roman" w:hAnsi="Times New Roman"/>
        </w:rPr>
        <w:t>America</w:t>
      </w:r>
      <w:r w:rsidRPr="00EC4072">
        <w:rPr>
          <w:rFonts w:ascii="Times New Roman" w:hAnsi="Times New Roman"/>
        </w:rPr>
        <w:t xml:space="preserve"> above the ones of different nations. The objective of this method is to inspire economic growth in the united states even as also strengthening the state's </w:t>
      </w:r>
      <w:r w:rsidR="00301553" w:rsidRPr="00EC4072">
        <w:rPr>
          <w:rFonts w:ascii="Times New Roman" w:hAnsi="Times New Roman"/>
        </w:rPr>
        <w:t>defences</w:t>
      </w:r>
      <w:r w:rsidRPr="00EC4072">
        <w:rPr>
          <w:rFonts w:ascii="Times New Roman" w:hAnsi="Times New Roman"/>
        </w:rPr>
        <w:t xml:space="preserve">. In a similar line, the policy often called "India First" can be construed as placing India's interests ahead of those of other nations. </w:t>
      </w:r>
    </w:p>
    <w:p w:rsidR="00247B44" w:rsidRPr="00EC4072" w:rsidRDefault="00247B44" w:rsidP="00EC4072">
      <w:pPr>
        <w:spacing w:line="360" w:lineRule="auto"/>
        <w:jc w:val="both"/>
        <w:rPr>
          <w:rFonts w:ascii="Times New Roman" w:hAnsi="Times New Roman"/>
        </w:rPr>
      </w:pPr>
    </w:p>
    <w:p w:rsidR="00301553" w:rsidRDefault="00247B44" w:rsidP="009675F3">
      <w:pPr>
        <w:spacing w:line="360" w:lineRule="auto"/>
        <w:jc w:val="both"/>
        <w:rPr>
          <w:rFonts w:ascii="Times New Roman" w:hAnsi="Times New Roman"/>
        </w:rPr>
      </w:pPr>
      <w:r w:rsidRPr="00EC4072">
        <w:rPr>
          <w:rFonts w:ascii="Times New Roman" w:hAnsi="Times New Roman"/>
        </w:rPr>
        <w:t xml:space="preserve">It is reasonable for nations to prioritize their pursuits; however, adopting a policy of "India </w:t>
      </w:r>
    </w:p>
    <w:p w:rsidR="009675F3" w:rsidRDefault="009675F3" w:rsidP="009675F3">
      <w:pPr>
        <w:spacing w:line="360" w:lineRule="auto"/>
        <w:jc w:val="both"/>
        <w:rPr>
          <w:rFonts w:ascii="Times New Roman" w:hAnsi="Times New Roman"/>
        </w:rPr>
      </w:pPr>
    </w:p>
    <w:p w:rsidR="009675F3" w:rsidRPr="00EC4072" w:rsidRDefault="009675F3" w:rsidP="009675F3">
      <w:pPr>
        <w:spacing w:line="360" w:lineRule="auto"/>
        <w:jc w:val="both"/>
        <w:rPr>
          <w:rFonts w:ascii="Times New Roman" w:hAnsi="Times New Roman"/>
        </w:rPr>
      </w:pPr>
    </w:p>
    <w:p w:rsidR="00301553" w:rsidRPr="00EC4072" w:rsidRDefault="00301553" w:rsidP="00EC4072">
      <w:pPr>
        <w:spacing w:line="360" w:lineRule="auto"/>
        <w:jc w:val="both"/>
        <w:rPr>
          <w:rFonts w:ascii="Times New Roman" w:hAnsi="Times New Roman"/>
        </w:rPr>
      </w:pPr>
    </w:p>
    <w:p w:rsidR="00247B44" w:rsidRPr="00EC4072" w:rsidRDefault="00247B44" w:rsidP="00EC4072">
      <w:pPr>
        <w:spacing w:line="360" w:lineRule="auto"/>
        <w:jc w:val="both"/>
        <w:rPr>
          <w:rFonts w:ascii="Times New Roman" w:hAnsi="Times New Roman"/>
          <w:b/>
          <w:bCs/>
          <w:color w:val="000000"/>
        </w:rPr>
      </w:pPr>
      <w:proofErr w:type="gramStart"/>
      <w:r w:rsidRPr="00EC4072">
        <w:rPr>
          <w:rFonts w:ascii="Times New Roman" w:hAnsi="Times New Roman"/>
          <w:b/>
          <w:bCs/>
        </w:rPr>
        <w:lastRenderedPageBreak/>
        <w:t>Question 3.</w:t>
      </w:r>
      <w:proofErr w:type="gramEnd"/>
      <w:r w:rsidRPr="00EC4072">
        <w:rPr>
          <w:rFonts w:ascii="Times New Roman" w:hAnsi="Times New Roman"/>
          <w:b/>
          <w:bCs/>
        </w:rPr>
        <w:t xml:space="preserve"> </w:t>
      </w:r>
      <w:proofErr w:type="gramStart"/>
      <w:r w:rsidRPr="00EC4072">
        <w:rPr>
          <w:rFonts w:ascii="Times New Roman" w:hAnsi="Times New Roman"/>
          <w:b/>
          <w:bCs/>
        </w:rPr>
        <w:t>a :</w:t>
      </w:r>
      <w:proofErr w:type="gramEnd"/>
      <w:r w:rsidRPr="00EC4072">
        <w:rPr>
          <w:rFonts w:ascii="Times New Roman" w:hAnsi="Times New Roman"/>
          <w:b/>
          <w:bCs/>
        </w:rPr>
        <w:t xml:space="preserve"> </w:t>
      </w:r>
      <w:r w:rsidRPr="00EC4072">
        <w:rPr>
          <w:rFonts w:ascii="Times New Roman" w:hAnsi="Times New Roman"/>
          <w:b/>
          <w:bCs/>
          <w:color w:val="000000"/>
        </w:rPr>
        <w:t>Explain your strategy to launch Ayurvedic products to global market after the pandemic?</w:t>
      </w:r>
    </w:p>
    <w:p w:rsidR="00301553" w:rsidRPr="00EC4072" w:rsidRDefault="00301553" w:rsidP="00EC4072">
      <w:pPr>
        <w:spacing w:line="360" w:lineRule="auto"/>
        <w:jc w:val="both"/>
        <w:rPr>
          <w:rFonts w:ascii="Times New Roman" w:hAnsi="Times New Roman"/>
          <w:b/>
          <w:bCs/>
        </w:rPr>
      </w:pPr>
    </w:p>
    <w:p w:rsidR="00EC4072" w:rsidRDefault="00EC4072" w:rsidP="00EC4072">
      <w:pPr>
        <w:spacing w:line="360" w:lineRule="auto"/>
        <w:jc w:val="both"/>
        <w:rPr>
          <w:rFonts w:ascii="Times New Roman" w:hAnsi="Times New Roman"/>
          <w:b/>
          <w:bCs/>
        </w:rPr>
      </w:pPr>
      <w:proofErr w:type="gramStart"/>
      <w:r>
        <w:rPr>
          <w:rFonts w:ascii="Times New Roman" w:hAnsi="Times New Roman"/>
          <w:b/>
          <w:bCs/>
        </w:rPr>
        <w:t>Ans 3a.</w:t>
      </w:r>
      <w:proofErr w:type="gramEnd"/>
    </w:p>
    <w:p w:rsidR="00301553" w:rsidRPr="00EC4072" w:rsidRDefault="00247B44" w:rsidP="00EC4072">
      <w:pPr>
        <w:spacing w:line="360" w:lineRule="auto"/>
        <w:jc w:val="both"/>
        <w:rPr>
          <w:rFonts w:ascii="Times New Roman" w:hAnsi="Times New Roman"/>
          <w:b/>
          <w:bCs/>
        </w:rPr>
      </w:pPr>
      <w:r w:rsidRPr="00EC4072">
        <w:rPr>
          <w:rFonts w:ascii="Times New Roman" w:hAnsi="Times New Roman"/>
          <w:b/>
          <w:bCs/>
        </w:rPr>
        <w:t xml:space="preserve">Introduction </w:t>
      </w:r>
    </w:p>
    <w:p w:rsidR="00301553" w:rsidRDefault="00301553" w:rsidP="009675F3">
      <w:pPr>
        <w:pStyle w:val="NormalWeb"/>
        <w:spacing w:before="0" w:beforeAutospacing="0" w:after="0" w:afterAutospacing="0" w:line="360" w:lineRule="auto"/>
        <w:jc w:val="both"/>
        <w:rPr>
          <w:color w:val="0E101A"/>
        </w:rPr>
      </w:pPr>
      <w:r w:rsidRPr="00EC4072">
        <w:rPr>
          <w:color w:val="0E101A"/>
        </w:rPr>
        <w:t xml:space="preserve">If a company's Ayurveda formulations help treat Covid-19 patients in India, then bringing Ayurvedic objects to the global market after the pandemic can be a feasible business idea for that company. The following is a list of probable measures that the company may take to marketplace its products on a global scale </w:t>
      </w:r>
    </w:p>
    <w:p w:rsidR="009675F3" w:rsidRDefault="009675F3" w:rsidP="009675F3">
      <w:pPr>
        <w:pStyle w:val="NormalWeb"/>
        <w:spacing w:before="0" w:beforeAutospacing="0" w:after="0" w:afterAutospacing="0" w:line="360" w:lineRule="auto"/>
        <w:jc w:val="both"/>
        <w:rPr>
          <w:color w:val="0E101A"/>
        </w:rPr>
      </w:pPr>
    </w:p>
    <w:p w:rsidR="009675F3" w:rsidRPr="00EC4072" w:rsidRDefault="009675F3" w:rsidP="009675F3">
      <w:pPr>
        <w:pStyle w:val="NormalWeb"/>
        <w:spacing w:before="0" w:beforeAutospacing="0" w:after="0" w:afterAutospacing="0" w:line="360" w:lineRule="auto"/>
        <w:jc w:val="both"/>
      </w:pPr>
    </w:p>
    <w:p w:rsidR="00301553" w:rsidRPr="00EC4072" w:rsidRDefault="00301553" w:rsidP="00EC4072">
      <w:pPr>
        <w:spacing w:line="360" w:lineRule="auto"/>
        <w:jc w:val="both"/>
        <w:rPr>
          <w:rFonts w:ascii="Times New Roman" w:hAnsi="Times New Roman"/>
          <w:b/>
          <w:bCs/>
          <w:color w:val="000000"/>
        </w:rPr>
      </w:pPr>
      <w:proofErr w:type="gramStart"/>
      <w:r w:rsidRPr="00EC4072">
        <w:rPr>
          <w:rFonts w:ascii="Times New Roman" w:hAnsi="Times New Roman"/>
          <w:b/>
          <w:bCs/>
        </w:rPr>
        <w:t>Question 3.</w:t>
      </w:r>
      <w:proofErr w:type="gramEnd"/>
      <w:r w:rsidRPr="00EC4072">
        <w:rPr>
          <w:rFonts w:ascii="Times New Roman" w:hAnsi="Times New Roman"/>
          <w:b/>
          <w:bCs/>
        </w:rPr>
        <w:t xml:space="preserve"> </w:t>
      </w:r>
      <w:proofErr w:type="gramStart"/>
      <w:r w:rsidRPr="00EC4072">
        <w:rPr>
          <w:rFonts w:ascii="Times New Roman" w:hAnsi="Times New Roman"/>
          <w:b/>
          <w:bCs/>
        </w:rPr>
        <w:t>b</w:t>
      </w:r>
      <w:proofErr w:type="gramEnd"/>
      <w:r w:rsidRPr="00EC4072">
        <w:rPr>
          <w:rFonts w:ascii="Times New Roman" w:hAnsi="Times New Roman"/>
          <w:b/>
          <w:bCs/>
        </w:rPr>
        <w:t xml:space="preserve">: </w:t>
      </w:r>
      <w:r w:rsidRPr="00EC4072">
        <w:rPr>
          <w:rFonts w:ascii="Times New Roman" w:hAnsi="Times New Roman"/>
          <w:b/>
          <w:bCs/>
          <w:color w:val="000000"/>
        </w:rPr>
        <w:t>Suggest any two Market Entry Strategies for the company to enter global markets?</w:t>
      </w:r>
    </w:p>
    <w:p w:rsidR="00301553" w:rsidRPr="00EC4072" w:rsidRDefault="00301553" w:rsidP="00EC4072">
      <w:pPr>
        <w:spacing w:line="360" w:lineRule="auto"/>
        <w:jc w:val="both"/>
        <w:rPr>
          <w:rFonts w:ascii="Times New Roman" w:hAnsi="Times New Roman"/>
          <w:b/>
          <w:bCs/>
        </w:rPr>
      </w:pPr>
    </w:p>
    <w:p w:rsidR="00EC4072" w:rsidRDefault="00EC4072" w:rsidP="00EC4072">
      <w:pPr>
        <w:spacing w:line="360" w:lineRule="auto"/>
        <w:jc w:val="both"/>
        <w:rPr>
          <w:rFonts w:ascii="Times New Roman" w:hAnsi="Times New Roman"/>
          <w:b/>
          <w:bCs/>
        </w:rPr>
      </w:pPr>
      <w:r>
        <w:rPr>
          <w:rFonts w:ascii="Times New Roman" w:hAnsi="Times New Roman"/>
          <w:b/>
          <w:bCs/>
        </w:rPr>
        <w:t>Ans 3b.</w:t>
      </w:r>
    </w:p>
    <w:p w:rsidR="00301553" w:rsidRPr="00EC4072" w:rsidRDefault="00301553" w:rsidP="00EC4072">
      <w:pPr>
        <w:spacing w:line="360" w:lineRule="auto"/>
        <w:jc w:val="both"/>
        <w:rPr>
          <w:rFonts w:ascii="Times New Roman" w:hAnsi="Times New Roman"/>
          <w:b/>
          <w:bCs/>
        </w:rPr>
      </w:pPr>
      <w:r w:rsidRPr="00EC4072">
        <w:rPr>
          <w:rFonts w:ascii="Times New Roman" w:hAnsi="Times New Roman"/>
          <w:b/>
          <w:bCs/>
        </w:rPr>
        <w:t xml:space="preserve">Introduction </w:t>
      </w:r>
    </w:p>
    <w:p w:rsidR="00247B44" w:rsidRPr="00EC4072" w:rsidRDefault="00301553" w:rsidP="009675F3">
      <w:pPr>
        <w:spacing w:line="360" w:lineRule="auto"/>
        <w:jc w:val="both"/>
        <w:rPr>
          <w:rFonts w:ascii="Times New Roman" w:hAnsi="Times New Roman"/>
        </w:rPr>
      </w:pPr>
      <w:r w:rsidRPr="00EC4072">
        <w:rPr>
          <w:rFonts w:ascii="Times New Roman" w:hAnsi="Times New Roman"/>
        </w:rPr>
        <w:t xml:space="preserve">When coming into global markets, a firm can use either exporting or joint venture as feasible market entrance techniques; nonetheless, every one of these strategies comes with its own set of blessings and disadvantages. This could be useful to both parties involved. But, a joint </w:t>
      </w:r>
    </w:p>
    <w:p w:rsidR="00301553" w:rsidRPr="00EC4072" w:rsidRDefault="00301553" w:rsidP="00EC4072">
      <w:pPr>
        <w:spacing w:line="360" w:lineRule="auto"/>
        <w:jc w:val="both"/>
        <w:rPr>
          <w:rFonts w:ascii="Times New Roman" w:hAnsi="Times New Roman"/>
        </w:rPr>
      </w:pPr>
    </w:p>
    <w:sectPr w:rsidR="00301553" w:rsidRPr="00EC4072" w:rsidSect="00F11D0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47B44"/>
    <w:rsid w:val="001C36AC"/>
    <w:rsid w:val="00247B44"/>
    <w:rsid w:val="00301553"/>
    <w:rsid w:val="009675F3"/>
    <w:rsid w:val="00990C5C"/>
    <w:rsid w:val="00A637D1"/>
    <w:rsid w:val="00D55E15"/>
    <w:rsid w:val="00EC4072"/>
    <w:rsid w:val="00EF2438"/>
    <w:rsid w:val="00F11D08"/>
    <w:rsid w:val="00F16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44"/>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B44"/>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301553"/>
    <w:rPr>
      <w:b/>
      <w:bCs/>
    </w:rPr>
  </w:style>
  <w:style w:type="character" w:styleId="Hyperlink">
    <w:name w:val="Hyperlink"/>
    <w:basedOn w:val="DefaultParagraphFont"/>
    <w:uiPriority w:val="99"/>
    <w:semiHidden/>
    <w:unhideWhenUsed/>
    <w:rsid w:val="009675F3"/>
    <w:rPr>
      <w:color w:val="0000FF"/>
      <w:u w:val="single"/>
    </w:rPr>
  </w:style>
</w:styles>
</file>

<file path=word/webSettings.xml><?xml version="1.0" encoding="utf-8"?>
<w:webSettings xmlns:r="http://schemas.openxmlformats.org/officeDocument/2006/relationships" xmlns:w="http://schemas.openxmlformats.org/wordprocessingml/2006/main">
  <w:divs>
    <w:div w:id="11447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2023-04-03T05:34:00Z</dcterms:created>
  <dcterms:modified xsi:type="dcterms:W3CDTF">2023-04-03T17:24:00Z</dcterms:modified>
</cp:coreProperties>
</file>