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5ED" w:rsidRPr="00061A2F" w:rsidRDefault="005F63C2" w:rsidP="00061A2F">
      <w:pPr>
        <w:spacing w:line="360" w:lineRule="auto"/>
        <w:jc w:val="center"/>
        <w:rPr>
          <w:rFonts w:ascii="Times New Roman" w:hAnsi="Times New Roman" w:cs="Times New Roman"/>
          <w:b/>
          <w:sz w:val="24"/>
          <w:szCs w:val="24"/>
        </w:rPr>
      </w:pPr>
      <w:r w:rsidRPr="00061A2F">
        <w:rPr>
          <w:rFonts w:ascii="Times New Roman" w:hAnsi="Times New Roman" w:cs="Times New Roman"/>
          <w:b/>
          <w:sz w:val="24"/>
          <w:szCs w:val="24"/>
        </w:rPr>
        <w:t>Decision Analysis &amp; Modeling</w:t>
      </w:r>
    </w:p>
    <w:p w:rsidR="005F63C2" w:rsidRPr="00061A2F" w:rsidRDefault="005F63C2" w:rsidP="00061A2F">
      <w:pPr>
        <w:spacing w:line="360" w:lineRule="auto"/>
        <w:jc w:val="center"/>
        <w:rPr>
          <w:rFonts w:ascii="Times New Roman" w:hAnsi="Times New Roman" w:cs="Times New Roman"/>
          <w:b/>
          <w:sz w:val="24"/>
          <w:szCs w:val="24"/>
        </w:rPr>
      </w:pPr>
      <w:r w:rsidRPr="00061A2F">
        <w:rPr>
          <w:rFonts w:ascii="Times New Roman" w:hAnsi="Times New Roman" w:cs="Times New Roman"/>
          <w:b/>
          <w:sz w:val="24"/>
          <w:szCs w:val="24"/>
        </w:rPr>
        <w:t>June 2023</w:t>
      </w:r>
    </w:p>
    <w:p w:rsidR="0064593B" w:rsidRPr="00E81515" w:rsidRDefault="0064593B" w:rsidP="00061A2F">
      <w:pPr>
        <w:spacing w:line="360" w:lineRule="auto"/>
        <w:jc w:val="both"/>
        <w:rPr>
          <w:rFonts w:ascii="Times New Roman" w:hAnsi="Times New Roman" w:cs="Times New Roman"/>
          <w:sz w:val="24"/>
          <w:szCs w:val="24"/>
        </w:rPr>
      </w:pPr>
    </w:p>
    <w:p w:rsidR="0064593B" w:rsidRDefault="005F63C2" w:rsidP="00061A2F">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Question</w:t>
      </w:r>
      <w:r w:rsidRPr="005F63C2">
        <w:rPr>
          <w:rFonts w:ascii="Times New Roman" w:hAnsi="Times New Roman" w:cs="Times New Roman"/>
          <w:b/>
          <w:sz w:val="24"/>
          <w:szCs w:val="24"/>
        </w:rPr>
        <w:t xml:space="preserve"> 1.</w:t>
      </w:r>
      <w:proofErr w:type="gramEnd"/>
      <w:r w:rsidRPr="005F63C2">
        <w:rPr>
          <w:rFonts w:ascii="Times New Roman" w:hAnsi="Times New Roman" w:cs="Times New Roman"/>
          <w:b/>
          <w:sz w:val="24"/>
          <w:szCs w:val="24"/>
        </w:rPr>
        <w:t xml:space="preserve"> A company has three factories P1, P2, and P3 with capacity of 400, 300, and 300 units. It has four </w:t>
      </w:r>
      <w:proofErr w:type="gramStart"/>
      <w:r w:rsidRPr="005F63C2">
        <w:rPr>
          <w:rFonts w:ascii="Times New Roman" w:hAnsi="Times New Roman" w:cs="Times New Roman"/>
          <w:b/>
          <w:sz w:val="24"/>
          <w:szCs w:val="24"/>
        </w:rPr>
        <w:t>warehouse</w:t>
      </w:r>
      <w:proofErr w:type="gramEnd"/>
      <w:r w:rsidRPr="005F63C2">
        <w:rPr>
          <w:rFonts w:ascii="Times New Roman" w:hAnsi="Times New Roman" w:cs="Times New Roman"/>
          <w:b/>
          <w:sz w:val="24"/>
          <w:szCs w:val="24"/>
        </w:rPr>
        <w:t xml:space="preserve"> W1, W2, W3 and W4 with demand of 50, 150, 350 and 450 units. Cost per unit for transportation is given in the table below. Solve the following transportation problem to minimum cost. Find IFS by Least cost method (LCM) and transportation cost</w:t>
      </w:r>
    </w:p>
    <w:p w:rsidR="005F63C2" w:rsidRPr="005F63C2" w:rsidRDefault="005F63C2" w:rsidP="00061A2F">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191125" cy="1323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91125" cy="1323975"/>
                    </a:xfrm>
                    <a:prstGeom prst="rect">
                      <a:avLst/>
                    </a:prstGeom>
                    <a:noFill/>
                    <a:ln w="9525">
                      <a:noFill/>
                      <a:miter lim="800000"/>
                      <a:headEnd/>
                      <a:tailEnd/>
                    </a:ln>
                  </pic:spPr>
                </pic:pic>
              </a:graphicData>
            </a:graphic>
          </wp:inline>
        </w:drawing>
      </w:r>
    </w:p>
    <w:p w:rsidR="005F63C2" w:rsidRPr="005F63C2" w:rsidRDefault="005F63C2" w:rsidP="00061A2F">
      <w:pPr>
        <w:spacing w:line="360" w:lineRule="auto"/>
        <w:jc w:val="both"/>
        <w:rPr>
          <w:rFonts w:ascii="Times New Roman" w:hAnsi="Times New Roman" w:cs="Times New Roman"/>
          <w:b/>
          <w:sz w:val="24"/>
          <w:szCs w:val="24"/>
        </w:rPr>
      </w:pPr>
      <w:r w:rsidRPr="005F63C2">
        <w:rPr>
          <w:rFonts w:ascii="Times New Roman" w:hAnsi="Times New Roman" w:cs="Times New Roman"/>
          <w:b/>
          <w:sz w:val="24"/>
          <w:szCs w:val="24"/>
        </w:rPr>
        <w:t>Answer:</w:t>
      </w:r>
    </w:p>
    <w:p w:rsidR="0064593B" w:rsidRPr="00E81515" w:rsidRDefault="0064593B" w:rsidP="00061A2F">
      <w:pPr>
        <w:spacing w:line="360" w:lineRule="auto"/>
        <w:jc w:val="both"/>
        <w:rPr>
          <w:rFonts w:ascii="Times New Roman" w:hAnsi="Times New Roman" w:cs="Times New Roman"/>
          <w:b/>
          <w:sz w:val="24"/>
          <w:szCs w:val="24"/>
          <w:u w:val="single"/>
        </w:rPr>
      </w:pPr>
      <w:r w:rsidRPr="00E81515">
        <w:rPr>
          <w:rFonts w:ascii="Times New Roman" w:hAnsi="Times New Roman" w:cs="Times New Roman"/>
          <w:b/>
          <w:sz w:val="24"/>
          <w:szCs w:val="24"/>
          <w:u w:val="single"/>
        </w:rPr>
        <w:t>Introduction</w:t>
      </w:r>
    </w:p>
    <w:p w:rsidR="00A16D55" w:rsidRDefault="0064593B" w:rsidP="00A16D55">
      <w:pPr>
        <w:shd w:val="clear" w:color="auto" w:fill="FFFFFF"/>
        <w:spacing w:after="240"/>
        <w:rPr>
          <w:sz w:val="27"/>
          <w:szCs w:val="27"/>
        </w:rPr>
      </w:pPr>
      <w:r w:rsidRPr="00E81515">
        <w:rPr>
          <w:rFonts w:ascii="Times New Roman" w:hAnsi="Times New Roman" w:cs="Times New Roman"/>
          <w:sz w:val="24"/>
          <w:szCs w:val="24"/>
        </w:rPr>
        <w:t xml:space="preserve">The problem that has been presented to us is a transportation issue, and it involves three different factories (F1, F2, and F3) and four different warehouses (W1, W2, W3, and W4), all of which </w:t>
      </w:r>
      <w:proofErr w:type="gramStart"/>
      <w:r w:rsidRPr="00E81515">
        <w:rPr>
          <w:rFonts w:ascii="Times New Roman" w:hAnsi="Times New Roman" w:cs="Times New Roman"/>
          <w:sz w:val="24"/>
          <w:szCs w:val="24"/>
        </w:rPr>
        <w:t>have</w:t>
      </w:r>
      <w:proofErr w:type="gramEnd"/>
      <w:r w:rsidRPr="00E81515">
        <w:rPr>
          <w:rFonts w:ascii="Times New Roman" w:hAnsi="Times New Roman" w:cs="Times New Roman"/>
          <w:sz w:val="24"/>
          <w:szCs w:val="24"/>
        </w:rPr>
        <w:t xml:space="preserve"> their own unique supply capacities and demand quantities. The goal is to minimize the cost of transportation while simultaneously satisfying the limits imposed by supply and demand. In a cost matrix, the amount of money </w:t>
      </w:r>
      <w:proofErr w:type="gramStart"/>
      <w:r w:rsidR="00A16D55">
        <w:rPr>
          <w:rFonts w:ascii="Georgia" w:hAnsi="Georgia"/>
          <w:sz w:val="33"/>
          <w:szCs w:val="33"/>
          <w:highlight w:val="red"/>
          <w:shd w:val="clear" w:color="auto" w:fill="FFFF00"/>
        </w:rPr>
        <w:t>It</w:t>
      </w:r>
      <w:proofErr w:type="gramEnd"/>
      <w:r w:rsidR="00A16D55">
        <w:rPr>
          <w:rFonts w:ascii="Georgia" w:hAnsi="Georgia"/>
          <w:sz w:val="33"/>
          <w:szCs w:val="33"/>
          <w:highlight w:val="red"/>
          <w:shd w:val="clear" w:color="auto" w:fill="FFFF00"/>
        </w:rPr>
        <w:t xml:space="preserve"> is only half solved</w:t>
      </w:r>
    </w:p>
    <w:p w:rsidR="00A16D55" w:rsidRDefault="00A16D55" w:rsidP="00A16D55">
      <w:pPr>
        <w:shd w:val="clear" w:color="auto" w:fill="FFFFFF"/>
        <w:spacing w:after="0" w:line="360" w:lineRule="auto"/>
        <w:jc w:val="center"/>
        <w:rPr>
          <w:rFonts w:ascii="Georgia" w:hAnsi="Georgia" w:cs="Calibri"/>
          <w:color w:val="222222"/>
          <w:sz w:val="33"/>
          <w:szCs w:val="33"/>
          <w:shd w:val="clear" w:color="auto" w:fill="FFFF00"/>
        </w:rPr>
      </w:pPr>
    </w:p>
    <w:p w:rsidR="00A16D55" w:rsidRDefault="00A16D55" w:rsidP="00A16D5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16D55" w:rsidRDefault="00A16D55" w:rsidP="00A16D55">
      <w:pPr>
        <w:shd w:val="clear" w:color="auto" w:fill="FFFFFF"/>
        <w:spacing w:after="0" w:line="360" w:lineRule="auto"/>
        <w:jc w:val="center"/>
        <w:rPr>
          <w:rFonts w:cs="Calibri"/>
          <w:color w:val="222222"/>
        </w:rPr>
      </w:pPr>
    </w:p>
    <w:p w:rsidR="00A16D55" w:rsidRDefault="00A16D55" w:rsidP="00A16D55">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A16D55" w:rsidRDefault="00A16D55" w:rsidP="00A16D55">
      <w:pPr>
        <w:shd w:val="clear" w:color="auto" w:fill="FFFFFF"/>
        <w:spacing w:after="0" w:line="360" w:lineRule="auto"/>
        <w:jc w:val="center"/>
        <w:rPr>
          <w:rFonts w:cs="Calibri"/>
          <w:color w:val="222222"/>
        </w:rPr>
      </w:pPr>
    </w:p>
    <w:p w:rsidR="00A16D55" w:rsidRDefault="00A16D55" w:rsidP="00A16D5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16D55" w:rsidRDefault="00A16D55" w:rsidP="00A16D55">
      <w:pPr>
        <w:shd w:val="clear" w:color="auto" w:fill="FFFFFF"/>
        <w:spacing w:after="0" w:line="360" w:lineRule="auto"/>
        <w:jc w:val="center"/>
        <w:rPr>
          <w:rFonts w:ascii="Arial" w:hAnsi="Arial" w:cs="Calibri"/>
          <w:color w:val="222222"/>
        </w:rPr>
      </w:pPr>
    </w:p>
    <w:p w:rsidR="00A16D55" w:rsidRDefault="00A16D55" w:rsidP="00A16D5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16D55" w:rsidRDefault="00A16D55" w:rsidP="00A16D55">
      <w:pPr>
        <w:shd w:val="clear" w:color="auto" w:fill="FFFFFF"/>
        <w:spacing w:after="0" w:line="360" w:lineRule="auto"/>
        <w:jc w:val="center"/>
        <w:rPr>
          <w:rFonts w:ascii="Georgia" w:hAnsi="Georgia" w:cs="Calibri"/>
          <w:color w:val="500050"/>
          <w:sz w:val="33"/>
          <w:szCs w:val="33"/>
        </w:rPr>
      </w:pPr>
    </w:p>
    <w:p w:rsidR="00A16D55" w:rsidRDefault="00A16D55" w:rsidP="00A16D5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16D55" w:rsidRDefault="00A16D55" w:rsidP="00A16D5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16D55" w:rsidRDefault="00A16D55" w:rsidP="00A16D5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A16D55" w:rsidRDefault="00A16D55" w:rsidP="00A16D55">
      <w:pPr>
        <w:shd w:val="clear" w:color="auto" w:fill="FFFFFF"/>
        <w:spacing w:after="0" w:line="360" w:lineRule="auto"/>
        <w:jc w:val="center"/>
        <w:rPr>
          <w:rFonts w:cs="Calibri"/>
          <w:color w:val="500050"/>
        </w:rPr>
      </w:pPr>
    </w:p>
    <w:p w:rsidR="00A16D55" w:rsidRDefault="00A16D55" w:rsidP="00A16D5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A16D55" w:rsidRDefault="00A16D55" w:rsidP="00A16D5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16D55" w:rsidRDefault="00A16D55" w:rsidP="00A16D5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16D55" w:rsidRDefault="00A16D55" w:rsidP="00A16D5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6D55" w:rsidRDefault="00A16D55" w:rsidP="00A16D55">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814D6" w:rsidRPr="00E81515" w:rsidRDefault="00A16D55" w:rsidP="00A16D55">
      <w:pPr>
        <w:spacing w:line="360" w:lineRule="auto"/>
        <w:jc w:val="both"/>
        <w:rPr>
          <w:rFonts w:ascii="Times New Roman" w:hAnsi="Times New Roman" w:cs="Times New Roman"/>
          <w:sz w:val="24"/>
          <w:szCs w:val="24"/>
        </w:rPr>
      </w:pPr>
      <w:r>
        <w:rPr>
          <w:rFonts w:ascii="Georgia" w:hAnsi="Georgia" w:cs="Calibri"/>
          <w:color w:val="500050"/>
          <w:sz w:val="33"/>
          <w:szCs w:val="33"/>
          <w:shd w:val="clear" w:color="auto" w:fill="FF0000"/>
        </w:rPr>
        <w:t>Contact no is +91 87-55555-879</w:t>
      </w:r>
    </w:p>
    <w:p w:rsidR="00F814D6" w:rsidRPr="00061A2F" w:rsidRDefault="00061A2F" w:rsidP="00061A2F">
      <w:pPr>
        <w:spacing w:line="360" w:lineRule="auto"/>
        <w:jc w:val="both"/>
        <w:rPr>
          <w:rFonts w:ascii="Times New Roman" w:hAnsi="Times New Roman" w:cs="Times New Roman"/>
          <w:b/>
          <w:sz w:val="24"/>
          <w:szCs w:val="24"/>
        </w:rPr>
      </w:pPr>
      <w:proofErr w:type="gramStart"/>
      <w:r w:rsidRPr="00061A2F">
        <w:rPr>
          <w:rFonts w:ascii="Times New Roman" w:hAnsi="Times New Roman" w:cs="Times New Roman"/>
          <w:b/>
          <w:sz w:val="24"/>
          <w:szCs w:val="24"/>
        </w:rPr>
        <w:t>Question 2.</w:t>
      </w:r>
      <w:proofErr w:type="gramEnd"/>
      <w:r w:rsidRPr="00061A2F">
        <w:rPr>
          <w:rFonts w:ascii="Times New Roman" w:hAnsi="Times New Roman" w:cs="Times New Roman"/>
          <w:b/>
          <w:sz w:val="24"/>
          <w:szCs w:val="24"/>
        </w:rPr>
        <w:t xml:space="preserve"> Calculate EMV, EPPI, EVPI, </w:t>
      </w:r>
      <w:proofErr w:type="gramStart"/>
      <w:r w:rsidRPr="00061A2F">
        <w:rPr>
          <w:rFonts w:ascii="Times New Roman" w:hAnsi="Times New Roman" w:cs="Times New Roman"/>
          <w:b/>
          <w:sz w:val="24"/>
          <w:szCs w:val="24"/>
        </w:rPr>
        <w:t>EOL</w:t>
      </w:r>
      <w:proofErr w:type="gramEnd"/>
      <w:r w:rsidRPr="00061A2F">
        <w:rPr>
          <w:rFonts w:ascii="Times New Roman" w:hAnsi="Times New Roman" w:cs="Times New Roman"/>
          <w:b/>
          <w:sz w:val="24"/>
          <w:szCs w:val="24"/>
        </w:rPr>
        <w:t xml:space="preserve"> and determine which is the best course of action:</w:t>
      </w:r>
    </w:p>
    <w:p w:rsidR="00061A2F" w:rsidRDefault="00061A2F" w:rsidP="00061A2F">
      <w:pPr>
        <w:spacing w:line="360" w:lineRule="auto"/>
        <w:jc w:val="both"/>
        <w:rPr>
          <w:rFonts w:ascii="Times New Roman" w:hAnsi="Times New Roman" w:cs="Times New Roman"/>
          <w:b/>
          <w:sz w:val="24"/>
          <w:szCs w:val="24"/>
          <w:u w:val="single"/>
        </w:rPr>
      </w:pPr>
      <w:r w:rsidRPr="00061A2F">
        <w:rPr>
          <w:rFonts w:ascii="Times New Roman" w:hAnsi="Times New Roman" w:cs="Times New Roman"/>
          <w:noProof/>
          <w:sz w:val="24"/>
          <w:szCs w:val="24"/>
        </w:rPr>
        <w:drawing>
          <wp:inline distT="0" distB="0" distL="0" distR="0">
            <wp:extent cx="4552950" cy="22955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552950" cy="2295525"/>
                    </a:xfrm>
                    <a:prstGeom prst="rect">
                      <a:avLst/>
                    </a:prstGeom>
                    <a:noFill/>
                    <a:ln w="9525">
                      <a:noFill/>
                      <a:miter lim="800000"/>
                      <a:headEnd/>
                      <a:tailEnd/>
                    </a:ln>
                  </pic:spPr>
                </pic:pic>
              </a:graphicData>
            </a:graphic>
          </wp:inline>
        </w:drawing>
      </w:r>
    </w:p>
    <w:p w:rsidR="00061A2F" w:rsidRPr="00E81515" w:rsidRDefault="00061A2F" w:rsidP="00061A2F">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Answer:</w:t>
      </w:r>
    </w:p>
    <w:p w:rsidR="00F814D6" w:rsidRPr="00E81515" w:rsidRDefault="00F814D6" w:rsidP="00061A2F">
      <w:pPr>
        <w:spacing w:line="360" w:lineRule="auto"/>
        <w:jc w:val="both"/>
        <w:rPr>
          <w:rFonts w:ascii="Times New Roman" w:hAnsi="Times New Roman" w:cs="Times New Roman"/>
          <w:b/>
          <w:sz w:val="24"/>
          <w:szCs w:val="24"/>
          <w:u w:val="single"/>
        </w:rPr>
      </w:pPr>
      <w:r w:rsidRPr="00E81515">
        <w:rPr>
          <w:rFonts w:ascii="Times New Roman" w:hAnsi="Times New Roman" w:cs="Times New Roman"/>
          <w:b/>
          <w:sz w:val="24"/>
          <w:szCs w:val="24"/>
          <w:u w:val="single"/>
        </w:rPr>
        <w:t>Introduction</w:t>
      </w:r>
    </w:p>
    <w:p w:rsidR="002E5A0F" w:rsidRPr="00E81515" w:rsidRDefault="002E5A0F" w:rsidP="00061A2F">
      <w:pPr>
        <w:spacing w:line="360" w:lineRule="auto"/>
        <w:jc w:val="both"/>
        <w:rPr>
          <w:rFonts w:ascii="Times New Roman" w:hAnsi="Times New Roman" w:cs="Times New Roman"/>
          <w:sz w:val="24"/>
          <w:szCs w:val="24"/>
        </w:rPr>
      </w:pPr>
      <w:r w:rsidRPr="00E81515">
        <w:rPr>
          <w:rFonts w:ascii="Times New Roman" w:hAnsi="Times New Roman" w:cs="Times New Roman"/>
          <w:sz w:val="24"/>
          <w:szCs w:val="24"/>
        </w:rPr>
        <w:t>Introduction:</w:t>
      </w:r>
    </w:p>
    <w:p w:rsidR="00E81515" w:rsidRDefault="002E5A0F" w:rsidP="00A16D55">
      <w:pPr>
        <w:spacing w:line="360" w:lineRule="auto"/>
        <w:jc w:val="both"/>
        <w:rPr>
          <w:rFonts w:ascii="Times New Roman" w:hAnsi="Times New Roman" w:cs="Times New Roman"/>
          <w:sz w:val="24"/>
          <w:szCs w:val="24"/>
        </w:rPr>
      </w:pPr>
      <w:r w:rsidRPr="00E81515">
        <w:rPr>
          <w:rFonts w:ascii="Times New Roman" w:hAnsi="Times New Roman" w:cs="Times New Roman"/>
          <w:sz w:val="24"/>
          <w:szCs w:val="24"/>
        </w:rPr>
        <w:t xml:space="preserve">Estimated Monetary Value (EMV), Expected Perfect Information (EPI), Expected Value of Perfect Information (EVPI), and Expected Opportunity Loss (EOL) are some decision criteria used in decision making in the face of ambiguity. By taking into account the likelihood of various outcomes and the value of those outcomes, these criteria aid in selecting the most appropriate action to take. Here, the probabilities of various natural states and the corresponding payoffs for various tactics are </w:t>
      </w:r>
    </w:p>
    <w:p w:rsidR="00A16D55" w:rsidRPr="00E81515" w:rsidRDefault="00A16D55" w:rsidP="00A16D55">
      <w:pPr>
        <w:spacing w:line="360" w:lineRule="auto"/>
        <w:jc w:val="both"/>
        <w:rPr>
          <w:rFonts w:ascii="Times New Roman" w:hAnsi="Times New Roman" w:cs="Times New Roman"/>
          <w:sz w:val="24"/>
          <w:szCs w:val="24"/>
        </w:rPr>
      </w:pPr>
    </w:p>
    <w:p w:rsidR="00061A2F" w:rsidRPr="00061A2F" w:rsidRDefault="00061A2F" w:rsidP="00061A2F">
      <w:pPr>
        <w:spacing w:line="360" w:lineRule="auto"/>
        <w:jc w:val="both"/>
        <w:rPr>
          <w:rFonts w:ascii="Times New Roman" w:hAnsi="Times New Roman" w:cs="Times New Roman"/>
          <w:b/>
          <w:sz w:val="24"/>
          <w:szCs w:val="24"/>
        </w:rPr>
      </w:pPr>
      <w:r w:rsidRPr="00061A2F">
        <w:rPr>
          <w:rFonts w:ascii="Times New Roman" w:hAnsi="Times New Roman" w:cs="Times New Roman"/>
          <w:b/>
          <w:sz w:val="24"/>
          <w:szCs w:val="24"/>
        </w:rPr>
        <w:t>Question 3</w:t>
      </w:r>
    </w:p>
    <w:p w:rsidR="00061A2F" w:rsidRPr="00061A2F" w:rsidRDefault="00061A2F" w:rsidP="00061A2F">
      <w:pPr>
        <w:spacing w:line="360" w:lineRule="auto"/>
        <w:jc w:val="both"/>
        <w:rPr>
          <w:rFonts w:ascii="Times New Roman" w:hAnsi="Times New Roman" w:cs="Times New Roman"/>
          <w:b/>
          <w:sz w:val="24"/>
          <w:szCs w:val="24"/>
        </w:rPr>
      </w:pPr>
      <w:r w:rsidRPr="00061A2F">
        <w:rPr>
          <w:rFonts w:ascii="Times New Roman" w:hAnsi="Times New Roman" w:cs="Times New Roman"/>
          <w:b/>
          <w:sz w:val="24"/>
          <w:szCs w:val="24"/>
        </w:rPr>
        <w:t xml:space="preserve"> </w:t>
      </w:r>
      <w:proofErr w:type="gramStart"/>
      <w:r w:rsidRPr="00061A2F">
        <w:rPr>
          <w:rFonts w:ascii="Times New Roman" w:hAnsi="Times New Roman" w:cs="Times New Roman"/>
          <w:b/>
          <w:sz w:val="24"/>
          <w:szCs w:val="24"/>
        </w:rPr>
        <w:t>a</w:t>
      </w:r>
      <w:proofErr w:type="gramEnd"/>
      <w:r w:rsidRPr="00061A2F">
        <w:rPr>
          <w:rFonts w:ascii="Times New Roman" w:hAnsi="Times New Roman" w:cs="Times New Roman"/>
          <w:b/>
          <w:sz w:val="24"/>
          <w:szCs w:val="24"/>
        </w:rPr>
        <w:t xml:space="preserve"> Why we must do post optimality test in LPP (sensitivity </w:t>
      </w:r>
      <w:r w:rsidR="00395927">
        <w:rPr>
          <w:rFonts w:ascii="Times New Roman" w:hAnsi="Times New Roman" w:cs="Times New Roman"/>
          <w:b/>
          <w:sz w:val="24"/>
          <w:szCs w:val="24"/>
        </w:rPr>
        <w:t xml:space="preserve">Analysis)? </w:t>
      </w:r>
    </w:p>
    <w:p w:rsidR="002E5A0F" w:rsidRPr="00061A2F" w:rsidRDefault="00061A2F" w:rsidP="00061A2F">
      <w:pPr>
        <w:spacing w:line="360" w:lineRule="auto"/>
        <w:jc w:val="both"/>
        <w:rPr>
          <w:rFonts w:ascii="Times New Roman" w:hAnsi="Times New Roman" w:cs="Times New Roman"/>
          <w:b/>
          <w:sz w:val="24"/>
          <w:szCs w:val="24"/>
        </w:rPr>
      </w:pPr>
      <w:proofErr w:type="gramStart"/>
      <w:r w:rsidRPr="00061A2F">
        <w:rPr>
          <w:rFonts w:ascii="Times New Roman" w:hAnsi="Times New Roman" w:cs="Times New Roman"/>
          <w:b/>
          <w:sz w:val="24"/>
          <w:szCs w:val="24"/>
        </w:rPr>
        <w:t>b</w:t>
      </w:r>
      <w:proofErr w:type="gramEnd"/>
      <w:r w:rsidRPr="00061A2F">
        <w:rPr>
          <w:rFonts w:ascii="Times New Roman" w:hAnsi="Times New Roman" w:cs="Times New Roman"/>
          <w:b/>
          <w:sz w:val="24"/>
          <w:szCs w:val="24"/>
        </w:rPr>
        <w:t>. In solving linear programming problem what are the use of slack variable, surplus variables, and artificial variables.?</w:t>
      </w:r>
    </w:p>
    <w:p w:rsidR="00061A2F" w:rsidRPr="00061A2F" w:rsidRDefault="00061A2F" w:rsidP="00061A2F">
      <w:pPr>
        <w:spacing w:line="360" w:lineRule="auto"/>
        <w:jc w:val="both"/>
        <w:rPr>
          <w:rFonts w:ascii="Times New Roman" w:hAnsi="Times New Roman" w:cs="Times New Roman"/>
          <w:b/>
          <w:sz w:val="24"/>
          <w:szCs w:val="24"/>
        </w:rPr>
      </w:pPr>
      <w:r w:rsidRPr="00061A2F">
        <w:rPr>
          <w:rFonts w:ascii="Times New Roman" w:hAnsi="Times New Roman" w:cs="Times New Roman"/>
          <w:b/>
          <w:sz w:val="24"/>
          <w:szCs w:val="24"/>
        </w:rPr>
        <w:t xml:space="preserve">Answer 3a: </w:t>
      </w:r>
    </w:p>
    <w:p w:rsidR="002E5A0F" w:rsidRPr="00E81515" w:rsidRDefault="002E5A0F" w:rsidP="00061A2F">
      <w:pPr>
        <w:spacing w:line="360" w:lineRule="auto"/>
        <w:jc w:val="both"/>
        <w:rPr>
          <w:rFonts w:ascii="Times New Roman" w:hAnsi="Times New Roman" w:cs="Times New Roman"/>
          <w:b/>
          <w:sz w:val="24"/>
          <w:szCs w:val="24"/>
          <w:u w:val="single"/>
        </w:rPr>
      </w:pPr>
      <w:r w:rsidRPr="00E81515">
        <w:rPr>
          <w:rFonts w:ascii="Times New Roman" w:hAnsi="Times New Roman" w:cs="Times New Roman"/>
          <w:b/>
          <w:sz w:val="24"/>
          <w:szCs w:val="24"/>
          <w:u w:val="single"/>
        </w:rPr>
        <w:t>Introduction</w:t>
      </w:r>
    </w:p>
    <w:p w:rsidR="00E81515" w:rsidRDefault="002E5A0F" w:rsidP="00A16D55">
      <w:pPr>
        <w:spacing w:line="360" w:lineRule="auto"/>
        <w:jc w:val="both"/>
        <w:rPr>
          <w:rFonts w:ascii="Times New Roman" w:hAnsi="Times New Roman" w:cs="Times New Roman"/>
          <w:b/>
          <w:sz w:val="24"/>
          <w:szCs w:val="24"/>
          <w:u w:val="single"/>
        </w:rPr>
      </w:pPr>
      <w:r w:rsidRPr="00E81515">
        <w:rPr>
          <w:rFonts w:ascii="Times New Roman" w:hAnsi="Times New Roman" w:cs="Times New Roman"/>
          <w:sz w:val="24"/>
          <w:szCs w:val="24"/>
        </w:rPr>
        <w:t xml:space="preserve">Post-optimality testing, which is often referred to as sensitivity analysis, is an essential phase in linear programming problems (LPPs) that is used to evaluate the consistency and dependability of the optimal solution that has been obtained. When doing a sensitivity analysis, the </w:t>
      </w:r>
      <w:r w:rsidR="00E91B80" w:rsidRPr="00E81515">
        <w:rPr>
          <w:rFonts w:ascii="Times New Roman" w:hAnsi="Times New Roman" w:cs="Times New Roman"/>
          <w:sz w:val="24"/>
          <w:szCs w:val="24"/>
        </w:rPr>
        <w:t>task</w:t>
      </w:r>
      <w:r w:rsidRPr="00E81515">
        <w:rPr>
          <w:rFonts w:ascii="Times New Roman" w:hAnsi="Times New Roman" w:cs="Times New Roman"/>
          <w:sz w:val="24"/>
          <w:szCs w:val="24"/>
        </w:rPr>
        <w:t xml:space="preserve"> is to investigate how shifts in the input parameters of the LPP, like the coefficients of the objective function or the constraints, influence the best solution and the objective value that is associated with </w:t>
      </w:r>
      <w:proofErr w:type="spellStart"/>
      <w:r w:rsidRPr="00E81515">
        <w:rPr>
          <w:rFonts w:ascii="Times New Roman" w:hAnsi="Times New Roman" w:cs="Times New Roman"/>
          <w:sz w:val="24"/>
          <w:szCs w:val="24"/>
        </w:rPr>
        <w:t>i</w:t>
      </w:r>
      <w:proofErr w:type="spellEnd"/>
      <w:r w:rsidR="00A16D55">
        <w:rPr>
          <w:rFonts w:ascii="Times New Roman" w:hAnsi="Times New Roman" w:cs="Times New Roman"/>
          <w:b/>
          <w:sz w:val="24"/>
          <w:szCs w:val="24"/>
          <w:u w:val="single"/>
        </w:rPr>
        <w:t xml:space="preserve"> </w:t>
      </w:r>
    </w:p>
    <w:p w:rsidR="002E5A0F" w:rsidRPr="00E81515" w:rsidRDefault="00061A2F" w:rsidP="00061A2F">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r w:rsidR="002E5A0F" w:rsidRPr="00E81515">
        <w:rPr>
          <w:rFonts w:ascii="Times New Roman" w:hAnsi="Times New Roman" w:cs="Times New Roman"/>
          <w:b/>
          <w:sz w:val="24"/>
          <w:szCs w:val="24"/>
          <w:u w:val="single"/>
        </w:rPr>
        <w:t xml:space="preserve"> 3b</w:t>
      </w:r>
    </w:p>
    <w:p w:rsidR="002E5A0F" w:rsidRPr="00E81515" w:rsidRDefault="002E5A0F" w:rsidP="00061A2F">
      <w:pPr>
        <w:spacing w:line="360" w:lineRule="auto"/>
        <w:jc w:val="both"/>
        <w:rPr>
          <w:rFonts w:ascii="Times New Roman" w:hAnsi="Times New Roman" w:cs="Times New Roman"/>
          <w:b/>
          <w:sz w:val="24"/>
          <w:szCs w:val="24"/>
          <w:u w:val="single"/>
        </w:rPr>
      </w:pPr>
      <w:r w:rsidRPr="00E81515">
        <w:rPr>
          <w:rFonts w:ascii="Times New Roman" w:hAnsi="Times New Roman" w:cs="Times New Roman"/>
          <w:b/>
          <w:sz w:val="24"/>
          <w:szCs w:val="24"/>
          <w:u w:val="single"/>
        </w:rPr>
        <w:t>Introduction</w:t>
      </w:r>
    </w:p>
    <w:p w:rsidR="002E5A0F" w:rsidRPr="00E81515" w:rsidRDefault="002E5A0F" w:rsidP="00A16D55">
      <w:pPr>
        <w:spacing w:line="360" w:lineRule="auto"/>
        <w:jc w:val="both"/>
        <w:rPr>
          <w:rFonts w:ascii="Times New Roman" w:hAnsi="Times New Roman" w:cs="Times New Roman"/>
          <w:sz w:val="24"/>
          <w:szCs w:val="24"/>
        </w:rPr>
      </w:pPr>
      <w:r w:rsidRPr="00E81515">
        <w:rPr>
          <w:rFonts w:ascii="Times New Roman" w:hAnsi="Times New Roman" w:cs="Times New Roman"/>
          <w:sz w:val="24"/>
          <w:szCs w:val="24"/>
        </w:rPr>
        <w:lastRenderedPageBreak/>
        <w:t xml:space="preserve">In linear programming, the links between the constraints and the objective function are represented by slack variables, surplus variables, and fake variables, depending on whether the constraints take the form </w:t>
      </w:r>
    </w:p>
    <w:p w:rsidR="002E5A0F" w:rsidRPr="00E81515" w:rsidRDefault="002E5A0F" w:rsidP="00061A2F">
      <w:pPr>
        <w:spacing w:line="360" w:lineRule="auto"/>
        <w:jc w:val="both"/>
        <w:rPr>
          <w:rFonts w:ascii="Times New Roman" w:hAnsi="Times New Roman" w:cs="Times New Roman"/>
          <w:sz w:val="24"/>
          <w:szCs w:val="24"/>
        </w:rPr>
      </w:pPr>
    </w:p>
    <w:sectPr w:rsidR="002E5A0F" w:rsidRPr="00E81515" w:rsidSect="00B36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2A34"/>
    <w:multiLevelType w:val="hybridMultilevel"/>
    <w:tmpl w:val="6BA047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E41"/>
    <w:multiLevelType w:val="hybridMultilevel"/>
    <w:tmpl w:val="F52AE3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93C09"/>
    <w:multiLevelType w:val="hybridMultilevel"/>
    <w:tmpl w:val="15629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F3486"/>
    <w:multiLevelType w:val="hybridMultilevel"/>
    <w:tmpl w:val="7428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93B"/>
    <w:rsid w:val="00061A2F"/>
    <w:rsid w:val="002C65ED"/>
    <w:rsid w:val="002E5A0F"/>
    <w:rsid w:val="00395927"/>
    <w:rsid w:val="005F63C2"/>
    <w:rsid w:val="0064593B"/>
    <w:rsid w:val="006B6692"/>
    <w:rsid w:val="008F3373"/>
    <w:rsid w:val="00A16D55"/>
    <w:rsid w:val="00A63388"/>
    <w:rsid w:val="00AA6BEA"/>
    <w:rsid w:val="00B36B19"/>
    <w:rsid w:val="00BB52D7"/>
    <w:rsid w:val="00D67218"/>
    <w:rsid w:val="00DC180D"/>
    <w:rsid w:val="00E81515"/>
    <w:rsid w:val="00E91B80"/>
    <w:rsid w:val="00F81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92"/>
    <w:pPr>
      <w:ind w:left="720"/>
      <w:contextualSpacing/>
    </w:pPr>
  </w:style>
  <w:style w:type="table" w:styleId="TableGrid">
    <w:name w:val="Table Grid"/>
    <w:basedOn w:val="TableNormal"/>
    <w:uiPriority w:val="39"/>
    <w:rsid w:val="006B6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63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C2"/>
    <w:rPr>
      <w:rFonts w:ascii="Tahoma" w:hAnsi="Tahoma" w:cs="Tahoma"/>
      <w:sz w:val="16"/>
      <w:szCs w:val="16"/>
    </w:rPr>
  </w:style>
  <w:style w:type="character" w:styleId="Hyperlink">
    <w:name w:val="Hyperlink"/>
    <w:basedOn w:val="DefaultParagraphFont"/>
    <w:uiPriority w:val="99"/>
    <w:semiHidden/>
    <w:unhideWhenUsed/>
    <w:rsid w:val="00A16D55"/>
    <w:rPr>
      <w:color w:val="0000FF"/>
      <w:u w:val="single"/>
    </w:rPr>
  </w:style>
</w:styles>
</file>

<file path=word/webSettings.xml><?xml version="1.0" encoding="utf-8"?>
<w:webSettings xmlns:r="http://schemas.openxmlformats.org/officeDocument/2006/relationships" xmlns:w="http://schemas.openxmlformats.org/wordprocessingml/2006/main">
  <w:divs>
    <w:div w:id="8327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2023-04-09T13:46:00Z</dcterms:created>
  <dcterms:modified xsi:type="dcterms:W3CDTF">2023-04-10T18:31:00Z</dcterms:modified>
</cp:coreProperties>
</file>