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F4" w:rsidRPr="006663E7" w:rsidRDefault="00A233F4" w:rsidP="006663E7">
      <w:pPr>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6663E7">
        <w:rPr>
          <w:rFonts w:ascii="Times New Roman" w:eastAsia="Century" w:hAnsi="Times New Roman" w:cs="Times New Roman"/>
          <w:b/>
          <w:color w:val="000000"/>
          <w:sz w:val="24"/>
          <w:szCs w:val="24"/>
        </w:rPr>
        <w:t>Cloud Computing</w:t>
      </w:r>
    </w:p>
    <w:p w:rsidR="00031B43" w:rsidRPr="00303A5E" w:rsidRDefault="00031B43" w:rsidP="00031B43">
      <w:pPr>
        <w:jc w:val="center"/>
        <w:rPr>
          <w:rFonts w:ascii="Times New Roman" w:hAnsi="Times New Roman"/>
          <w:b/>
          <w:sz w:val="24"/>
          <w:szCs w:val="24"/>
        </w:rPr>
      </w:pPr>
      <w:r w:rsidRPr="00303A5E">
        <w:rPr>
          <w:rFonts w:ascii="Times New Roman" w:hAnsi="Times New Roman"/>
          <w:b/>
          <w:sz w:val="24"/>
          <w:szCs w:val="24"/>
        </w:rPr>
        <w:t>June 2023 Examination</w:t>
      </w:r>
    </w:p>
    <w:p w:rsidR="006663E7" w:rsidRPr="006663E7" w:rsidRDefault="006663E7" w:rsidP="006663E7">
      <w:pPr>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p>
    <w:p w:rsidR="006663E7" w:rsidRDefault="006663E7" w:rsidP="006663E7">
      <w:pPr>
        <w:pBdr>
          <w:top w:val="nil"/>
          <w:left w:val="nil"/>
          <w:bottom w:val="nil"/>
          <w:right w:val="nil"/>
          <w:between w:val="nil"/>
        </w:pBdr>
        <w:spacing w:after="0" w:line="360" w:lineRule="auto"/>
        <w:jc w:val="center"/>
        <w:rPr>
          <w:rFonts w:ascii="Times New Roman" w:eastAsia="Century" w:hAnsi="Times New Roman" w:cs="Times New Roman"/>
          <w:color w:val="000000"/>
          <w:sz w:val="24"/>
          <w:szCs w:val="24"/>
        </w:rPr>
      </w:pP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sz w:val="24"/>
          <w:szCs w:val="24"/>
        </w:rPr>
      </w:pP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6663E7">
        <w:rPr>
          <w:rFonts w:ascii="Times New Roman" w:eastAsia="Century" w:hAnsi="Times New Roman" w:cs="Times New Roman"/>
          <w:b/>
          <w:color w:val="000000"/>
          <w:sz w:val="24"/>
          <w:szCs w:val="24"/>
        </w:rPr>
        <w:t xml:space="preserve">1. A software development company is looking for an online ticketing tool to manage service requests. They are looking for </w:t>
      </w:r>
      <w:r w:rsidR="007F01D8" w:rsidRPr="006663E7">
        <w:rPr>
          <w:rFonts w:ascii="Times New Roman" w:eastAsia="Century" w:hAnsi="Times New Roman" w:cs="Times New Roman"/>
          <w:b/>
          <w:color w:val="000000"/>
          <w:sz w:val="24"/>
          <w:szCs w:val="24"/>
        </w:rPr>
        <w:t>software</w:t>
      </w:r>
      <w:r w:rsidRPr="006663E7">
        <w:rPr>
          <w:rFonts w:ascii="Times New Roman" w:eastAsia="Century" w:hAnsi="Times New Roman" w:cs="Times New Roman"/>
          <w:b/>
          <w:color w:val="000000"/>
          <w:sz w:val="24"/>
          <w:szCs w:val="24"/>
        </w:rPr>
        <w:t xml:space="preserve"> as a Service (SaaS) based tool for this requirement. The IT head is trying to understand the everyday challenges of the SaaS model related to Cloud service providers going out of business, Internet and OS-related limitations, and Loss of control. How can you help understand the IT head about these SaaS challenges?</w:t>
      </w:r>
      <w:r w:rsidRPr="006663E7">
        <w:rPr>
          <w:rFonts w:ascii="Times New Roman" w:eastAsia="Century" w:hAnsi="Times New Roman" w:cs="Times New Roman"/>
          <w:color w:val="000000"/>
          <w:sz w:val="24"/>
          <w:szCs w:val="24"/>
        </w:rPr>
        <w:t xml:space="preserve"> </w:t>
      </w:r>
      <w:r w:rsidRPr="006663E7">
        <w:rPr>
          <w:rFonts w:ascii="Times New Roman" w:eastAsia="Century" w:hAnsi="Times New Roman" w:cs="Times New Roman"/>
          <w:b/>
          <w:color w:val="000000"/>
          <w:sz w:val="24"/>
          <w:szCs w:val="24"/>
        </w:rPr>
        <w:t xml:space="preserve">(10 Marks) </w:t>
      </w:r>
    </w:p>
    <w:p w:rsidR="00A233F4" w:rsidRPr="006663E7" w:rsidRDefault="00C153B6" w:rsidP="006663E7">
      <w:pPr>
        <w:pBdr>
          <w:top w:val="nil"/>
          <w:left w:val="nil"/>
          <w:bottom w:val="nil"/>
          <w:right w:val="nil"/>
          <w:between w:val="nil"/>
        </w:pBd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 xml:space="preserve">Ans: </w:t>
      </w: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sz w:val="24"/>
          <w:szCs w:val="24"/>
        </w:rPr>
      </w:pPr>
      <w:r w:rsidRPr="006663E7">
        <w:rPr>
          <w:rFonts w:ascii="Times New Roman" w:eastAsia="Century" w:hAnsi="Times New Roman" w:cs="Times New Roman"/>
          <w:b/>
          <w:sz w:val="24"/>
          <w:szCs w:val="24"/>
        </w:rPr>
        <w:t xml:space="preserve">Introduction </w:t>
      </w:r>
    </w:p>
    <w:p w:rsidR="007F01D8" w:rsidRPr="006663E7" w:rsidRDefault="007F01D8" w:rsidP="006663E7">
      <w:pPr>
        <w:pBdr>
          <w:top w:val="nil"/>
          <w:left w:val="nil"/>
          <w:bottom w:val="nil"/>
          <w:right w:val="nil"/>
          <w:between w:val="nil"/>
        </w:pBdr>
        <w:spacing w:after="0" w:line="360" w:lineRule="auto"/>
        <w:jc w:val="both"/>
        <w:rPr>
          <w:rFonts w:ascii="Times New Roman" w:eastAsia="Century" w:hAnsi="Times New Roman" w:cs="Times New Roman"/>
          <w:b/>
          <w:sz w:val="24"/>
          <w:szCs w:val="24"/>
        </w:rPr>
      </w:pPr>
    </w:p>
    <w:p w:rsidR="006E16C5" w:rsidRPr="006663E7" w:rsidRDefault="00A233F4" w:rsidP="00C153B6">
      <w:pPr>
        <w:spacing w:line="360" w:lineRule="auto"/>
        <w:jc w:val="both"/>
        <w:rPr>
          <w:rFonts w:ascii="Times New Roman" w:hAnsi="Times New Roman" w:cs="Times New Roman"/>
          <w:sz w:val="24"/>
          <w:szCs w:val="24"/>
        </w:rPr>
      </w:pPr>
      <w:r w:rsidRPr="006663E7">
        <w:rPr>
          <w:rFonts w:ascii="Times New Roman" w:hAnsi="Times New Roman" w:cs="Times New Roman"/>
          <w:sz w:val="24"/>
          <w:szCs w:val="24"/>
        </w:rPr>
        <w:t>Software plays an essential role in designing contemporary business demands and values. The software program company allows the creation of robust services and products f</w:t>
      </w:r>
      <w:r w:rsidR="007F01D8" w:rsidRPr="006663E7">
        <w:rPr>
          <w:rFonts w:ascii="Times New Roman" w:hAnsi="Times New Roman" w:cs="Times New Roman"/>
          <w:sz w:val="24"/>
          <w:szCs w:val="24"/>
        </w:rPr>
        <w:t>or the different software sorts-</w:t>
      </w:r>
      <w:r w:rsidRPr="006663E7">
        <w:rPr>
          <w:rFonts w:ascii="Times New Roman" w:hAnsi="Times New Roman" w:cs="Times New Roman"/>
          <w:sz w:val="24"/>
          <w:szCs w:val="24"/>
        </w:rPr>
        <w:t xml:space="preserve">the running employees of this organization targeted distribution, technology, and the development of merchandise. The top software companies include Microsoft, Google, and Apple, which give Azure cloud computing and services. Moreover, the famous software company affords the services of tablets, develops applications and servers, and video console games. The different categories of </w:t>
      </w:r>
    </w:p>
    <w:p w:rsidR="00C153B6" w:rsidRDefault="00C153B6" w:rsidP="00C153B6">
      <w:pPr>
        <w:shd w:val="clear" w:color="auto" w:fill="FFFFFF"/>
        <w:spacing w:after="240"/>
        <w:rPr>
          <w:sz w:val="27"/>
          <w:szCs w:val="27"/>
        </w:rPr>
      </w:pPr>
      <w:r>
        <w:rPr>
          <w:rFonts w:ascii="Georgia" w:hAnsi="Georgia"/>
          <w:sz w:val="33"/>
          <w:szCs w:val="33"/>
          <w:highlight w:val="red"/>
          <w:shd w:val="clear" w:color="auto" w:fill="FFFF00"/>
        </w:rPr>
        <w:t>It is only half solved</w:t>
      </w:r>
    </w:p>
    <w:p w:rsidR="00C153B6" w:rsidRDefault="00C153B6" w:rsidP="00C153B6">
      <w:pPr>
        <w:shd w:val="clear" w:color="auto" w:fill="FFFFFF"/>
        <w:spacing w:after="0" w:line="360" w:lineRule="auto"/>
        <w:jc w:val="center"/>
        <w:rPr>
          <w:rFonts w:ascii="Georgia" w:hAnsi="Georgia"/>
          <w:color w:val="222222"/>
          <w:sz w:val="33"/>
          <w:szCs w:val="33"/>
          <w:shd w:val="clear" w:color="auto" w:fill="FFFF00"/>
        </w:rPr>
      </w:pPr>
    </w:p>
    <w:p w:rsidR="00C153B6" w:rsidRDefault="00C153B6" w:rsidP="00C153B6">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C153B6" w:rsidRDefault="00C153B6" w:rsidP="00C153B6">
      <w:pPr>
        <w:shd w:val="clear" w:color="auto" w:fill="FFFFFF"/>
        <w:spacing w:after="0" w:line="360" w:lineRule="auto"/>
        <w:jc w:val="center"/>
        <w:rPr>
          <w:color w:val="222222"/>
        </w:rPr>
      </w:pPr>
    </w:p>
    <w:p w:rsidR="00C153B6" w:rsidRDefault="00C153B6" w:rsidP="00C153B6">
      <w:pPr>
        <w:shd w:val="clear" w:color="auto" w:fill="FFFFFF"/>
        <w:spacing w:after="0" w:line="360" w:lineRule="auto"/>
        <w:jc w:val="center"/>
        <w:rPr>
          <w:color w:val="222222"/>
        </w:rPr>
      </w:pPr>
      <w:hyperlink r:id="rId4" w:tgtFrame="_blank" w:history="1">
        <w:r>
          <w:rPr>
            <w:rStyle w:val="Hyperlink"/>
            <w:rFonts w:ascii="Georgia" w:eastAsiaTheme="majorEastAsia" w:hAnsi="Georgia"/>
            <w:sz w:val="33"/>
          </w:rPr>
          <w:t>https://nmimsassignment.com/online-buy-2/</w:t>
        </w:r>
      </w:hyperlink>
    </w:p>
    <w:p w:rsidR="00C153B6" w:rsidRDefault="00C153B6" w:rsidP="00C153B6">
      <w:pPr>
        <w:shd w:val="clear" w:color="auto" w:fill="FFFFFF"/>
        <w:spacing w:after="0" w:line="360" w:lineRule="auto"/>
        <w:jc w:val="center"/>
        <w:rPr>
          <w:color w:val="222222"/>
        </w:rPr>
      </w:pPr>
    </w:p>
    <w:p w:rsidR="00C153B6" w:rsidRDefault="00C153B6" w:rsidP="00C153B6">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b/>
          <w:bCs/>
          <w:color w:val="222222"/>
          <w:sz w:val="33"/>
          <w:szCs w:val="33"/>
          <w:shd w:val="clear" w:color="auto" w:fill="FFFF00"/>
        </w:rPr>
        <w:t xml:space="preserve"> </w:t>
      </w:r>
      <w:r>
        <w:rPr>
          <w:rFonts w:ascii="Georgia" w:hAnsi="Georgia"/>
          <w:b/>
          <w:bCs/>
          <w:color w:val="222222"/>
          <w:sz w:val="33"/>
          <w:szCs w:val="33"/>
          <w:shd w:val="clear" w:color="auto" w:fill="FFFF00"/>
        </w:rPr>
        <w:t>2023,</w:t>
      </w:r>
    </w:p>
    <w:p w:rsidR="00C153B6" w:rsidRDefault="00C153B6" w:rsidP="00C153B6">
      <w:pPr>
        <w:shd w:val="clear" w:color="auto" w:fill="FFFFFF"/>
        <w:spacing w:after="0" w:line="360" w:lineRule="auto"/>
        <w:jc w:val="center"/>
        <w:rPr>
          <w:rFonts w:ascii="Arial" w:hAnsi="Arial"/>
          <w:color w:val="222222"/>
        </w:rPr>
      </w:pPr>
    </w:p>
    <w:p w:rsidR="00C153B6" w:rsidRDefault="00C153B6" w:rsidP="00C153B6">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lastRenderedPageBreak/>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C153B6" w:rsidRDefault="00C153B6" w:rsidP="00C153B6">
      <w:pPr>
        <w:shd w:val="clear" w:color="auto" w:fill="FFFFFF"/>
        <w:spacing w:after="0" w:line="360" w:lineRule="auto"/>
        <w:jc w:val="center"/>
        <w:rPr>
          <w:rFonts w:ascii="Georgia" w:hAnsi="Georgia"/>
          <w:color w:val="500050"/>
          <w:sz w:val="33"/>
          <w:szCs w:val="33"/>
        </w:rPr>
      </w:pPr>
    </w:p>
    <w:p w:rsidR="00C153B6" w:rsidRDefault="00C153B6" w:rsidP="00C153B6">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C153B6" w:rsidRDefault="00C153B6" w:rsidP="00C153B6">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For more information you can get via mail or Whats app also</w:t>
      </w:r>
    </w:p>
    <w:p w:rsidR="00C153B6" w:rsidRDefault="00C153B6" w:rsidP="00C153B6">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153B6" w:rsidRDefault="00C153B6" w:rsidP="00C153B6">
      <w:pPr>
        <w:shd w:val="clear" w:color="auto" w:fill="FFFFFF"/>
        <w:spacing w:after="0" w:line="360" w:lineRule="auto"/>
        <w:jc w:val="center"/>
        <w:rPr>
          <w:color w:val="500050"/>
        </w:rPr>
      </w:pPr>
    </w:p>
    <w:p w:rsidR="00C153B6" w:rsidRDefault="00C153B6" w:rsidP="00C153B6">
      <w:pPr>
        <w:shd w:val="clear" w:color="auto" w:fill="FFFFFF"/>
        <w:spacing w:after="0" w:line="360" w:lineRule="auto"/>
        <w:jc w:val="center"/>
        <w:rPr>
          <w:color w:val="500050"/>
        </w:rPr>
      </w:pPr>
      <w:r w:rsidRPr="009A5A2E">
        <w:rPr>
          <w:rFonts w:ascii="Georgia" w:hAnsi="Georgia"/>
          <w:color w:val="500050"/>
          <w:sz w:val="33"/>
          <w:szCs w:val="33"/>
        </w:rPr>
        <w:t>Our </w:t>
      </w:r>
      <w:r w:rsidRPr="009A5A2E">
        <w:rPr>
          <w:rFonts w:ascii="Georgia" w:hAnsi="Georgia"/>
          <w:color w:val="500050"/>
          <w:sz w:val="33"/>
          <w:szCs w:val="33"/>
          <w:shd w:val="clear" w:color="auto" w:fill="00FF00"/>
        </w:rPr>
        <w:t>website </w:t>
      </w:r>
      <w:hyperlink r:id="rId6" w:tgtFrame="_blank" w:history="1">
        <w:r w:rsidRPr="009A5A2E">
          <w:rPr>
            <w:rStyle w:val="Hyperlink"/>
            <w:rFonts w:ascii="Georgia" w:eastAsiaTheme="majorEastAsia" w:hAnsi="Georgia"/>
            <w:color w:val="1155CC"/>
            <w:sz w:val="33"/>
            <w:shd w:val="clear" w:color="auto" w:fill="00FF00"/>
          </w:rPr>
          <w:t>www.aapkieducation.com</w:t>
        </w:r>
      </w:hyperlink>
    </w:p>
    <w:p w:rsidR="00C153B6" w:rsidRDefault="00C153B6" w:rsidP="00C153B6">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C153B6" w:rsidRDefault="00C153B6" w:rsidP="00C153B6">
      <w:pPr>
        <w:shd w:val="clear" w:color="auto" w:fill="FFFFFF"/>
        <w:spacing w:after="0" w:line="360" w:lineRule="auto"/>
        <w:jc w:val="center"/>
        <w:rPr>
          <w:color w:val="500050"/>
        </w:rPr>
      </w:pPr>
      <w:r>
        <w:rPr>
          <w:rFonts w:ascii="Georgia" w:hAnsi="Georgia"/>
          <w:color w:val="500050"/>
          <w:sz w:val="33"/>
          <w:szCs w:val="33"/>
        </w:rPr>
        <w:t>1 hour.</w:t>
      </w:r>
    </w:p>
    <w:p w:rsidR="00C153B6" w:rsidRDefault="00C153B6" w:rsidP="00C153B6">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153B6" w:rsidRDefault="00C153B6" w:rsidP="00C153B6">
      <w:pPr>
        <w:shd w:val="clear" w:color="auto" w:fill="FFFFFF"/>
        <w:spacing w:after="0" w:line="360" w:lineRule="auto"/>
        <w:jc w:val="center"/>
        <w:rPr>
          <w:color w:val="500050"/>
        </w:rPr>
      </w:pPr>
      <w:proofErr w:type="gramStart"/>
      <w:r>
        <w:rPr>
          <w:rFonts w:ascii="Georgia" w:hAnsi="Georgia"/>
          <w:color w:val="500050"/>
          <w:sz w:val="33"/>
          <w:szCs w:val="33"/>
          <w:shd w:val="clear" w:color="auto" w:fill="FF0000"/>
        </w:rPr>
        <w:t>whatsapp</w:t>
      </w:r>
      <w:proofErr w:type="gramEnd"/>
      <w:r>
        <w:rPr>
          <w:rFonts w:ascii="Georgia" w:hAnsi="Georgia"/>
          <w:color w:val="500050"/>
          <w:sz w:val="33"/>
          <w:szCs w:val="33"/>
          <w:shd w:val="clear" w:color="auto" w:fill="FF0000"/>
        </w:rPr>
        <w:t xml:space="preserve"> no 8791490301.</w:t>
      </w:r>
    </w:p>
    <w:p w:rsidR="00C153B6" w:rsidRDefault="00C153B6" w:rsidP="00C153B6">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7F01D8" w:rsidRDefault="007F01D8" w:rsidP="006663E7">
      <w:pPr>
        <w:spacing w:line="360" w:lineRule="auto"/>
        <w:jc w:val="both"/>
        <w:rPr>
          <w:rFonts w:ascii="Times New Roman" w:hAnsi="Times New Roman" w:cs="Times New Roman"/>
          <w:b/>
          <w:sz w:val="24"/>
          <w:szCs w:val="24"/>
        </w:rPr>
      </w:pPr>
    </w:p>
    <w:p w:rsidR="006663E7" w:rsidRPr="006663E7" w:rsidRDefault="006663E7" w:rsidP="006663E7">
      <w:pPr>
        <w:spacing w:line="360" w:lineRule="auto"/>
        <w:jc w:val="both"/>
        <w:rPr>
          <w:rFonts w:ascii="Times New Roman" w:hAnsi="Times New Roman" w:cs="Times New Roman"/>
          <w:b/>
          <w:sz w:val="24"/>
          <w:szCs w:val="24"/>
        </w:rPr>
      </w:pP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6663E7">
        <w:rPr>
          <w:rFonts w:ascii="Times New Roman" w:eastAsia="Century" w:hAnsi="Times New Roman" w:cs="Times New Roman"/>
          <w:b/>
          <w:color w:val="000000"/>
          <w:sz w:val="24"/>
          <w:szCs w:val="24"/>
        </w:rPr>
        <w:t xml:space="preserve">2. Few educational institutes in a city are looking to migrate some of their services to the cloud, for which they are thinking to create a community cloud. A community cloud is an integrated setup that combines the features and benefits of multiple clouds to address the needs of a specific industry. They have set up a forum to discuss the features of the community cloud. You, as a consultant, are expected to discuss features like Cost-effectiveness, Regulatory compliance, Industry-based security requirements, High availability, and more control and prepare a report on the same. Describe key points of your report on the features of the community cloud. </w:t>
      </w:r>
    </w:p>
    <w:p w:rsidR="00A233F4" w:rsidRPr="006663E7" w:rsidRDefault="006663E7" w:rsidP="006663E7">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w:t>
      </w:r>
    </w:p>
    <w:p w:rsidR="00A233F4" w:rsidRPr="006663E7" w:rsidRDefault="00A233F4" w:rsidP="006663E7">
      <w:pPr>
        <w:spacing w:after="0" w:line="360" w:lineRule="auto"/>
        <w:jc w:val="both"/>
        <w:rPr>
          <w:rFonts w:ascii="Times New Roman" w:eastAsia="Century" w:hAnsi="Times New Roman" w:cs="Times New Roman"/>
          <w:b/>
          <w:sz w:val="24"/>
          <w:szCs w:val="24"/>
        </w:rPr>
      </w:pPr>
      <w:r w:rsidRPr="006663E7">
        <w:rPr>
          <w:rFonts w:ascii="Times New Roman" w:eastAsia="Century" w:hAnsi="Times New Roman" w:cs="Times New Roman"/>
          <w:b/>
          <w:sz w:val="24"/>
          <w:szCs w:val="24"/>
        </w:rPr>
        <w:t xml:space="preserve">Introduction </w:t>
      </w:r>
    </w:p>
    <w:p w:rsidR="007F01D8" w:rsidRPr="006663E7" w:rsidRDefault="007F01D8" w:rsidP="006663E7">
      <w:pPr>
        <w:spacing w:after="0" w:line="360" w:lineRule="auto"/>
        <w:jc w:val="both"/>
        <w:rPr>
          <w:rFonts w:ascii="Times New Roman" w:eastAsia="Century" w:hAnsi="Times New Roman" w:cs="Times New Roman"/>
          <w:b/>
          <w:sz w:val="24"/>
          <w:szCs w:val="24"/>
        </w:rPr>
      </w:pPr>
    </w:p>
    <w:p w:rsidR="00A233F4" w:rsidRPr="006663E7" w:rsidRDefault="00A233F4" w:rsidP="00C153B6">
      <w:pPr>
        <w:spacing w:line="360" w:lineRule="auto"/>
        <w:jc w:val="both"/>
        <w:rPr>
          <w:rFonts w:ascii="Times New Roman" w:hAnsi="Times New Roman" w:cs="Times New Roman"/>
          <w:sz w:val="24"/>
          <w:szCs w:val="24"/>
        </w:rPr>
      </w:pPr>
      <w:r w:rsidRPr="006663E7">
        <w:rPr>
          <w:rFonts w:ascii="Times New Roman" w:hAnsi="Times New Roman" w:cs="Times New Roman"/>
          <w:sz w:val="24"/>
          <w:szCs w:val="24"/>
        </w:rPr>
        <w:lastRenderedPageBreak/>
        <w:t xml:space="preserve">Most organizations added 90% of operating based on cloud and multi-integrated environments. The one-of-a-kind business drives and reviews are the challenges of integrating the packages and data sources to pressure the best multi-cloud infrastructures. The dedicated business approach and plan resolve the competitive issues of different streams of closed-based facts. The organization also can find out the best success on records initiative. The blessings, especially of multi-cloud integration, help define the distinct integration </w:t>
      </w:r>
    </w:p>
    <w:p w:rsidR="006663E7" w:rsidRDefault="006663E7" w:rsidP="006663E7">
      <w:pPr>
        <w:pBdr>
          <w:top w:val="nil"/>
          <w:left w:val="nil"/>
          <w:bottom w:val="nil"/>
          <w:right w:val="nil"/>
          <w:between w:val="nil"/>
        </w:pBdr>
        <w:spacing w:after="164" w:line="360" w:lineRule="auto"/>
        <w:jc w:val="both"/>
        <w:rPr>
          <w:rFonts w:ascii="Times New Roman" w:eastAsia="Century" w:hAnsi="Times New Roman" w:cs="Times New Roman"/>
          <w:b/>
          <w:color w:val="000000"/>
          <w:sz w:val="24"/>
          <w:szCs w:val="24"/>
        </w:rPr>
      </w:pPr>
    </w:p>
    <w:p w:rsidR="006663E7" w:rsidRDefault="006663E7" w:rsidP="006663E7">
      <w:pPr>
        <w:pBdr>
          <w:top w:val="nil"/>
          <w:left w:val="nil"/>
          <w:bottom w:val="nil"/>
          <w:right w:val="nil"/>
          <w:between w:val="nil"/>
        </w:pBdr>
        <w:spacing w:after="164" w:line="360" w:lineRule="auto"/>
        <w:jc w:val="both"/>
        <w:rPr>
          <w:rFonts w:ascii="Times New Roman" w:eastAsia="Century" w:hAnsi="Times New Roman" w:cs="Times New Roman"/>
          <w:b/>
          <w:color w:val="000000"/>
          <w:sz w:val="24"/>
          <w:szCs w:val="24"/>
        </w:rPr>
      </w:pPr>
    </w:p>
    <w:p w:rsidR="00A233F4" w:rsidRPr="006663E7" w:rsidRDefault="00A233F4" w:rsidP="006663E7">
      <w:pPr>
        <w:pBdr>
          <w:top w:val="nil"/>
          <w:left w:val="nil"/>
          <w:bottom w:val="nil"/>
          <w:right w:val="nil"/>
          <w:between w:val="nil"/>
        </w:pBdr>
        <w:spacing w:after="164" w:line="360" w:lineRule="auto"/>
        <w:jc w:val="both"/>
        <w:rPr>
          <w:rFonts w:ascii="Times New Roman" w:eastAsia="Century" w:hAnsi="Times New Roman" w:cs="Times New Roman"/>
          <w:b/>
          <w:color w:val="000000"/>
          <w:sz w:val="24"/>
          <w:szCs w:val="24"/>
        </w:rPr>
      </w:pPr>
      <w:r w:rsidRPr="006663E7">
        <w:rPr>
          <w:rFonts w:ascii="Times New Roman" w:eastAsia="Century" w:hAnsi="Times New Roman" w:cs="Times New Roman"/>
          <w:b/>
          <w:color w:val="000000"/>
          <w:sz w:val="24"/>
          <w:szCs w:val="24"/>
        </w:rPr>
        <w:t xml:space="preserve">3. ProTech is a company providing Project Management related tools to different organizations. As their business volume is going up, their management is thinking about utilizing the existing hardware or using some new technology to provide support to maximum clients. Their CTO suggests two options to achieve the same. </w:t>
      </w: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roofErr w:type="gramStart"/>
      <w:r w:rsidRPr="006663E7">
        <w:rPr>
          <w:rFonts w:ascii="Times New Roman" w:eastAsia="Century" w:hAnsi="Times New Roman" w:cs="Times New Roman"/>
          <w:b/>
          <w:color w:val="000000"/>
          <w:sz w:val="24"/>
          <w:szCs w:val="24"/>
        </w:rPr>
        <w:t>a</w:t>
      </w:r>
      <w:proofErr w:type="gramEnd"/>
      <w:r w:rsidRPr="006663E7">
        <w:rPr>
          <w:rFonts w:ascii="Times New Roman" w:eastAsia="Century" w:hAnsi="Times New Roman" w:cs="Times New Roman"/>
          <w:b/>
          <w:color w:val="000000"/>
          <w:sz w:val="24"/>
          <w:szCs w:val="24"/>
        </w:rPr>
        <w:t xml:space="preserve">. ProTech can use hypervisors so that they can use the same set of hardware for multiple services. What are hypervisors? Explain Type-1 and Type-2 hypervisors (5 Marks) </w:t>
      </w:r>
    </w:p>
    <w:p w:rsidR="00A233F4" w:rsidRPr="006663E7" w:rsidRDefault="006663E7" w:rsidP="006663E7">
      <w:pPr>
        <w:spacing w:after="0" w:line="360" w:lineRule="auto"/>
        <w:jc w:val="both"/>
        <w:rPr>
          <w:rFonts w:ascii="Times New Roman" w:eastAsia="Century" w:hAnsi="Times New Roman" w:cs="Times New Roman"/>
          <w:b/>
          <w:sz w:val="24"/>
          <w:szCs w:val="24"/>
        </w:rPr>
      </w:pPr>
      <w:r w:rsidRPr="006663E7">
        <w:rPr>
          <w:rFonts w:ascii="Times New Roman" w:eastAsia="Century" w:hAnsi="Times New Roman" w:cs="Times New Roman"/>
          <w:b/>
          <w:sz w:val="24"/>
          <w:szCs w:val="24"/>
        </w:rPr>
        <w:t>Ans:</w:t>
      </w:r>
    </w:p>
    <w:p w:rsidR="00A233F4" w:rsidRPr="006663E7" w:rsidRDefault="00A233F4" w:rsidP="006663E7">
      <w:pPr>
        <w:spacing w:after="0" w:line="360" w:lineRule="auto"/>
        <w:jc w:val="both"/>
        <w:rPr>
          <w:rFonts w:ascii="Times New Roman" w:eastAsia="Century" w:hAnsi="Times New Roman" w:cs="Times New Roman"/>
          <w:b/>
          <w:sz w:val="24"/>
          <w:szCs w:val="24"/>
        </w:rPr>
      </w:pPr>
      <w:r w:rsidRPr="006663E7">
        <w:rPr>
          <w:rFonts w:ascii="Times New Roman" w:eastAsia="Century" w:hAnsi="Times New Roman" w:cs="Times New Roman"/>
          <w:b/>
          <w:sz w:val="24"/>
          <w:szCs w:val="24"/>
        </w:rPr>
        <w:t xml:space="preserve">Introduction </w:t>
      </w:r>
    </w:p>
    <w:p w:rsidR="007F01D8" w:rsidRPr="006663E7" w:rsidRDefault="007F01D8" w:rsidP="006663E7">
      <w:pPr>
        <w:spacing w:after="0" w:line="360" w:lineRule="auto"/>
        <w:jc w:val="both"/>
        <w:rPr>
          <w:rFonts w:ascii="Times New Roman" w:eastAsia="Century" w:hAnsi="Times New Roman" w:cs="Times New Roman"/>
          <w:b/>
          <w:sz w:val="24"/>
          <w:szCs w:val="24"/>
        </w:rPr>
      </w:pPr>
    </w:p>
    <w:p w:rsidR="00A233F4" w:rsidRPr="006663E7" w:rsidRDefault="00A233F4" w:rsidP="00C153B6">
      <w:pPr>
        <w:spacing w:line="360" w:lineRule="auto"/>
        <w:jc w:val="both"/>
        <w:rPr>
          <w:rFonts w:ascii="Times New Roman" w:hAnsi="Times New Roman" w:cs="Times New Roman"/>
          <w:sz w:val="24"/>
          <w:szCs w:val="24"/>
        </w:rPr>
      </w:pPr>
      <w:r w:rsidRPr="006663E7">
        <w:rPr>
          <w:rFonts w:ascii="Times New Roman" w:hAnsi="Times New Roman" w:cs="Times New Roman"/>
          <w:sz w:val="24"/>
          <w:szCs w:val="24"/>
        </w:rPr>
        <w:t xml:space="preserve">Server virtualization is considered the maximum attractive IT industry and world subject matter. The company's degree of work is to permit the best working system that runs the business applications and designs quality physical assets. The facts on digital machines will be discussed. The hypervisors and their types, inclusive </w:t>
      </w:r>
    </w:p>
    <w:p w:rsidR="006663E7" w:rsidRDefault="006663E7"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
    <w:p w:rsidR="006663E7" w:rsidRDefault="006663E7"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roofErr w:type="gramStart"/>
      <w:r w:rsidRPr="006663E7">
        <w:rPr>
          <w:rFonts w:ascii="Times New Roman" w:eastAsia="Century" w:hAnsi="Times New Roman" w:cs="Times New Roman"/>
          <w:b/>
          <w:color w:val="000000"/>
          <w:sz w:val="24"/>
          <w:szCs w:val="24"/>
        </w:rPr>
        <w:t>b</w:t>
      </w:r>
      <w:proofErr w:type="gramEnd"/>
      <w:r w:rsidRPr="006663E7">
        <w:rPr>
          <w:rFonts w:ascii="Times New Roman" w:eastAsia="Century" w:hAnsi="Times New Roman" w:cs="Times New Roman"/>
          <w:b/>
          <w:color w:val="000000"/>
          <w:sz w:val="24"/>
          <w:szCs w:val="24"/>
        </w:rPr>
        <w:t xml:space="preserve">. ProTech can move to cloud solutions. Every cloud solution comes with some cyber risk. Describe three types of threats related to cyber risks. (5 Marks) </w:t>
      </w: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6663E7">
        <w:rPr>
          <w:rFonts w:ascii="Times New Roman" w:eastAsia="Century" w:hAnsi="Times New Roman" w:cs="Times New Roman"/>
          <w:b/>
          <w:color w:val="000000"/>
          <w:sz w:val="24"/>
          <w:szCs w:val="24"/>
        </w:rPr>
        <w:t xml:space="preserve">i. Unintentional threats </w:t>
      </w:r>
    </w:p>
    <w:p w:rsidR="00A233F4" w:rsidRPr="006663E7" w:rsidRDefault="00A233F4" w:rsidP="006663E7">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6663E7">
        <w:rPr>
          <w:rFonts w:ascii="Times New Roman" w:eastAsia="Century" w:hAnsi="Times New Roman" w:cs="Times New Roman"/>
          <w:b/>
          <w:color w:val="000000"/>
          <w:sz w:val="24"/>
          <w:szCs w:val="24"/>
        </w:rPr>
        <w:t xml:space="preserve">ii. Natural events </w:t>
      </w:r>
    </w:p>
    <w:p w:rsidR="00A233F4" w:rsidRPr="006663E7" w:rsidRDefault="00A233F4" w:rsidP="006663E7">
      <w:pPr>
        <w:spacing w:line="360" w:lineRule="auto"/>
        <w:jc w:val="both"/>
        <w:rPr>
          <w:rFonts w:ascii="Times New Roman" w:eastAsia="Century" w:hAnsi="Times New Roman" w:cs="Times New Roman"/>
          <w:b/>
          <w:sz w:val="24"/>
          <w:szCs w:val="24"/>
        </w:rPr>
      </w:pPr>
      <w:r w:rsidRPr="006663E7">
        <w:rPr>
          <w:rFonts w:ascii="Times New Roman" w:eastAsia="Century" w:hAnsi="Times New Roman" w:cs="Times New Roman"/>
          <w:b/>
          <w:sz w:val="24"/>
          <w:szCs w:val="24"/>
        </w:rPr>
        <w:t>iii. Intentional threats</w:t>
      </w:r>
    </w:p>
    <w:p w:rsidR="006663E7" w:rsidRDefault="006663E7" w:rsidP="006663E7">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w:t>
      </w:r>
    </w:p>
    <w:p w:rsidR="00A233F4" w:rsidRPr="006663E7" w:rsidRDefault="00A233F4" w:rsidP="006663E7">
      <w:pPr>
        <w:spacing w:after="0" w:line="360" w:lineRule="auto"/>
        <w:jc w:val="both"/>
        <w:rPr>
          <w:rFonts w:ascii="Times New Roman" w:eastAsia="Century" w:hAnsi="Times New Roman" w:cs="Times New Roman"/>
          <w:b/>
          <w:sz w:val="24"/>
          <w:szCs w:val="24"/>
        </w:rPr>
      </w:pPr>
      <w:r w:rsidRPr="006663E7">
        <w:rPr>
          <w:rFonts w:ascii="Times New Roman" w:eastAsia="Century" w:hAnsi="Times New Roman" w:cs="Times New Roman"/>
          <w:b/>
          <w:sz w:val="24"/>
          <w:szCs w:val="24"/>
        </w:rPr>
        <w:lastRenderedPageBreak/>
        <w:t xml:space="preserve">Introduction </w:t>
      </w:r>
    </w:p>
    <w:p w:rsidR="007F01D8" w:rsidRPr="006663E7" w:rsidRDefault="007F01D8" w:rsidP="006663E7">
      <w:pPr>
        <w:spacing w:after="0" w:line="360" w:lineRule="auto"/>
        <w:jc w:val="both"/>
        <w:rPr>
          <w:rFonts w:ascii="Times New Roman" w:eastAsia="Century" w:hAnsi="Times New Roman" w:cs="Times New Roman"/>
          <w:b/>
          <w:sz w:val="24"/>
          <w:szCs w:val="24"/>
        </w:rPr>
      </w:pPr>
    </w:p>
    <w:p w:rsidR="00A233F4" w:rsidRPr="006663E7" w:rsidRDefault="007F01D8" w:rsidP="00C153B6">
      <w:pPr>
        <w:spacing w:line="360" w:lineRule="auto"/>
        <w:jc w:val="both"/>
        <w:rPr>
          <w:rFonts w:ascii="Times New Roman" w:hAnsi="Times New Roman" w:cs="Times New Roman"/>
          <w:sz w:val="24"/>
          <w:szCs w:val="24"/>
        </w:rPr>
      </w:pPr>
      <w:r w:rsidRPr="006663E7">
        <w:rPr>
          <w:rFonts w:ascii="Times New Roman" w:hAnsi="Times New Roman" w:cs="Times New Roman"/>
          <w:sz w:val="24"/>
          <w:szCs w:val="24"/>
        </w:rPr>
        <w:t xml:space="preserve">Cloud security chance is the cloud safety method and strategy that adversely affects the working and corporation environments. The different angles and lenses view cloud safety. </w:t>
      </w:r>
      <w:proofErr w:type="gramStart"/>
      <w:r w:rsidRPr="006663E7">
        <w:rPr>
          <w:rFonts w:ascii="Times New Roman" w:hAnsi="Times New Roman" w:cs="Times New Roman"/>
          <w:sz w:val="24"/>
          <w:szCs w:val="24"/>
        </w:rPr>
        <w:t>a</w:t>
      </w:r>
      <w:proofErr w:type="gramEnd"/>
      <w:r w:rsidRPr="006663E7">
        <w:rPr>
          <w:rFonts w:ascii="Times New Roman" w:hAnsi="Times New Roman" w:cs="Times New Roman"/>
          <w:sz w:val="24"/>
          <w:szCs w:val="24"/>
        </w:rPr>
        <w:t xml:space="preserve"> realistic and robust plan is required to solve the dangers related to safety controls, deployments, and secure coding. The one-of-a-kind cloud </w:t>
      </w:r>
    </w:p>
    <w:p w:rsidR="007F01D8" w:rsidRPr="006663E7" w:rsidRDefault="007F01D8" w:rsidP="006663E7">
      <w:pPr>
        <w:spacing w:line="360" w:lineRule="auto"/>
        <w:jc w:val="both"/>
        <w:rPr>
          <w:rFonts w:ascii="Times New Roman" w:hAnsi="Times New Roman" w:cs="Times New Roman"/>
          <w:sz w:val="24"/>
          <w:szCs w:val="24"/>
        </w:rPr>
      </w:pPr>
    </w:p>
    <w:sectPr w:rsidR="007F01D8" w:rsidRPr="006663E7" w:rsidSect="00554D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docVars>
    <w:docVar w:name="__Grammarly_42____i" w:val="H4sIAAAAAAAEAKtWckksSQxILCpxzi/NK1GyMqwFAAEhoTITAAAA"/>
    <w:docVar w:name="__Grammarly_42___1" w:val="H4sIAAAAAAAEAKtWcslP9kxRslIyNDY2MjEwtjSzMDYxNjQyNTdV0lEKTi0uzszPAykwrAUAB970dCwAAAA="/>
  </w:docVars>
  <w:rsids>
    <w:rsidRoot w:val="00A233F4"/>
    <w:rsid w:val="00031B43"/>
    <w:rsid w:val="003B6150"/>
    <w:rsid w:val="003D22CA"/>
    <w:rsid w:val="00554D0C"/>
    <w:rsid w:val="00572BC1"/>
    <w:rsid w:val="006663E7"/>
    <w:rsid w:val="007F01D8"/>
    <w:rsid w:val="00882113"/>
    <w:rsid w:val="00A233F4"/>
    <w:rsid w:val="00A637D1"/>
    <w:rsid w:val="00C153B6"/>
    <w:rsid w:val="00D5790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3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2023-03-23T10:08:00Z</dcterms:created>
  <dcterms:modified xsi:type="dcterms:W3CDTF">2023-03-26T20:51:00Z</dcterms:modified>
</cp:coreProperties>
</file>