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CE" w:rsidRDefault="00BF55CE" w:rsidP="002F38C5">
      <w:pPr>
        <w:autoSpaceDE w:val="0"/>
        <w:autoSpaceDN w:val="0"/>
        <w:adjustRightInd w:val="0"/>
        <w:spacing w:after="0" w:line="360" w:lineRule="auto"/>
        <w:jc w:val="center"/>
        <w:rPr>
          <w:rFonts w:ascii="Times New Roman" w:hAnsi="Times New Roman"/>
          <w:b/>
          <w:bCs/>
          <w:sz w:val="24"/>
          <w:szCs w:val="24"/>
        </w:rPr>
      </w:pPr>
      <w:r w:rsidRPr="002F38C5">
        <w:rPr>
          <w:rFonts w:ascii="Times New Roman" w:hAnsi="Times New Roman"/>
          <w:b/>
          <w:bCs/>
          <w:sz w:val="24"/>
          <w:szCs w:val="24"/>
        </w:rPr>
        <w:t>Retail Store Operation and Inventory Management</w:t>
      </w:r>
    </w:p>
    <w:p w:rsidR="00636646" w:rsidRDefault="00636646" w:rsidP="00636646">
      <w:pPr>
        <w:spacing w:line="360" w:lineRule="auto"/>
        <w:jc w:val="center"/>
        <w:rPr>
          <w:rFonts w:ascii="Times New Roman" w:hAnsi="Times New Roman"/>
          <w:b/>
          <w:bCs/>
          <w:sz w:val="24"/>
          <w:szCs w:val="24"/>
        </w:rPr>
      </w:pPr>
      <w:r w:rsidRPr="004650D5">
        <w:rPr>
          <w:rFonts w:ascii="Times New Roman" w:hAnsi="Times New Roman"/>
          <w:b/>
          <w:bCs/>
          <w:sz w:val="24"/>
          <w:szCs w:val="24"/>
        </w:rPr>
        <w:t>April 2023 Examination</w:t>
      </w:r>
    </w:p>
    <w:p w:rsidR="002F38C5" w:rsidRDefault="002F38C5" w:rsidP="002F38C5">
      <w:pPr>
        <w:autoSpaceDE w:val="0"/>
        <w:autoSpaceDN w:val="0"/>
        <w:adjustRightInd w:val="0"/>
        <w:spacing w:after="0" w:line="360" w:lineRule="auto"/>
        <w:jc w:val="center"/>
        <w:rPr>
          <w:rFonts w:ascii="Times New Roman" w:hAnsi="Times New Roman"/>
          <w:b/>
          <w:bCs/>
          <w:sz w:val="24"/>
          <w:szCs w:val="24"/>
        </w:rPr>
      </w:pPr>
    </w:p>
    <w:p w:rsidR="002F38C5" w:rsidRPr="002F38C5" w:rsidRDefault="002F38C5" w:rsidP="002F38C5">
      <w:pPr>
        <w:autoSpaceDE w:val="0"/>
        <w:autoSpaceDN w:val="0"/>
        <w:adjustRightInd w:val="0"/>
        <w:spacing w:after="0" w:line="360" w:lineRule="auto"/>
        <w:jc w:val="center"/>
        <w:rPr>
          <w:rFonts w:ascii="Times New Roman" w:hAnsi="Times New Roman"/>
          <w:b/>
          <w:bCs/>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r w:rsidRPr="002F38C5">
        <w:rPr>
          <w:rFonts w:ascii="Times New Roman" w:hAnsi="Times New Roman"/>
          <w:b/>
          <w:bCs/>
          <w:sz w:val="24"/>
          <w:szCs w:val="24"/>
        </w:rPr>
        <w:t xml:space="preserve">1. </w:t>
      </w:r>
      <w:r w:rsidRPr="002F38C5">
        <w:rPr>
          <w:rFonts w:ascii="Times New Roman" w:hAnsi="Times New Roman"/>
          <w:sz w:val="24"/>
          <w:szCs w:val="24"/>
        </w:rPr>
        <w:t>“</w:t>
      </w:r>
      <w:r w:rsidRPr="002F38C5">
        <w:rPr>
          <w:rFonts w:ascii="Times New Roman" w:hAnsi="Times New Roman"/>
          <w:b/>
          <w:sz w:val="24"/>
          <w:szCs w:val="24"/>
        </w:rPr>
        <w:t xml:space="preserve">Innovation” is a popular retail store in </w:t>
      </w:r>
      <w:r w:rsidR="00095398" w:rsidRPr="002F38C5">
        <w:rPr>
          <w:rFonts w:ascii="Times New Roman" w:hAnsi="Times New Roman"/>
          <w:b/>
          <w:sz w:val="24"/>
          <w:szCs w:val="24"/>
        </w:rPr>
        <w:t>Bangalore</w:t>
      </w:r>
      <w:r w:rsidRPr="002F38C5">
        <w:rPr>
          <w:rFonts w:ascii="Times New Roman" w:hAnsi="Times New Roman"/>
          <w:b/>
          <w:sz w:val="24"/>
          <w:szCs w:val="24"/>
        </w:rPr>
        <w:t xml:space="preserve"> that sells various products of day-to-day use. This includes apparel, footwear, accessories, grocery items, consumer electronics etc. The store has four floors where specific categories of merchandise are arranged in different sections. The store remains particularly crowded during weekends.</w:t>
      </w: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r w:rsidRPr="002F38C5">
        <w:rPr>
          <w:rFonts w:ascii="Times New Roman" w:hAnsi="Times New Roman"/>
          <w:b/>
          <w:sz w:val="24"/>
          <w:szCs w:val="24"/>
        </w:rPr>
        <w:t>The store has faced several instances of shoplifting. An initial analysis of situation revealed the fact that the store has a lot of small items which could be easily picked up by shoplifters.</w:t>
      </w: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r w:rsidRPr="002F38C5">
        <w:rPr>
          <w:rFonts w:ascii="Times New Roman" w:hAnsi="Times New Roman"/>
          <w:b/>
          <w:sz w:val="24"/>
          <w:szCs w:val="24"/>
        </w:rPr>
        <w:t>Involvement of inner staff is also suspected in pilferage.</w:t>
      </w: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sz w:val="24"/>
          <w:szCs w:val="24"/>
        </w:rPr>
        <w:t>What measures do you think are to be taken to prevent shoplifting and pilferage from “Innovation”?</w:t>
      </w:r>
      <w:r w:rsidRPr="002F38C5">
        <w:rPr>
          <w:rFonts w:ascii="Times New Roman" w:hAnsi="Times New Roman"/>
          <w:sz w:val="24"/>
          <w:szCs w:val="24"/>
        </w:rPr>
        <w:t xml:space="preserve"> </w:t>
      </w:r>
      <w:r w:rsidRPr="002F38C5">
        <w:rPr>
          <w:rFonts w:ascii="Times New Roman" w:hAnsi="Times New Roman"/>
          <w:b/>
          <w:bCs/>
          <w:sz w:val="24"/>
          <w:szCs w:val="24"/>
        </w:rPr>
        <w:t>(10 Marks)</w:t>
      </w: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p>
    <w:p w:rsidR="00BF55CE" w:rsidRPr="002F38C5" w:rsidRDefault="002F38C5" w:rsidP="002F38C5">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1.</w:t>
      </w:r>
      <w:proofErr w:type="gramEnd"/>
    </w:p>
    <w:p w:rsidR="00095398" w:rsidRPr="002F38C5" w:rsidRDefault="002F38C5" w:rsidP="002F38C5">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Introduction</w:t>
      </w:r>
    </w:p>
    <w:p w:rsidR="00095398" w:rsidRPr="002F38C5" w:rsidRDefault="00BF55CE" w:rsidP="002F38C5">
      <w:pPr>
        <w:spacing w:line="360" w:lineRule="auto"/>
        <w:jc w:val="both"/>
        <w:rPr>
          <w:rFonts w:ascii="Times New Roman" w:hAnsi="Times New Roman"/>
          <w:sz w:val="24"/>
          <w:szCs w:val="24"/>
        </w:rPr>
      </w:pPr>
      <w:proofErr w:type="gramStart"/>
      <w:r w:rsidRPr="002F38C5">
        <w:rPr>
          <w:rFonts w:ascii="Times New Roman" w:hAnsi="Times New Roman"/>
          <w:sz w:val="24"/>
          <w:szCs w:val="24"/>
        </w:rPr>
        <w:t>The Latin verb innovare, which translates to "to renew," we get the English phrase "innovation."</w:t>
      </w:r>
      <w:proofErr w:type="gramEnd"/>
      <w:r w:rsidRPr="002F38C5">
        <w:rPr>
          <w:rFonts w:ascii="Times New Roman" w:hAnsi="Times New Roman"/>
          <w:sz w:val="24"/>
          <w:szCs w:val="24"/>
        </w:rPr>
        <w:t xml:space="preserve"> The word, in its essence, has preserved its means properly up until the contemporary. "</w:t>
      </w:r>
      <w:r w:rsidR="00095398" w:rsidRPr="002F38C5">
        <w:rPr>
          <w:rFonts w:ascii="Times New Roman" w:hAnsi="Times New Roman"/>
          <w:sz w:val="24"/>
          <w:szCs w:val="24"/>
        </w:rPr>
        <w:t>Innovation</w:t>
      </w:r>
      <w:r w:rsidRPr="002F38C5">
        <w:rPr>
          <w:rFonts w:ascii="Times New Roman" w:hAnsi="Times New Roman"/>
          <w:sz w:val="24"/>
          <w:szCs w:val="24"/>
        </w:rPr>
        <w:t xml:space="preserve">" refers to creating changes or additions to something, including a way, a product, or a carrier. However, the term calls for clarification while </w:t>
      </w:r>
      <w:r w:rsidR="007E1A85" w:rsidRPr="002F38C5">
        <w:rPr>
          <w:rFonts w:ascii="Times New Roman" w:hAnsi="Times New Roman"/>
          <w:sz w:val="24"/>
          <w:szCs w:val="24"/>
        </w:rPr>
        <w:t>its</w:t>
      </w:r>
      <w:r w:rsidRPr="002F38C5">
        <w:rPr>
          <w:rFonts w:ascii="Times New Roman" w:hAnsi="Times New Roman"/>
          <w:sz w:val="24"/>
          <w:szCs w:val="24"/>
        </w:rPr>
        <w:t xml:space="preserve"> miles discussed regarding businesses. A definition is needed due to the complexity of the business environment.</w:t>
      </w:r>
    </w:p>
    <w:p w:rsidR="009335BC" w:rsidRPr="002F38C5" w:rsidRDefault="00BF55CE" w:rsidP="00A21145">
      <w:pPr>
        <w:spacing w:line="360" w:lineRule="auto"/>
        <w:jc w:val="both"/>
        <w:rPr>
          <w:rFonts w:ascii="Times New Roman" w:hAnsi="Times New Roman"/>
          <w:sz w:val="24"/>
          <w:szCs w:val="24"/>
        </w:rPr>
      </w:pPr>
      <w:r w:rsidRPr="002F38C5">
        <w:rPr>
          <w:rFonts w:ascii="Times New Roman" w:hAnsi="Times New Roman"/>
          <w:sz w:val="24"/>
          <w:szCs w:val="24"/>
        </w:rPr>
        <w:t xml:space="preserve">There are varying levels of creativity and originality. Truly enhancing something, which includes a method or a product, is an example of what's referred to as incremental innovation. </w:t>
      </w:r>
    </w:p>
    <w:p w:rsidR="00095398" w:rsidRPr="002F38C5" w:rsidRDefault="00095398" w:rsidP="002F38C5">
      <w:pPr>
        <w:spacing w:line="360" w:lineRule="auto"/>
        <w:jc w:val="both"/>
        <w:rPr>
          <w:rFonts w:ascii="Times New Roman" w:hAnsi="Times New Roman"/>
          <w:sz w:val="24"/>
          <w:szCs w:val="24"/>
        </w:rPr>
      </w:pPr>
    </w:p>
    <w:p w:rsidR="00A21145" w:rsidRDefault="00A21145" w:rsidP="002F38C5">
      <w:pPr>
        <w:autoSpaceDE w:val="0"/>
        <w:autoSpaceDN w:val="0"/>
        <w:adjustRightInd w:val="0"/>
        <w:spacing w:after="0" w:line="360" w:lineRule="auto"/>
        <w:jc w:val="both"/>
        <w:rPr>
          <w:rFonts w:ascii="Times New Roman" w:hAnsi="Times New Roman"/>
          <w:b/>
          <w:bCs/>
          <w:sz w:val="24"/>
          <w:szCs w:val="24"/>
        </w:rPr>
      </w:pPr>
    </w:p>
    <w:p w:rsidR="00A21145" w:rsidRDefault="00A21145" w:rsidP="00A21145">
      <w:pPr>
        <w:shd w:val="clear" w:color="auto" w:fill="FFFFFF"/>
        <w:spacing w:after="240"/>
        <w:rPr>
          <w:sz w:val="27"/>
          <w:szCs w:val="27"/>
        </w:rPr>
      </w:pPr>
      <w:r>
        <w:rPr>
          <w:rFonts w:ascii="Georgia" w:hAnsi="Georgia"/>
          <w:sz w:val="33"/>
          <w:szCs w:val="33"/>
          <w:highlight w:val="red"/>
          <w:shd w:val="clear" w:color="auto" w:fill="FFFF00"/>
        </w:rPr>
        <w:lastRenderedPageBreak/>
        <w:t>It is only half solved</w:t>
      </w:r>
    </w:p>
    <w:p w:rsidR="00A21145" w:rsidRDefault="00A21145" w:rsidP="00A21145">
      <w:pPr>
        <w:shd w:val="clear" w:color="auto" w:fill="FFFFFF"/>
        <w:spacing w:after="0" w:line="360" w:lineRule="auto"/>
        <w:jc w:val="center"/>
        <w:rPr>
          <w:rFonts w:ascii="Georgia" w:hAnsi="Georgia" w:cs="Calibri"/>
          <w:color w:val="222222"/>
          <w:sz w:val="33"/>
          <w:szCs w:val="33"/>
          <w:shd w:val="clear" w:color="auto" w:fill="FFFF00"/>
        </w:rPr>
      </w:pPr>
    </w:p>
    <w:p w:rsidR="00A21145" w:rsidRDefault="00A21145" w:rsidP="00A2114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21145" w:rsidRDefault="00A21145" w:rsidP="00A21145">
      <w:pPr>
        <w:shd w:val="clear" w:color="auto" w:fill="FFFFFF"/>
        <w:spacing w:after="0" w:line="360" w:lineRule="auto"/>
        <w:jc w:val="center"/>
        <w:rPr>
          <w:rFonts w:cs="Calibri"/>
          <w:color w:val="222222"/>
        </w:rPr>
      </w:pPr>
    </w:p>
    <w:p w:rsidR="00A21145" w:rsidRDefault="00A21145" w:rsidP="00A21145">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A21145" w:rsidRDefault="00A21145" w:rsidP="00A21145">
      <w:pPr>
        <w:shd w:val="clear" w:color="auto" w:fill="FFFFFF"/>
        <w:spacing w:after="0" w:line="360" w:lineRule="auto"/>
        <w:jc w:val="center"/>
        <w:rPr>
          <w:rFonts w:cs="Calibri"/>
          <w:color w:val="222222"/>
        </w:rPr>
      </w:pPr>
    </w:p>
    <w:p w:rsidR="00A21145" w:rsidRDefault="00A21145" w:rsidP="00A2114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21145" w:rsidRDefault="00A21145" w:rsidP="00A21145">
      <w:pPr>
        <w:shd w:val="clear" w:color="auto" w:fill="FFFFFF"/>
        <w:spacing w:after="0" w:line="360" w:lineRule="auto"/>
        <w:jc w:val="center"/>
        <w:rPr>
          <w:rFonts w:ascii="Arial" w:hAnsi="Arial" w:cs="Calibri"/>
          <w:color w:val="222222"/>
        </w:rPr>
      </w:pPr>
    </w:p>
    <w:p w:rsidR="00A21145" w:rsidRDefault="00A21145" w:rsidP="00A2114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21145" w:rsidRDefault="00A21145" w:rsidP="00A21145">
      <w:pPr>
        <w:shd w:val="clear" w:color="auto" w:fill="FFFFFF"/>
        <w:spacing w:after="0" w:line="360" w:lineRule="auto"/>
        <w:jc w:val="center"/>
        <w:rPr>
          <w:rFonts w:ascii="Georgia" w:hAnsi="Georgia" w:cs="Calibri"/>
          <w:color w:val="500050"/>
          <w:sz w:val="33"/>
          <w:szCs w:val="33"/>
        </w:rPr>
      </w:pPr>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21145" w:rsidRDefault="00A21145" w:rsidP="00A2114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A21145" w:rsidRDefault="00A21145" w:rsidP="00A21145">
      <w:pPr>
        <w:shd w:val="clear" w:color="auto" w:fill="FFFFFF"/>
        <w:spacing w:after="0" w:line="360" w:lineRule="auto"/>
        <w:jc w:val="center"/>
        <w:rPr>
          <w:rFonts w:cs="Calibri"/>
          <w:color w:val="500050"/>
        </w:rPr>
      </w:pPr>
    </w:p>
    <w:p w:rsidR="00A21145" w:rsidRDefault="00A21145" w:rsidP="00A2114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21145" w:rsidRDefault="00A21145" w:rsidP="00A2114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21145" w:rsidRDefault="00A21145" w:rsidP="00A2114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21145" w:rsidRDefault="00A21145" w:rsidP="002F38C5">
      <w:pPr>
        <w:autoSpaceDE w:val="0"/>
        <w:autoSpaceDN w:val="0"/>
        <w:adjustRightInd w:val="0"/>
        <w:spacing w:after="0" w:line="360" w:lineRule="auto"/>
        <w:jc w:val="both"/>
        <w:rPr>
          <w:rFonts w:ascii="Times New Roman" w:hAnsi="Times New Roman"/>
          <w:b/>
          <w:bCs/>
          <w:sz w:val="24"/>
          <w:szCs w:val="24"/>
        </w:rPr>
      </w:pPr>
    </w:p>
    <w:p w:rsidR="00A21145" w:rsidRDefault="00A21145" w:rsidP="002F38C5">
      <w:pPr>
        <w:autoSpaceDE w:val="0"/>
        <w:autoSpaceDN w:val="0"/>
        <w:adjustRightInd w:val="0"/>
        <w:spacing w:after="0" w:line="360" w:lineRule="auto"/>
        <w:jc w:val="both"/>
        <w:rPr>
          <w:rFonts w:ascii="Times New Roman" w:hAnsi="Times New Roman"/>
          <w:b/>
          <w:bCs/>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t xml:space="preserve">2. </w:t>
      </w:r>
      <w:r w:rsidRPr="002F38C5">
        <w:rPr>
          <w:rFonts w:ascii="Times New Roman" w:hAnsi="Times New Roman"/>
          <w:sz w:val="24"/>
          <w:szCs w:val="24"/>
        </w:rPr>
        <w:t>"</w:t>
      </w:r>
      <w:r w:rsidRPr="002F38C5">
        <w:rPr>
          <w:rFonts w:ascii="Times New Roman" w:hAnsi="Times New Roman"/>
          <w:b/>
          <w:sz w:val="24"/>
          <w:szCs w:val="24"/>
        </w:rPr>
        <w:t xml:space="preserve">B - Mart" is an online bookstore started by Vinod Juneja 2 years back when he </w:t>
      </w:r>
      <w:r w:rsidR="00095398" w:rsidRPr="002F38C5">
        <w:rPr>
          <w:rFonts w:ascii="Times New Roman" w:hAnsi="Times New Roman"/>
          <w:b/>
          <w:sz w:val="24"/>
          <w:szCs w:val="24"/>
        </w:rPr>
        <w:t>realized</w:t>
      </w:r>
      <w:r w:rsidRPr="002F38C5">
        <w:rPr>
          <w:rFonts w:ascii="Times New Roman" w:hAnsi="Times New Roman"/>
          <w:b/>
          <w:sz w:val="24"/>
          <w:szCs w:val="24"/>
        </w:rPr>
        <w:t xml:space="preserve"> that an online bookstore can accomodate more titles than a brick and mortar </w:t>
      </w:r>
      <w:r w:rsidRPr="002F38C5">
        <w:rPr>
          <w:rFonts w:ascii="Times New Roman" w:hAnsi="Times New Roman"/>
          <w:b/>
          <w:sz w:val="24"/>
          <w:szCs w:val="24"/>
        </w:rPr>
        <w:lastRenderedPageBreak/>
        <w:t>store. First virtual store of “B-Mart” opened last year with more than 1.4 million titles. Now the co. wants to expand offering diverse products other than books such as apparel, beauty, electronics items, video games, furniture, food and toys. What is the IT infrastructure required to be created by the co? Also, explain key success factors of “B-Mart”.</w:t>
      </w:r>
      <w:r w:rsidRPr="002F38C5">
        <w:rPr>
          <w:rFonts w:ascii="Times New Roman" w:hAnsi="Times New Roman"/>
          <w:sz w:val="24"/>
          <w:szCs w:val="24"/>
        </w:rPr>
        <w:t xml:space="preserve"> </w:t>
      </w:r>
      <w:r w:rsidRPr="002F38C5">
        <w:rPr>
          <w:rFonts w:ascii="Times New Roman" w:hAnsi="Times New Roman"/>
          <w:b/>
          <w:bCs/>
          <w:sz w:val="24"/>
          <w:szCs w:val="24"/>
        </w:rPr>
        <w:t>(10 Marks)</w:t>
      </w: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p>
    <w:p w:rsidR="00BF55CE" w:rsidRPr="002F38C5" w:rsidRDefault="002F38C5" w:rsidP="002F38C5">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095398" w:rsidRPr="002F38C5" w:rsidRDefault="00BF55CE"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t>Introduction</w:t>
      </w:r>
    </w:p>
    <w:p w:rsidR="00BF55CE" w:rsidRPr="002F38C5" w:rsidRDefault="00BF55CE" w:rsidP="002F38C5">
      <w:pPr>
        <w:pStyle w:val="NormalWeb"/>
        <w:spacing w:before="0" w:beforeAutospacing="0" w:after="0" w:afterAutospacing="0" w:line="360" w:lineRule="auto"/>
        <w:jc w:val="both"/>
        <w:rPr>
          <w:color w:val="0E101A"/>
        </w:rPr>
      </w:pPr>
      <w:r w:rsidRPr="002F38C5">
        <w:rPr>
          <w:color w:val="0E101A"/>
        </w:rPr>
        <w:t xml:space="preserve">Expanding the product services of B-Mart to consist of various products inclusive of apparel, beauty, electronics items, video games, furniture, food, and toys will require the company to improve its IT infrastructure. </w:t>
      </w:r>
      <w:proofErr w:type="gramStart"/>
      <w:r w:rsidRPr="002F38C5">
        <w:rPr>
          <w:color w:val="0E101A"/>
        </w:rPr>
        <w:t>in</w:t>
      </w:r>
      <w:proofErr w:type="gramEnd"/>
      <w:r w:rsidRPr="002F38C5">
        <w:rPr>
          <w:color w:val="0E101A"/>
        </w:rPr>
        <w:t xml:space="preserve"> this paper, we can talk about the IT infrastructure required to be created via B-Mart and the critical thing </w:t>
      </w:r>
      <w:r w:rsidR="00095398" w:rsidRPr="002F38C5">
        <w:rPr>
          <w:color w:val="0E101A"/>
        </w:rPr>
        <w:t>fulfilment</w:t>
      </w:r>
      <w:r w:rsidRPr="002F38C5">
        <w:rPr>
          <w:color w:val="0E101A"/>
        </w:rPr>
        <w:t xml:space="preserve"> factors of the organization.</w:t>
      </w:r>
    </w:p>
    <w:p w:rsidR="00095398" w:rsidRPr="002F38C5" w:rsidRDefault="00095398" w:rsidP="002F38C5">
      <w:pPr>
        <w:pStyle w:val="NormalWeb"/>
        <w:spacing w:before="0" w:beforeAutospacing="0" w:after="0" w:afterAutospacing="0" w:line="360" w:lineRule="auto"/>
        <w:jc w:val="both"/>
        <w:rPr>
          <w:color w:val="0E101A"/>
        </w:rPr>
      </w:pPr>
    </w:p>
    <w:p w:rsidR="00BF55CE" w:rsidRPr="002F38C5" w:rsidRDefault="00BF55CE" w:rsidP="00A21145">
      <w:pPr>
        <w:pStyle w:val="NormalWeb"/>
        <w:spacing w:before="0" w:beforeAutospacing="0" w:after="0" w:afterAutospacing="0" w:line="360" w:lineRule="auto"/>
        <w:jc w:val="both"/>
        <w:rPr>
          <w:color w:val="0E101A"/>
        </w:rPr>
      </w:pPr>
      <w:r w:rsidRPr="002F38C5">
        <w:rPr>
          <w:color w:val="0E101A"/>
        </w:rPr>
        <w:t xml:space="preserve">Concerning inventory management, the purchasing approach of a retail chain business is of utmost significance. If purchases are not made at the ideal times, the stock takes an instant </w:t>
      </w:r>
    </w:p>
    <w:p w:rsidR="00095398" w:rsidRDefault="00095398" w:rsidP="002F38C5">
      <w:pPr>
        <w:pStyle w:val="NormalWeb"/>
        <w:spacing w:before="0" w:beforeAutospacing="0" w:after="0" w:afterAutospacing="0" w:line="360" w:lineRule="auto"/>
        <w:jc w:val="both"/>
        <w:rPr>
          <w:color w:val="0E101A"/>
        </w:rPr>
      </w:pPr>
    </w:p>
    <w:p w:rsidR="002F38C5" w:rsidRPr="002F38C5" w:rsidRDefault="002F38C5" w:rsidP="002F38C5">
      <w:pPr>
        <w:pStyle w:val="NormalWeb"/>
        <w:spacing w:before="0" w:beforeAutospacing="0" w:after="0" w:afterAutospacing="0" w:line="360" w:lineRule="auto"/>
        <w:jc w:val="both"/>
        <w:rPr>
          <w:color w:val="0E101A"/>
        </w:rPr>
      </w:pP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r w:rsidRPr="002F38C5">
        <w:rPr>
          <w:rFonts w:ascii="Times New Roman" w:hAnsi="Times New Roman"/>
          <w:b/>
          <w:bCs/>
          <w:sz w:val="24"/>
          <w:szCs w:val="24"/>
        </w:rPr>
        <w:t xml:space="preserve">3. </w:t>
      </w:r>
      <w:r w:rsidRPr="002F38C5">
        <w:rPr>
          <w:rFonts w:ascii="Times New Roman" w:hAnsi="Times New Roman"/>
          <w:sz w:val="24"/>
          <w:szCs w:val="24"/>
        </w:rPr>
        <w:t>“</w:t>
      </w:r>
      <w:r w:rsidRPr="002F38C5">
        <w:rPr>
          <w:rFonts w:ascii="Times New Roman" w:hAnsi="Times New Roman"/>
          <w:b/>
          <w:sz w:val="24"/>
          <w:szCs w:val="24"/>
        </w:rPr>
        <w:t xml:space="preserve">The retailer buys in good faith”, the Merchandiser of Apparel retailer “Fashion House” complained. “But when the merchandise has poor workmanship, has been delivered late, or is substituted in </w:t>
      </w:r>
      <w:r w:rsidR="00095398" w:rsidRPr="002F38C5">
        <w:rPr>
          <w:rFonts w:ascii="Times New Roman" w:hAnsi="Times New Roman"/>
          <w:b/>
          <w:sz w:val="24"/>
          <w:szCs w:val="24"/>
        </w:rPr>
        <w:t>color</w:t>
      </w:r>
      <w:r w:rsidRPr="002F38C5">
        <w:rPr>
          <w:rFonts w:ascii="Times New Roman" w:hAnsi="Times New Roman"/>
          <w:b/>
          <w:sz w:val="24"/>
          <w:szCs w:val="24"/>
        </w:rPr>
        <w:t xml:space="preserve"> and style, the </w:t>
      </w:r>
      <w:r w:rsidR="00095398" w:rsidRPr="002F38C5">
        <w:rPr>
          <w:rFonts w:ascii="Times New Roman" w:hAnsi="Times New Roman"/>
          <w:b/>
          <w:sz w:val="24"/>
          <w:szCs w:val="24"/>
        </w:rPr>
        <w:t>Burdon</w:t>
      </w:r>
      <w:r w:rsidRPr="002F38C5">
        <w:rPr>
          <w:rFonts w:ascii="Times New Roman" w:hAnsi="Times New Roman"/>
          <w:b/>
          <w:sz w:val="24"/>
          <w:szCs w:val="24"/>
        </w:rPr>
        <w:t xml:space="preserve"> of proof is on retailer, who must write for authorization to return goods. Then if the manufacturer uses a factoring company, there is often a problem in getting credit for merchandise returned.</w:t>
      </w:r>
    </w:p>
    <w:p w:rsidR="00BF55CE" w:rsidRPr="002F38C5" w:rsidRDefault="00BF55CE" w:rsidP="002F38C5">
      <w:pPr>
        <w:autoSpaceDE w:val="0"/>
        <w:autoSpaceDN w:val="0"/>
        <w:adjustRightInd w:val="0"/>
        <w:spacing w:after="0" w:line="360" w:lineRule="auto"/>
        <w:jc w:val="both"/>
        <w:rPr>
          <w:rFonts w:ascii="Times New Roman" w:hAnsi="Times New Roman"/>
          <w:b/>
          <w:sz w:val="24"/>
          <w:szCs w:val="24"/>
        </w:rPr>
      </w:pP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t xml:space="preserve">a. </w:t>
      </w:r>
      <w:r w:rsidRPr="002F38C5">
        <w:rPr>
          <w:rFonts w:ascii="Times New Roman" w:hAnsi="Times New Roman"/>
          <w:b/>
          <w:sz w:val="24"/>
          <w:szCs w:val="24"/>
        </w:rPr>
        <w:t xml:space="preserve">Should the retailer buy in good faith? Please explain. </w:t>
      </w:r>
      <w:r w:rsidRPr="002F38C5">
        <w:rPr>
          <w:rFonts w:ascii="Times New Roman" w:hAnsi="Times New Roman"/>
          <w:b/>
          <w:bCs/>
          <w:sz w:val="24"/>
          <w:szCs w:val="24"/>
        </w:rPr>
        <w:t>(5 Marks)</w:t>
      </w:r>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p>
    <w:p w:rsidR="00BF55CE" w:rsidRPr="002F38C5" w:rsidRDefault="002F38C5" w:rsidP="002F38C5">
      <w:pPr>
        <w:autoSpaceDE w:val="0"/>
        <w:autoSpaceDN w:val="0"/>
        <w:adjustRightInd w:val="0"/>
        <w:spacing w:after="0"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BF55CE" w:rsidRPr="002F38C5" w:rsidRDefault="00BF55CE"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t>Introduction</w:t>
      </w:r>
    </w:p>
    <w:p w:rsidR="00BF55CE" w:rsidRPr="002F38C5" w:rsidRDefault="00095398" w:rsidP="00A21145">
      <w:pPr>
        <w:spacing w:line="360" w:lineRule="auto"/>
        <w:jc w:val="both"/>
        <w:rPr>
          <w:rFonts w:ascii="Times New Roman" w:hAnsi="Times New Roman"/>
          <w:sz w:val="24"/>
          <w:szCs w:val="24"/>
        </w:rPr>
      </w:pPr>
      <w:r w:rsidRPr="002F38C5">
        <w:rPr>
          <w:rFonts w:ascii="Times New Roman" w:hAnsi="Times New Roman"/>
          <w:sz w:val="24"/>
          <w:szCs w:val="24"/>
        </w:rPr>
        <w:t xml:space="preserve">As a general precept, it is essential for shops to buy in top religion. </w:t>
      </w:r>
      <w:proofErr w:type="gramStart"/>
      <w:r w:rsidRPr="002F38C5">
        <w:rPr>
          <w:rFonts w:ascii="Times New Roman" w:hAnsi="Times New Roman"/>
          <w:sz w:val="24"/>
          <w:szCs w:val="24"/>
        </w:rPr>
        <w:t>this</w:t>
      </w:r>
      <w:proofErr w:type="gramEnd"/>
      <w:r w:rsidRPr="002F38C5">
        <w:rPr>
          <w:rFonts w:ascii="Times New Roman" w:hAnsi="Times New Roman"/>
          <w:sz w:val="24"/>
          <w:szCs w:val="24"/>
        </w:rPr>
        <w:t xml:space="preserve"> means that they should purchase merchandise from manufacturers and providers with the expectation that the products will meet their acceptable standards, be delivered on time, and match the product description. But, as the Merchandiser of apparel retailer "fashion house" points out, issues </w:t>
      </w:r>
    </w:p>
    <w:p w:rsidR="00095398" w:rsidRPr="002F38C5" w:rsidRDefault="00095398" w:rsidP="002F38C5">
      <w:pPr>
        <w:spacing w:line="360" w:lineRule="auto"/>
        <w:jc w:val="both"/>
        <w:rPr>
          <w:rFonts w:ascii="Times New Roman" w:hAnsi="Times New Roman"/>
          <w:sz w:val="24"/>
          <w:szCs w:val="24"/>
        </w:rPr>
      </w:pPr>
    </w:p>
    <w:p w:rsidR="00095398" w:rsidRPr="002F38C5" w:rsidRDefault="00095398"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lastRenderedPageBreak/>
        <w:t xml:space="preserve">b. </w:t>
      </w:r>
      <w:r w:rsidRPr="002F38C5">
        <w:rPr>
          <w:rFonts w:ascii="Times New Roman" w:hAnsi="Times New Roman"/>
          <w:b/>
          <w:sz w:val="24"/>
          <w:szCs w:val="24"/>
        </w:rPr>
        <w:t>When a retailer has problems with a supplier, what options does the retailer have? Please Comment.</w:t>
      </w:r>
      <w:r w:rsidRPr="002F38C5">
        <w:rPr>
          <w:rFonts w:ascii="Times New Roman" w:hAnsi="Times New Roman"/>
          <w:sz w:val="24"/>
          <w:szCs w:val="24"/>
        </w:rPr>
        <w:t xml:space="preserve"> </w:t>
      </w:r>
      <w:r w:rsidRPr="002F38C5">
        <w:rPr>
          <w:rFonts w:ascii="Times New Roman" w:hAnsi="Times New Roman"/>
          <w:b/>
          <w:bCs/>
          <w:sz w:val="24"/>
          <w:szCs w:val="24"/>
        </w:rPr>
        <w:t>(5 Marks)</w:t>
      </w:r>
    </w:p>
    <w:p w:rsidR="00095398" w:rsidRPr="002F38C5" w:rsidRDefault="00095398" w:rsidP="002F38C5">
      <w:pPr>
        <w:autoSpaceDE w:val="0"/>
        <w:autoSpaceDN w:val="0"/>
        <w:adjustRightInd w:val="0"/>
        <w:spacing w:after="0" w:line="360" w:lineRule="auto"/>
        <w:jc w:val="both"/>
        <w:rPr>
          <w:rFonts w:ascii="Times New Roman" w:hAnsi="Times New Roman"/>
          <w:b/>
          <w:bCs/>
          <w:sz w:val="24"/>
          <w:szCs w:val="24"/>
        </w:rPr>
      </w:pPr>
    </w:p>
    <w:p w:rsidR="00095398" w:rsidRPr="002F38C5" w:rsidRDefault="00095398" w:rsidP="002F38C5">
      <w:pPr>
        <w:autoSpaceDE w:val="0"/>
        <w:autoSpaceDN w:val="0"/>
        <w:adjustRightInd w:val="0"/>
        <w:spacing w:after="0" w:line="360" w:lineRule="auto"/>
        <w:jc w:val="both"/>
        <w:rPr>
          <w:rFonts w:ascii="Times New Roman" w:hAnsi="Times New Roman"/>
          <w:b/>
          <w:bCs/>
          <w:sz w:val="24"/>
          <w:szCs w:val="24"/>
        </w:rPr>
      </w:pPr>
      <w:proofErr w:type="gramStart"/>
      <w:r w:rsidRPr="002F38C5">
        <w:rPr>
          <w:rFonts w:ascii="Times New Roman" w:hAnsi="Times New Roman"/>
          <w:b/>
          <w:bCs/>
          <w:sz w:val="24"/>
          <w:szCs w:val="24"/>
        </w:rPr>
        <w:t>Ans</w:t>
      </w:r>
      <w:r w:rsidR="002F38C5">
        <w:rPr>
          <w:rFonts w:ascii="Times New Roman" w:hAnsi="Times New Roman"/>
          <w:b/>
          <w:bCs/>
          <w:sz w:val="24"/>
          <w:szCs w:val="24"/>
        </w:rPr>
        <w:t xml:space="preserve"> 3b.</w:t>
      </w:r>
      <w:proofErr w:type="gramEnd"/>
    </w:p>
    <w:p w:rsidR="00095398" w:rsidRPr="002F38C5" w:rsidRDefault="00095398" w:rsidP="002F38C5">
      <w:pPr>
        <w:autoSpaceDE w:val="0"/>
        <w:autoSpaceDN w:val="0"/>
        <w:adjustRightInd w:val="0"/>
        <w:spacing w:after="0" w:line="360" w:lineRule="auto"/>
        <w:jc w:val="both"/>
        <w:rPr>
          <w:rFonts w:ascii="Times New Roman" w:hAnsi="Times New Roman"/>
          <w:b/>
          <w:bCs/>
          <w:sz w:val="24"/>
          <w:szCs w:val="24"/>
        </w:rPr>
      </w:pPr>
      <w:r w:rsidRPr="002F38C5">
        <w:rPr>
          <w:rFonts w:ascii="Times New Roman" w:hAnsi="Times New Roman"/>
          <w:b/>
          <w:bCs/>
          <w:sz w:val="24"/>
          <w:szCs w:val="24"/>
        </w:rPr>
        <w:t>Introduction</w:t>
      </w:r>
    </w:p>
    <w:p w:rsidR="00095398" w:rsidRPr="002F38C5" w:rsidRDefault="00095398" w:rsidP="00A21145">
      <w:pPr>
        <w:spacing w:line="360" w:lineRule="auto"/>
        <w:jc w:val="both"/>
        <w:rPr>
          <w:rFonts w:ascii="Times New Roman" w:hAnsi="Times New Roman"/>
          <w:sz w:val="24"/>
          <w:szCs w:val="24"/>
        </w:rPr>
      </w:pPr>
      <w:r w:rsidRPr="002F38C5">
        <w:rPr>
          <w:rFonts w:ascii="Times New Roman" w:hAnsi="Times New Roman"/>
          <w:sz w:val="24"/>
          <w:szCs w:val="24"/>
        </w:rPr>
        <w:t xml:space="preserve">Retailers rely on suppliers to offer those items and services necessary for their groups. But, there are instances when problems can get up with providers, affecting the store's operations and bottom line. When such issues arise, outlets have numerous options available to them. In this </w:t>
      </w:r>
    </w:p>
    <w:p w:rsidR="00095398" w:rsidRPr="002F38C5" w:rsidRDefault="00095398" w:rsidP="002F38C5">
      <w:pPr>
        <w:spacing w:line="360" w:lineRule="auto"/>
        <w:jc w:val="both"/>
        <w:rPr>
          <w:rFonts w:ascii="Times New Roman" w:hAnsi="Times New Roman"/>
          <w:sz w:val="24"/>
          <w:szCs w:val="24"/>
        </w:rPr>
      </w:pPr>
    </w:p>
    <w:sectPr w:rsidR="00095398" w:rsidRPr="002F38C5"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MjQ1NjIyNjM1NzUyNDJU0lEKTi0uzszPAykwqgUAt9ylpywAAAA="/>
  </w:docVars>
  <w:rsids>
    <w:rsidRoot w:val="00BF55CE"/>
    <w:rsid w:val="00095398"/>
    <w:rsid w:val="001045B6"/>
    <w:rsid w:val="001F5BC9"/>
    <w:rsid w:val="002A5F0F"/>
    <w:rsid w:val="002F38C5"/>
    <w:rsid w:val="00474C3C"/>
    <w:rsid w:val="00636646"/>
    <w:rsid w:val="00670160"/>
    <w:rsid w:val="00697FA9"/>
    <w:rsid w:val="007220E0"/>
    <w:rsid w:val="007E1A85"/>
    <w:rsid w:val="009335BC"/>
    <w:rsid w:val="0097743B"/>
    <w:rsid w:val="00A21145"/>
    <w:rsid w:val="00BF55CE"/>
    <w:rsid w:val="00C17D63"/>
    <w:rsid w:val="00D50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C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BF55CE"/>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A21145"/>
    <w:rPr>
      <w:color w:val="0000FF"/>
      <w:u w:val="single"/>
    </w:rPr>
  </w:style>
</w:styles>
</file>

<file path=word/webSettings.xml><?xml version="1.0" encoding="utf-8"?>
<w:webSettings xmlns:r="http://schemas.openxmlformats.org/officeDocument/2006/relationships" xmlns:w="http://schemas.openxmlformats.org/wordprocessingml/2006/main">
  <w:divs>
    <w:div w:id="2898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2023-02-22T09:37:00Z</dcterms:created>
  <dcterms:modified xsi:type="dcterms:W3CDTF">2023-02-23T15:11:00Z</dcterms:modified>
</cp:coreProperties>
</file>