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8E" w:rsidRPr="00C2296E" w:rsidRDefault="00D6598E" w:rsidP="00FD2594">
      <w:pPr>
        <w:spacing w:line="360" w:lineRule="auto"/>
        <w:jc w:val="center"/>
        <w:rPr>
          <w:rFonts w:ascii="Times New Roman" w:eastAsia="Times New Roman" w:hAnsi="Times New Roman"/>
          <w:b/>
          <w:bCs/>
          <w:color w:val="0E101A"/>
          <w:sz w:val="24"/>
          <w:szCs w:val="24"/>
        </w:rPr>
      </w:pPr>
      <w:r w:rsidRPr="00C2296E">
        <w:rPr>
          <w:rFonts w:ascii="Times New Roman" w:eastAsia="Times New Roman" w:hAnsi="Times New Roman"/>
          <w:b/>
          <w:bCs/>
          <w:color w:val="0E101A"/>
          <w:sz w:val="24"/>
          <w:szCs w:val="24"/>
        </w:rPr>
        <w:t>Organization culture</w:t>
      </w:r>
    </w:p>
    <w:p w:rsidR="00C2296E" w:rsidRPr="00C2296E" w:rsidRDefault="00FD2594" w:rsidP="00FD2594">
      <w:pPr>
        <w:spacing w:line="360" w:lineRule="auto"/>
        <w:jc w:val="center"/>
        <w:rPr>
          <w:rFonts w:ascii="Times New Roman" w:eastAsia="Times New Roman" w:hAnsi="Times New Roman"/>
          <w:b/>
          <w:bCs/>
          <w:color w:val="0E101A"/>
          <w:sz w:val="24"/>
          <w:szCs w:val="24"/>
        </w:rPr>
      </w:pPr>
      <w:r w:rsidRPr="00FD2594">
        <w:rPr>
          <w:rFonts w:ascii="Times New Roman" w:eastAsia="Times New Roman" w:hAnsi="Times New Roman"/>
          <w:b/>
          <w:bCs/>
          <w:color w:val="0E101A"/>
          <w:sz w:val="24"/>
          <w:szCs w:val="24"/>
        </w:rPr>
        <w:t>April 2023 Examination</w:t>
      </w:r>
    </w:p>
    <w:p w:rsidR="00C2296E" w:rsidRDefault="00C2296E" w:rsidP="00C2296E">
      <w:pPr>
        <w:spacing w:line="360" w:lineRule="auto"/>
        <w:jc w:val="both"/>
        <w:rPr>
          <w:rFonts w:ascii="Times New Roman" w:eastAsia="Times New Roman" w:hAnsi="Times New Roman"/>
          <w:b/>
          <w:bCs/>
          <w:color w:val="0E101A"/>
          <w:sz w:val="24"/>
          <w:szCs w:val="24"/>
        </w:rPr>
      </w:pPr>
    </w:p>
    <w:p w:rsidR="00FD2594" w:rsidRDefault="00FD2594" w:rsidP="00C2296E">
      <w:pPr>
        <w:spacing w:line="360" w:lineRule="auto"/>
        <w:jc w:val="both"/>
        <w:rPr>
          <w:rFonts w:ascii="Times New Roman" w:eastAsia="Times New Roman" w:hAnsi="Times New Roman"/>
          <w:b/>
          <w:bCs/>
          <w:color w:val="0E101A"/>
          <w:sz w:val="24"/>
          <w:szCs w:val="24"/>
        </w:rPr>
      </w:pPr>
    </w:p>
    <w:p w:rsidR="00FD2594" w:rsidRPr="00FD2594" w:rsidRDefault="00FD2594" w:rsidP="00FD2594">
      <w:pPr>
        <w:spacing w:line="360" w:lineRule="auto"/>
        <w:jc w:val="both"/>
        <w:rPr>
          <w:rFonts w:ascii="Times New Roman" w:eastAsia="Times New Roman" w:hAnsi="Times New Roman"/>
          <w:b/>
          <w:bCs/>
          <w:color w:val="0E101A"/>
          <w:sz w:val="24"/>
          <w:szCs w:val="24"/>
        </w:rPr>
      </w:pPr>
      <w:r w:rsidRPr="00FD2594">
        <w:rPr>
          <w:rFonts w:ascii="Times New Roman" w:eastAsia="Times New Roman" w:hAnsi="Times New Roman"/>
          <w:b/>
          <w:bCs/>
          <w:color w:val="0E101A"/>
          <w:sz w:val="24"/>
          <w:szCs w:val="24"/>
        </w:rPr>
        <w:t>1. Please outline the relation between the organisational culture and organisational structure.</w:t>
      </w:r>
    </w:p>
    <w:p w:rsidR="00FD2594" w:rsidRPr="00C2296E" w:rsidRDefault="00FD2594" w:rsidP="00C2296E">
      <w:pPr>
        <w:spacing w:line="360" w:lineRule="auto"/>
        <w:jc w:val="both"/>
        <w:rPr>
          <w:rFonts w:ascii="Times New Roman" w:eastAsia="Times New Roman" w:hAnsi="Times New Roman"/>
          <w:b/>
          <w:bCs/>
          <w:color w:val="0E101A"/>
          <w:sz w:val="24"/>
          <w:szCs w:val="24"/>
        </w:rPr>
      </w:pPr>
      <w:r w:rsidRPr="00FD2594">
        <w:rPr>
          <w:rFonts w:ascii="Times New Roman" w:eastAsia="Times New Roman" w:hAnsi="Times New Roman"/>
          <w:b/>
          <w:bCs/>
          <w:color w:val="0E101A"/>
          <w:sz w:val="24"/>
          <w:szCs w:val="24"/>
        </w:rPr>
        <w:t>Explain the steps for creating organisational culture. Describe six socialization tactics.</w:t>
      </w:r>
      <w:r>
        <w:rPr>
          <w:rFonts w:ascii="Times New Roman" w:eastAsia="Times New Roman" w:hAnsi="Times New Roman"/>
          <w:b/>
          <w:bCs/>
          <w:color w:val="0E101A"/>
          <w:sz w:val="24"/>
          <w:szCs w:val="24"/>
        </w:rPr>
        <w:t xml:space="preserve"> </w:t>
      </w:r>
      <w:r w:rsidRPr="00FD2594">
        <w:rPr>
          <w:rFonts w:ascii="Times New Roman" w:eastAsia="Times New Roman" w:hAnsi="Times New Roman"/>
          <w:b/>
          <w:bCs/>
          <w:color w:val="0E101A"/>
          <w:sz w:val="24"/>
          <w:szCs w:val="24"/>
        </w:rPr>
        <w:t>(10 Marks)</w:t>
      </w:r>
    </w:p>
    <w:p w:rsidR="00FD2594" w:rsidRDefault="00FD2594" w:rsidP="00C2296E">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D6598E" w:rsidRPr="00C2296E">
        <w:rPr>
          <w:rFonts w:ascii="Times New Roman" w:eastAsia="Times New Roman" w:hAnsi="Times New Roman"/>
          <w:b/>
          <w:bCs/>
          <w:color w:val="0E101A"/>
          <w:sz w:val="24"/>
          <w:szCs w:val="24"/>
        </w:rPr>
        <w:t>1.</w:t>
      </w:r>
      <w:proofErr w:type="gramEnd"/>
      <w:r w:rsidR="00D6598E" w:rsidRPr="00C2296E">
        <w:rPr>
          <w:rFonts w:ascii="Times New Roman" w:eastAsia="Times New Roman" w:hAnsi="Times New Roman"/>
          <w:b/>
          <w:bCs/>
          <w:color w:val="0E101A"/>
          <w:sz w:val="24"/>
          <w:szCs w:val="24"/>
        </w:rPr>
        <w:t xml:space="preserve"> </w:t>
      </w:r>
    </w:p>
    <w:p w:rsidR="00D6598E" w:rsidRPr="00C2296E" w:rsidRDefault="00D6598E" w:rsidP="00C2296E">
      <w:pPr>
        <w:spacing w:line="360" w:lineRule="auto"/>
        <w:jc w:val="both"/>
        <w:rPr>
          <w:rFonts w:ascii="Times New Roman" w:eastAsia="Times New Roman" w:hAnsi="Times New Roman"/>
          <w:b/>
          <w:bCs/>
          <w:color w:val="0E101A"/>
          <w:sz w:val="24"/>
          <w:szCs w:val="24"/>
        </w:rPr>
      </w:pPr>
      <w:r w:rsidRPr="00C2296E">
        <w:rPr>
          <w:rFonts w:ascii="Times New Roman" w:eastAsia="Times New Roman" w:hAnsi="Times New Roman"/>
          <w:b/>
          <w:bCs/>
          <w:color w:val="0E101A"/>
          <w:sz w:val="24"/>
          <w:szCs w:val="24"/>
        </w:rPr>
        <w:t xml:space="preserve">Introduction   </w:t>
      </w:r>
    </w:p>
    <w:p w:rsidR="00DA304D" w:rsidRPr="00C2296E" w:rsidRDefault="00D6598E" w:rsidP="00AB443D">
      <w:pPr>
        <w:spacing w:line="360" w:lineRule="auto"/>
        <w:jc w:val="both"/>
        <w:rPr>
          <w:rFonts w:ascii="Times New Roman" w:hAnsi="Times New Roman"/>
          <w:sz w:val="24"/>
          <w:szCs w:val="24"/>
        </w:rPr>
      </w:pPr>
      <w:r w:rsidRPr="00C2296E">
        <w:rPr>
          <w:rFonts w:ascii="Times New Roman" w:hAnsi="Times New Roman"/>
          <w:sz w:val="24"/>
          <w:szCs w:val="24"/>
        </w:rPr>
        <w:t xml:space="preserve">Organizational culture and organizational structure have a </w:t>
      </w:r>
      <w:proofErr w:type="gramStart"/>
      <w:r w:rsidRPr="00C2296E">
        <w:rPr>
          <w:rFonts w:ascii="Times New Roman" w:hAnsi="Times New Roman"/>
          <w:sz w:val="24"/>
          <w:szCs w:val="24"/>
        </w:rPr>
        <w:t>reliant</w:t>
      </w:r>
      <w:proofErr w:type="gramEnd"/>
      <w:r w:rsidRPr="00C2296E">
        <w:rPr>
          <w:rFonts w:ascii="Times New Roman" w:hAnsi="Times New Roman"/>
          <w:sz w:val="24"/>
          <w:szCs w:val="24"/>
        </w:rPr>
        <w:t xml:space="preserve"> relationship with one another. In a company, both organizational structure and culture have to be interrelated. In the business globe, organizational structure determines the behavior, mindsets, and principles that tend to produce the work culture in the business organization. It has the power to make decisions by showing the centralized authority at the top of the company's organizational structure is strictly hierarchical. On the other hand, company culture often tends to mirror a lack of flexibility and freedom at the reduced levels within the Organization. It will give even more area and freedom </w:t>
      </w:r>
    </w:p>
    <w:p w:rsidR="00E51FFF" w:rsidRDefault="00E51FFF" w:rsidP="00E51FFF">
      <w:pPr>
        <w:shd w:val="clear" w:color="auto" w:fill="FFFFFF"/>
        <w:spacing w:after="240"/>
        <w:rPr>
          <w:sz w:val="27"/>
          <w:szCs w:val="27"/>
        </w:rPr>
      </w:pPr>
      <w:r>
        <w:rPr>
          <w:rFonts w:ascii="Georgia" w:hAnsi="Georgia"/>
          <w:sz w:val="33"/>
          <w:szCs w:val="33"/>
          <w:highlight w:val="red"/>
          <w:shd w:val="clear" w:color="auto" w:fill="FFFF00"/>
        </w:rPr>
        <w:t>It is only half solved</w:t>
      </w:r>
    </w:p>
    <w:p w:rsidR="00E51FFF" w:rsidRDefault="00E51FFF" w:rsidP="00E51FFF">
      <w:pPr>
        <w:shd w:val="clear" w:color="auto" w:fill="FFFFFF"/>
        <w:spacing w:after="0" w:line="360" w:lineRule="auto"/>
        <w:jc w:val="center"/>
        <w:rPr>
          <w:rFonts w:ascii="Georgia" w:hAnsi="Georgia" w:cs="Calibri"/>
          <w:color w:val="222222"/>
          <w:sz w:val="33"/>
          <w:szCs w:val="33"/>
          <w:shd w:val="clear" w:color="auto" w:fill="FFFF00"/>
        </w:rPr>
      </w:pPr>
    </w:p>
    <w:p w:rsidR="00E51FFF" w:rsidRDefault="00E51FFF" w:rsidP="00E51FF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51FFF" w:rsidRDefault="00E51FFF" w:rsidP="00E51FFF">
      <w:pPr>
        <w:shd w:val="clear" w:color="auto" w:fill="FFFFFF"/>
        <w:spacing w:after="0" w:line="360" w:lineRule="auto"/>
        <w:jc w:val="center"/>
        <w:rPr>
          <w:rFonts w:cs="Calibri"/>
          <w:color w:val="222222"/>
        </w:rPr>
      </w:pPr>
    </w:p>
    <w:p w:rsidR="00E51FFF" w:rsidRDefault="00E51FFF" w:rsidP="00E51FF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51FFF" w:rsidRDefault="00E51FFF" w:rsidP="00E51FFF">
      <w:pPr>
        <w:shd w:val="clear" w:color="auto" w:fill="FFFFFF"/>
        <w:spacing w:after="0" w:line="360" w:lineRule="auto"/>
        <w:jc w:val="center"/>
        <w:rPr>
          <w:rFonts w:cs="Calibri"/>
          <w:color w:val="222222"/>
        </w:rPr>
      </w:pPr>
    </w:p>
    <w:p w:rsidR="00E51FFF" w:rsidRDefault="00E51FFF" w:rsidP="00E51FF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51FFF" w:rsidRDefault="00E51FFF" w:rsidP="00E51FFF">
      <w:pPr>
        <w:shd w:val="clear" w:color="auto" w:fill="FFFFFF"/>
        <w:spacing w:after="0" w:line="360" w:lineRule="auto"/>
        <w:jc w:val="center"/>
        <w:rPr>
          <w:rFonts w:ascii="Arial" w:hAnsi="Arial" w:cs="Calibri"/>
          <w:color w:val="222222"/>
        </w:rPr>
      </w:pPr>
    </w:p>
    <w:p w:rsidR="00E51FFF" w:rsidRDefault="00E51FFF" w:rsidP="00E51FF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E51FFF" w:rsidRDefault="00E51FFF" w:rsidP="00E51FFF">
      <w:pPr>
        <w:shd w:val="clear" w:color="auto" w:fill="FFFFFF"/>
        <w:spacing w:after="0" w:line="360" w:lineRule="auto"/>
        <w:jc w:val="center"/>
        <w:rPr>
          <w:rFonts w:ascii="Georgia" w:hAnsi="Georgia" w:cs="Calibri"/>
          <w:color w:val="500050"/>
          <w:sz w:val="33"/>
          <w:szCs w:val="33"/>
        </w:rPr>
      </w:pPr>
    </w:p>
    <w:p w:rsidR="00E51FFF" w:rsidRDefault="00E51FFF" w:rsidP="00E51FF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51FFF" w:rsidRDefault="00E51FFF" w:rsidP="00E51FF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51FFF" w:rsidRDefault="00E51FFF" w:rsidP="00E51FF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51FFF" w:rsidRDefault="00E51FFF" w:rsidP="00E51FFF">
      <w:pPr>
        <w:shd w:val="clear" w:color="auto" w:fill="FFFFFF"/>
        <w:spacing w:after="0" w:line="360" w:lineRule="auto"/>
        <w:jc w:val="center"/>
        <w:rPr>
          <w:rFonts w:cs="Calibri"/>
          <w:color w:val="500050"/>
        </w:rPr>
      </w:pPr>
    </w:p>
    <w:p w:rsidR="00E51FFF" w:rsidRDefault="00E51FFF" w:rsidP="00E51FF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51FFF" w:rsidRDefault="00E51FFF" w:rsidP="00E51FF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51FFF" w:rsidRDefault="00E51FFF" w:rsidP="00E51FF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51FFF" w:rsidRDefault="00E51FFF" w:rsidP="00E51FF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51FFF" w:rsidRDefault="00E51FFF" w:rsidP="00E51FF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51FFF" w:rsidRDefault="00E51FFF" w:rsidP="00E51FF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6598E" w:rsidRDefault="00D6598E" w:rsidP="00C2296E">
      <w:pPr>
        <w:spacing w:line="360" w:lineRule="auto"/>
        <w:jc w:val="both"/>
        <w:rPr>
          <w:rFonts w:ascii="Times New Roman" w:hAnsi="Times New Roman"/>
          <w:sz w:val="24"/>
          <w:szCs w:val="24"/>
        </w:rPr>
      </w:pPr>
    </w:p>
    <w:p w:rsidR="00FD2594" w:rsidRDefault="00FD2594" w:rsidP="00C2296E">
      <w:pPr>
        <w:spacing w:line="360" w:lineRule="auto"/>
        <w:jc w:val="both"/>
        <w:rPr>
          <w:rFonts w:ascii="Times New Roman" w:hAnsi="Times New Roman"/>
          <w:sz w:val="24"/>
          <w:szCs w:val="24"/>
        </w:rPr>
      </w:pPr>
    </w:p>
    <w:p w:rsidR="00FD2594" w:rsidRPr="00FD2594" w:rsidRDefault="00FD2594" w:rsidP="00C2296E">
      <w:pPr>
        <w:spacing w:line="360" w:lineRule="auto"/>
        <w:jc w:val="both"/>
        <w:rPr>
          <w:rFonts w:ascii="Times New Roman" w:hAnsi="Times New Roman"/>
          <w:b/>
          <w:sz w:val="24"/>
          <w:szCs w:val="24"/>
        </w:rPr>
      </w:pPr>
      <w:r w:rsidRPr="00FD2594">
        <w:rPr>
          <w:rFonts w:ascii="Times New Roman" w:hAnsi="Times New Roman"/>
          <w:b/>
          <w:sz w:val="24"/>
          <w:szCs w:val="24"/>
        </w:rPr>
        <w:t>2. Discuss  the  practices  that  can  be  used  by  an  organisation  to  create  an  ethical organisational culture. What is a positive organisational culture? Explain.      (10 Marks)</w:t>
      </w:r>
    </w:p>
    <w:p w:rsidR="00FD2594" w:rsidRDefault="00FD2594" w:rsidP="00C2296E">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D6598E" w:rsidRPr="00C2296E">
        <w:rPr>
          <w:rFonts w:ascii="Times New Roman" w:eastAsia="Times New Roman" w:hAnsi="Times New Roman"/>
          <w:b/>
          <w:bCs/>
          <w:color w:val="0E101A"/>
          <w:sz w:val="24"/>
          <w:szCs w:val="24"/>
        </w:rPr>
        <w:t>2.</w:t>
      </w:r>
      <w:proofErr w:type="gramEnd"/>
      <w:r w:rsidR="00D6598E" w:rsidRPr="00C2296E">
        <w:rPr>
          <w:rFonts w:ascii="Times New Roman" w:eastAsia="Times New Roman" w:hAnsi="Times New Roman"/>
          <w:b/>
          <w:bCs/>
          <w:color w:val="0E101A"/>
          <w:sz w:val="24"/>
          <w:szCs w:val="24"/>
        </w:rPr>
        <w:t xml:space="preserve"> </w:t>
      </w:r>
    </w:p>
    <w:p w:rsidR="00D6598E" w:rsidRPr="00C2296E" w:rsidRDefault="00D6598E" w:rsidP="00C2296E">
      <w:pPr>
        <w:spacing w:line="360" w:lineRule="auto"/>
        <w:jc w:val="both"/>
        <w:rPr>
          <w:rFonts w:ascii="Times New Roman" w:eastAsia="Times New Roman" w:hAnsi="Times New Roman"/>
          <w:b/>
          <w:bCs/>
          <w:color w:val="0E101A"/>
          <w:sz w:val="24"/>
          <w:szCs w:val="24"/>
        </w:rPr>
      </w:pPr>
      <w:r w:rsidRPr="00C2296E">
        <w:rPr>
          <w:rFonts w:ascii="Times New Roman" w:eastAsia="Times New Roman" w:hAnsi="Times New Roman"/>
          <w:b/>
          <w:bCs/>
          <w:color w:val="0E101A"/>
          <w:sz w:val="24"/>
          <w:szCs w:val="24"/>
        </w:rPr>
        <w:t xml:space="preserve">Introduction   </w:t>
      </w:r>
    </w:p>
    <w:p w:rsidR="00D6598E" w:rsidRPr="00C2296E" w:rsidRDefault="00D6598E" w:rsidP="00C2296E">
      <w:pPr>
        <w:spacing w:line="360" w:lineRule="auto"/>
        <w:jc w:val="both"/>
        <w:rPr>
          <w:rFonts w:ascii="Times New Roman" w:hAnsi="Times New Roman"/>
          <w:sz w:val="24"/>
          <w:szCs w:val="24"/>
        </w:rPr>
      </w:pPr>
      <w:r w:rsidRPr="00C2296E">
        <w:rPr>
          <w:rFonts w:ascii="Times New Roman" w:hAnsi="Times New Roman"/>
          <w:sz w:val="24"/>
          <w:szCs w:val="24"/>
        </w:rPr>
        <w:t>Every Organization has a culture created with workplace mindsets, environments, and experiences. And while business cultures usually establish, we can likewise utilize methods to encourage a favorable culture that will raise worker job efficiency, involvement in the office, and spirits.</w:t>
      </w:r>
    </w:p>
    <w:p w:rsidR="00D6598E" w:rsidRDefault="00D6598E" w:rsidP="00AB443D">
      <w:pPr>
        <w:spacing w:line="360" w:lineRule="auto"/>
        <w:jc w:val="both"/>
        <w:rPr>
          <w:rFonts w:ascii="Times New Roman" w:hAnsi="Times New Roman"/>
          <w:sz w:val="24"/>
          <w:szCs w:val="24"/>
        </w:rPr>
      </w:pPr>
      <w:r w:rsidRPr="00C2296E">
        <w:rPr>
          <w:rFonts w:ascii="Times New Roman" w:hAnsi="Times New Roman"/>
          <w:sz w:val="24"/>
          <w:szCs w:val="24"/>
        </w:rPr>
        <w:lastRenderedPageBreak/>
        <w:t xml:space="preserve">Positive organizational culture is an atmosphere and perspective within a company that cultivates performance, cooperation, satisfaction, and efficiency amongst its workers. In this kind of </w:t>
      </w:r>
    </w:p>
    <w:p w:rsidR="00AB443D" w:rsidRPr="00C2296E" w:rsidRDefault="00AB443D" w:rsidP="00AB443D">
      <w:pPr>
        <w:spacing w:line="360" w:lineRule="auto"/>
        <w:jc w:val="both"/>
        <w:rPr>
          <w:rFonts w:ascii="Times New Roman" w:hAnsi="Times New Roman"/>
          <w:sz w:val="24"/>
          <w:szCs w:val="24"/>
        </w:rPr>
      </w:pPr>
    </w:p>
    <w:p w:rsidR="00D6598E" w:rsidRDefault="00D6598E" w:rsidP="00C2296E">
      <w:pPr>
        <w:spacing w:line="360" w:lineRule="auto"/>
        <w:jc w:val="both"/>
        <w:rPr>
          <w:rFonts w:ascii="Times New Roman" w:hAnsi="Times New Roman"/>
          <w:b/>
          <w:sz w:val="24"/>
          <w:szCs w:val="24"/>
        </w:rPr>
      </w:pPr>
    </w:p>
    <w:p w:rsidR="00FD2594" w:rsidRPr="00FD2594" w:rsidRDefault="00FD2594" w:rsidP="00C2296E">
      <w:pPr>
        <w:spacing w:line="360" w:lineRule="auto"/>
        <w:jc w:val="both"/>
        <w:rPr>
          <w:rFonts w:ascii="Times New Roman" w:hAnsi="Times New Roman"/>
          <w:b/>
          <w:sz w:val="24"/>
          <w:szCs w:val="24"/>
        </w:rPr>
      </w:pPr>
    </w:p>
    <w:p w:rsidR="00FD2594" w:rsidRPr="00FD2594" w:rsidRDefault="00FD2594" w:rsidP="00C2296E">
      <w:pPr>
        <w:spacing w:line="360" w:lineRule="auto"/>
        <w:jc w:val="both"/>
        <w:rPr>
          <w:rFonts w:ascii="Times New Roman" w:hAnsi="Times New Roman"/>
          <w:b/>
          <w:sz w:val="24"/>
          <w:szCs w:val="24"/>
        </w:rPr>
      </w:pPr>
      <w:r>
        <w:rPr>
          <w:rFonts w:ascii="Times New Roman" w:hAnsi="Times New Roman"/>
          <w:b/>
          <w:sz w:val="24"/>
          <w:szCs w:val="24"/>
        </w:rPr>
        <w:t>3</w:t>
      </w:r>
      <w:r w:rsidRPr="00FD2594">
        <w:rPr>
          <w:rFonts w:ascii="Times New Roman" w:hAnsi="Times New Roman"/>
          <w:b/>
          <w:sz w:val="24"/>
          <w:szCs w:val="24"/>
        </w:rPr>
        <w:t xml:space="preserve">a. </w:t>
      </w:r>
      <w:proofErr w:type="gramStart"/>
      <w:r w:rsidRPr="00FD2594">
        <w:rPr>
          <w:rFonts w:ascii="Times New Roman" w:hAnsi="Times New Roman"/>
          <w:b/>
          <w:sz w:val="24"/>
          <w:szCs w:val="24"/>
        </w:rPr>
        <w:t>How</w:t>
      </w:r>
      <w:proofErr w:type="gramEnd"/>
      <w:r w:rsidRPr="00FD2594">
        <w:rPr>
          <w:rFonts w:ascii="Times New Roman" w:hAnsi="Times New Roman"/>
          <w:b/>
          <w:sz w:val="24"/>
          <w:szCs w:val="24"/>
        </w:rPr>
        <w:t xml:space="preserve"> do effective leaders help in cultural transformation? Discuss various aspects of a successful organisational. Please give an example.    (5 Marks)</w:t>
      </w:r>
    </w:p>
    <w:p w:rsidR="00FD2594" w:rsidRDefault="00FD2594" w:rsidP="00C2296E">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D6598E" w:rsidRPr="00C2296E">
        <w:rPr>
          <w:rFonts w:ascii="Times New Roman" w:eastAsia="Times New Roman" w:hAnsi="Times New Roman"/>
          <w:b/>
          <w:bCs/>
          <w:color w:val="0E101A"/>
          <w:sz w:val="24"/>
          <w:szCs w:val="24"/>
        </w:rPr>
        <w:t>3a.</w:t>
      </w:r>
      <w:proofErr w:type="gramEnd"/>
      <w:r w:rsidR="00D6598E" w:rsidRPr="00C2296E">
        <w:rPr>
          <w:rFonts w:ascii="Times New Roman" w:eastAsia="Times New Roman" w:hAnsi="Times New Roman"/>
          <w:b/>
          <w:bCs/>
          <w:color w:val="0E101A"/>
          <w:sz w:val="24"/>
          <w:szCs w:val="24"/>
        </w:rPr>
        <w:t xml:space="preserve"> </w:t>
      </w:r>
    </w:p>
    <w:p w:rsidR="00D6598E" w:rsidRPr="00C2296E" w:rsidRDefault="00D6598E" w:rsidP="00C2296E">
      <w:pPr>
        <w:spacing w:line="360" w:lineRule="auto"/>
        <w:jc w:val="both"/>
        <w:rPr>
          <w:rFonts w:ascii="Times New Roman" w:eastAsia="Times New Roman" w:hAnsi="Times New Roman"/>
          <w:b/>
          <w:bCs/>
          <w:color w:val="0E101A"/>
          <w:sz w:val="24"/>
          <w:szCs w:val="24"/>
        </w:rPr>
      </w:pPr>
      <w:r w:rsidRPr="00C2296E">
        <w:rPr>
          <w:rFonts w:ascii="Times New Roman" w:eastAsia="Times New Roman" w:hAnsi="Times New Roman"/>
          <w:b/>
          <w:bCs/>
          <w:color w:val="0E101A"/>
          <w:sz w:val="24"/>
          <w:szCs w:val="24"/>
        </w:rPr>
        <w:t xml:space="preserve">Introduction  </w:t>
      </w:r>
    </w:p>
    <w:p w:rsidR="007D7BCA" w:rsidRPr="00C2296E" w:rsidRDefault="007D7BCA" w:rsidP="00C2296E">
      <w:pPr>
        <w:spacing w:line="360" w:lineRule="auto"/>
        <w:jc w:val="both"/>
        <w:rPr>
          <w:rFonts w:ascii="Times New Roman" w:hAnsi="Times New Roman"/>
          <w:sz w:val="24"/>
          <w:szCs w:val="24"/>
        </w:rPr>
      </w:pPr>
      <w:r w:rsidRPr="00C2296E">
        <w:rPr>
          <w:rFonts w:ascii="Times New Roman" w:hAnsi="Times New Roman"/>
          <w:sz w:val="24"/>
          <w:szCs w:val="24"/>
        </w:rPr>
        <w:t xml:space="preserve">A reliable leader is a visionary individual who makes his team or juniors work in the direction of accomplishing organizational goals. They enhance and stress employee joy, satisfaction, and happiness. The involved employees will successfully do their work and boost their efficiency automatically, which will cause a boost in sales, and at some point, the revenues will likewise </w:t>
      </w:r>
    </w:p>
    <w:p w:rsidR="007D7BCA" w:rsidRDefault="007D7BCA" w:rsidP="00C2296E">
      <w:pPr>
        <w:spacing w:line="360" w:lineRule="auto"/>
        <w:jc w:val="both"/>
        <w:rPr>
          <w:rFonts w:ascii="Times New Roman" w:hAnsi="Times New Roman"/>
          <w:sz w:val="24"/>
          <w:szCs w:val="24"/>
        </w:rPr>
      </w:pPr>
    </w:p>
    <w:p w:rsidR="00FD2594" w:rsidRPr="00FD2594" w:rsidRDefault="00FD2594" w:rsidP="00C2296E">
      <w:pPr>
        <w:spacing w:line="360" w:lineRule="auto"/>
        <w:jc w:val="both"/>
        <w:rPr>
          <w:rFonts w:ascii="Times New Roman" w:hAnsi="Times New Roman"/>
          <w:b/>
          <w:sz w:val="24"/>
          <w:szCs w:val="24"/>
        </w:rPr>
      </w:pPr>
      <w:r>
        <w:rPr>
          <w:rFonts w:ascii="Times New Roman" w:hAnsi="Times New Roman"/>
          <w:b/>
          <w:sz w:val="24"/>
          <w:szCs w:val="24"/>
        </w:rPr>
        <w:t>3</w:t>
      </w:r>
      <w:r w:rsidRPr="00FD2594">
        <w:rPr>
          <w:rFonts w:ascii="Times New Roman" w:hAnsi="Times New Roman"/>
          <w:b/>
          <w:sz w:val="24"/>
          <w:szCs w:val="24"/>
        </w:rPr>
        <w:t xml:space="preserve">b. </w:t>
      </w:r>
      <w:proofErr w:type="gramStart"/>
      <w:r w:rsidRPr="00FD2594">
        <w:rPr>
          <w:rFonts w:ascii="Times New Roman" w:hAnsi="Times New Roman"/>
          <w:b/>
          <w:sz w:val="24"/>
          <w:szCs w:val="24"/>
        </w:rPr>
        <w:t>What</w:t>
      </w:r>
      <w:proofErr w:type="gramEnd"/>
      <w:r w:rsidRPr="00FD2594">
        <w:rPr>
          <w:rFonts w:ascii="Times New Roman" w:hAnsi="Times New Roman"/>
          <w:b/>
          <w:sz w:val="24"/>
          <w:szCs w:val="24"/>
        </w:rPr>
        <w:t xml:space="preserve"> is the linkage between organisational culture and business strategy? How can ethical culture be developed through formal and informal systems? Discuss.     (5 Marks)</w:t>
      </w:r>
    </w:p>
    <w:p w:rsidR="007D7BCA" w:rsidRPr="00C2296E" w:rsidRDefault="00FD2594" w:rsidP="00C2296E">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Ans </w:t>
      </w:r>
      <w:r w:rsidR="007D7BCA" w:rsidRPr="00C2296E">
        <w:rPr>
          <w:rFonts w:ascii="Times New Roman" w:hAnsi="Times New Roman"/>
          <w:b/>
          <w:sz w:val="24"/>
          <w:szCs w:val="24"/>
        </w:rPr>
        <w:t>3b.</w:t>
      </w:r>
      <w:proofErr w:type="gramEnd"/>
    </w:p>
    <w:p w:rsidR="00D6598E" w:rsidRPr="00C2296E" w:rsidRDefault="007D7BCA" w:rsidP="00AB443D">
      <w:pPr>
        <w:spacing w:line="360" w:lineRule="auto"/>
        <w:jc w:val="both"/>
        <w:rPr>
          <w:rFonts w:ascii="Times New Roman" w:hAnsi="Times New Roman"/>
          <w:sz w:val="24"/>
          <w:szCs w:val="24"/>
        </w:rPr>
      </w:pPr>
      <w:r w:rsidRPr="00C2296E">
        <w:rPr>
          <w:rFonts w:ascii="Times New Roman" w:hAnsi="Times New Roman"/>
          <w:sz w:val="24"/>
          <w:szCs w:val="24"/>
        </w:rPr>
        <w:t>Business culture is usually understood as every one of a business's values, beliefs, and attitudes and how these impact the working and behavior of its staff members. Culture impacts exactly how employees experience a firm. That is what it's like for the stakeholders to purchase from a stakeholder or a business, such as a supplier</w:t>
      </w:r>
    </w:p>
    <w:sectPr w:rsidR="00D6598E" w:rsidRPr="00C2296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9C2D0"/>
    <w:multiLevelType w:val="hybridMultilevel"/>
    <w:tmpl w:val="26B8A5FA"/>
    <w:lvl w:ilvl="0" w:tplc="11567C28">
      <w:start w:val="1"/>
      <w:numFmt w:val="decimal"/>
      <w:lvlText w:val="%1."/>
      <w:lvlJc w:val="left"/>
      <w:pPr>
        <w:ind w:left="720" w:hanging="360"/>
      </w:pPr>
    </w:lvl>
    <w:lvl w:ilvl="1" w:tplc="ABEAA300">
      <w:start w:val="1"/>
      <w:numFmt w:val="lowerLetter"/>
      <w:lvlText w:val="%2."/>
      <w:lvlJc w:val="left"/>
      <w:pPr>
        <w:ind w:left="1440" w:hanging="360"/>
      </w:pPr>
    </w:lvl>
    <w:lvl w:ilvl="2" w:tplc="A6AA43B4">
      <w:start w:val="1"/>
      <w:numFmt w:val="lowerRoman"/>
      <w:lvlText w:val="%3."/>
      <w:lvlJc w:val="right"/>
      <w:pPr>
        <w:ind w:left="2160" w:hanging="180"/>
      </w:pPr>
    </w:lvl>
    <w:lvl w:ilvl="3" w:tplc="AF641592">
      <w:start w:val="1"/>
      <w:numFmt w:val="decimal"/>
      <w:lvlText w:val="%4."/>
      <w:lvlJc w:val="left"/>
      <w:pPr>
        <w:ind w:left="2880" w:hanging="360"/>
      </w:pPr>
    </w:lvl>
    <w:lvl w:ilvl="4" w:tplc="E6201B3A">
      <w:start w:val="1"/>
      <w:numFmt w:val="lowerLetter"/>
      <w:lvlText w:val="%5."/>
      <w:lvlJc w:val="left"/>
      <w:pPr>
        <w:ind w:left="3600" w:hanging="360"/>
      </w:pPr>
    </w:lvl>
    <w:lvl w:ilvl="5" w:tplc="D42EAA1A">
      <w:start w:val="1"/>
      <w:numFmt w:val="lowerRoman"/>
      <w:lvlText w:val="%6."/>
      <w:lvlJc w:val="right"/>
      <w:pPr>
        <w:ind w:left="4320" w:hanging="180"/>
      </w:pPr>
    </w:lvl>
    <w:lvl w:ilvl="6" w:tplc="11D22B48">
      <w:start w:val="1"/>
      <w:numFmt w:val="decimal"/>
      <w:lvlText w:val="%7."/>
      <w:lvlJc w:val="left"/>
      <w:pPr>
        <w:ind w:left="5040" w:hanging="360"/>
      </w:pPr>
    </w:lvl>
    <w:lvl w:ilvl="7" w:tplc="D37E349C">
      <w:start w:val="1"/>
      <w:numFmt w:val="lowerLetter"/>
      <w:lvlText w:val="%8."/>
      <w:lvlJc w:val="left"/>
      <w:pPr>
        <w:ind w:left="5760" w:hanging="360"/>
      </w:pPr>
    </w:lvl>
    <w:lvl w:ilvl="8" w:tplc="8ADA6CE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6598E"/>
    <w:rsid w:val="006748E4"/>
    <w:rsid w:val="007D7BCA"/>
    <w:rsid w:val="00A53E18"/>
    <w:rsid w:val="00AB443D"/>
    <w:rsid w:val="00C2296E"/>
    <w:rsid w:val="00C5372C"/>
    <w:rsid w:val="00D23CC3"/>
    <w:rsid w:val="00D6598E"/>
    <w:rsid w:val="00D736C4"/>
    <w:rsid w:val="00DA304D"/>
    <w:rsid w:val="00DB1FDA"/>
    <w:rsid w:val="00DD6ABD"/>
    <w:rsid w:val="00E51FFF"/>
    <w:rsid w:val="00EE3CAF"/>
    <w:rsid w:val="00F04667"/>
    <w:rsid w:val="00FD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8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8E"/>
    <w:pPr>
      <w:ind w:left="720"/>
      <w:contextualSpacing/>
    </w:pPr>
  </w:style>
  <w:style w:type="character" w:styleId="Hyperlink">
    <w:name w:val="Hyperlink"/>
    <w:basedOn w:val="DefaultParagraphFont"/>
    <w:uiPriority w:val="99"/>
    <w:semiHidden/>
    <w:unhideWhenUsed/>
    <w:rsid w:val="00E51F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2023-01-26T06:10:00Z</dcterms:created>
  <dcterms:modified xsi:type="dcterms:W3CDTF">2023-01-27T18:04:00Z</dcterms:modified>
</cp:coreProperties>
</file>