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A6D" w:rsidRPr="000429EB" w:rsidRDefault="00146A6D" w:rsidP="00ED1EB6">
      <w:pPr>
        <w:autoSpaceDE w:val="0"/>
        <w:autoSpaceDN w:val="0"/>
        <w:adjustRightInd w:val="0"/>
        <w:spacing w:after="0" w:line="360" w:lineRule="auto"/>
        <w:jc w:val="center"/>
        <w:rPr>
          <w:rFonts w:ascii="Times New Roman" w:hAnsi="Times New Roman" w:cs="Times New Roman"/>
          <w:b/>
          <w:bCs/>
          <w:color w:val="000000" w:themeColor="text1"/>
          <w:sz w:val="24"/>
          <w:szCs w:val="24"/>
          <w:highlight w:val="yellow"/>
          <w:lang w:val="en-US"/>
        </w:rPr>
      </w:pPr>
      <w:r w:rsidRPr="000429EB">
        <w:rPr>
          <w:rFonts w:ascii="Times New Roman" w:hAnsi="Times New Roman" w:cs="Times New Roman"/>
          <w:b/>
          <w:bCs/>
          <w:color w:val="000000" w:themeColor="text1"/>
          <w:sz w:val="24"/>
          <w:szCs w:val="24"/>
          <w:highlight w:val="yellow"/>
          <w:lang w:val="en-US"/>
        </w:rPr>
        <w:t>NMIMS Global Access</w:t>
      </w:r>
    </w:p>
    <w:p w:rsidR="00146A6D" w:rsidRPr="000429EB" w:rsidRDefault="00146A6D" w:rsidP="00ED1EB6">
      <w:pPr>
        <w:autoSpaceDE w:val="0"/>
        <w:autoSpaceDN w:val="0"/>
        <w:adjustRightInd w:val="0"/>
        <w:spacing w:after="0" w:line="360" w:lineRule="auto"/>
        <w:jc w:val="center"/>
        <w:rPr>
          <w:rFonts w:ascii="Times New Roman" w:hAnsi="Times New Roman" w:cs="Times New Roman"/>
          <w:b/>
          <w:bCs/>
          <w:color w:val="000000" w:themeColor="text1"/>
          <w:sz w:val="24"/>
          <w:szCs w:val="24"/>
          <w:highlight w:val="yellow"/>
          <w:lang w:val="en-US"/>
        </w:rPr>
      </w:pPr>
      <w:r w:rsidRPr="000429EB">
        <w:rPr>
          <w:rFonts w:ascii="Times New Roman" w:hAnsi="Times New Roman" w:cs="Times New Roman"/>
          <w:b/>
          <w:bCs/>
          <w:color w:val="000000" w:themeColor="text1"/>
          <w:sz w:val="24"/>
          <w:szCs w:val="24"/>
          <w:highlight w:val="yellow"/>
          <w:lang w:val="en-US"/>
        </w:rPr>
        <w:t>School for Continuing Education (NGA-SCE)</w:t>
      </w:r>
    </w:p>
    <w:p w:rsidR="00146A6D" w:rsidRPr="000429EB" w:rsidRDefault="00146A6D" w:rsidP="00ED1EB6">
      <w:pPr>
        <w:autoSpaceDE w:val="0"/>
        <w:autoSpaceDN w:val="0"/>
        <w:adjustRightInd w:val="0"/>
        <w:spacing w:after="0" w:line="360" w:lineRule="auto"/>
        <w:jc w:val="center"/>
        <w:rPr>
          <w:rFonts w:ascii="Times New Roman" w:hAnsi="Times New Roman" w:cs="Times New Roman"/>
          <w:b/>
          <w:bCs/>
          <w:color w:val="000000" w:themeColor="text1"/>
          <w:sz w:val="24"/>
          <w:szCs w:val="24"/>
          <w:highlight w:val="yellow"/>
          <w:lang w:val="en-US"/>
        </w:rPr>
      </w:pPr>
      <w:r w:rsidRPr="000429EB">
        <w:rPr>
          <w:rFonts w:ascii="Times New Roman" w:hAnsi="Times New Roman" w:cs="Times New Roman"/>
          <w:b/>
          <w:bCs/>
          <w:color w:val="000000" w:themeColor="text1"/>
          <w:sz w:val="24"/>
          <w:szCs w:val="24"/>
          <w:highlight w:val="yellow"/>
          <w:lang w:val="en-US"/>
        </w:rPr>
        <w:t>Course: Module 6 - Continue: Building loyal consumers and driving brand advocacy</w:t>
      </w:r>
    </w:p>
    <w:p w:rsidR="00356112" w:rsidRPr="000429EB" w:rsidRDefault="00146A6D" w:rsidP="00ED1EB6">
      <w:pPr>
        <w:spacing w:line="360" w:lineRule="auto"/>
        <w:jc w:val="center"/>
        <w:rPr>
          <w:rFonts w:ascii="Times New Roman" w:hAnsi="Times New Roman" w:cs="Times New Roman"/>
          <w:b/>
          <w:bCs/>
          <w:color w:val="000000" w:themeColor="text1"/>
          <w:sz w:val="24"/>
          <w:szCs w:val="24"/>
          <w:lang w:val="en-US"/>
        </w:rPr>
      </w:pPr>
      <w:r w:rsidRPr="000429EB">
        <w:rPr>
          <w:rFonts w:ascii="Times New Roman" w:hAnsi="Times New Roman" w:cs="Times New Roman"/>
          <w:b/>
          <w:bCs/>
          <w:color w:val="000000" w:themeColor="text1"/>
          <w:sz w:val="24"/>
          <w:szCs w:val="24"/>
          <w:highlight w:val="yellow"/>
          <w:lang w:val="en-US"/>
        </w:rPr>
        <w:t>Internal Assignment Applicable for April 2023 Examination</w:t>
      </w:r>
    </w:p>
    <w:p w:rsidR="00934B7B" w:rsidRPr="000429EB" w:rsidRDefault="00934B7B" w:rsidP="00ED1EB6">
      <w:pPr>
        <w:spacing w:line="360" w:lineRule="auto"/>
        <w:jc w:val="both"/>
        <w:rPr>
          <w:rFonts w:ascii="Times New Roman" w:hAnsi="Times New Roman" w:cs="Times New Roman"/>
          <w:b/>
          <w:bCs/>
          <w:color w:val="000000" w:themeColor="text1"/>
          <w:sz w:val="24"/>
          <w:szCs w:val="24"/>
          <w:lang w:val="en-US"/>
        </w:rPr>
      </w:pPr>
    </w:p>
    <w:p w:rsidR="00146A6D" w:rsidRPr="000429EB" w:rsidRDefault="00146A6D" w:rsidP="00ED1EB6">
      <w:pPr>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sidRPr="000429EB">
        <w:rPr>
          <w:rFonts w:ascii="Times New Roman" w:hAnsi="Times New Roman" w:cs="Times New Roman"/>
          <w:b/>
          <w:bCs/>
          <w:color w:val="000000" w:themeColor="text1"/>
          <w:sz w:val="24"/>
          <w:szCs w:val="24"/>
          <w:lang w:val="en-US"/>
        </w:rPr>
        <w:t>1. Your target audience is frequent flyers. You have created an e-commerce website to sell travel insurance. Explain the key metrics you can monitor for measuring engagement of these travelers from your website data. Elaborate on the types of loyalty programs you can use for customer retention &amp; illustrate the marketing funnel for customer purchases.</w:t>
      </w:r>
    </w:p>
    <w:p w:rsidR="00391552" w:rsidRPr="000429EB" w:rsidRDefault="00391552" w:rsidP="00ED1EB6">
      <w:pPr>
        <w:pStyle w:val="NormalWeb"/>
        <w:spacing w:before="0" w:beforeAutospacing="0" w:after="369" w:afterAutospacing="0" w:line="360" w:lineRule="auto"/>
        <w:jc w:val="both"/>
        <w:rPr>
          <w:color w:val="000000" w:themeColor="text1"/>
        </w:rPr>
      </w:pPr>
      <w:r w:rsidRPr="000429EB">
        <w:rPr>
          <w:b/>
          <w:bCs/>
          <w:color w:val="000000" w:themeColor="text1"/>
        </w:rPr>
        <w:t xml:space="preserve">Ans: Introduction: </w:t>
      </w:r>
      <w:r w:rsidRPr="000429EB">
        <w:rPr>
          <w:color w:val="000000" w:themeColor="text1"/>
        </w:rPr>
        <w:t>An e</w:t>
      </w:r>
      <w:r w:rsidR="00934B7B" w:rsidRPr="000429EB">
        <w:rPr>
          <w:color w:val="000000" w:themeColor="text1"/>
        </w:rPr>
        <w:t>-</w:t>
      </w:r>
      <w:r w:rsidRPr="000429EB">
        <w:rPr>
          <w:color w:val="000000" w:themeColor="text1"/>
        </w:rPr>
        <w:t>Commerce loyalty program is a </w:t>
      </w:r>
      <w:hyperlink r:id="rId5" w:tgtFrame="_blank" w:history="1">
        <w:r w:rsidRPr="000429EB">
          <w:rPr>
            <w:rStyle w:val="Hyperlink"/>
            <w:color w:val="000000" w:themeColor="text1"/>
            <w:u w:val="none"/>
          </w:rPr>
          <w:t>customer retention tool</w:t>
        </w:r>
      </w:hyperlink>
      <w:r w:rsidRPr="000429EB">
        <w:rPr>
          <w:color w:val="000000" w:themeColor="text1"/>
        </w:rPr>
        <w:t> geared towards keeping and engaging your existing customers, so they will buy in higher quantities, shop more often, or interact with your brand more frequently. The best programs are easy-to-understand, show a clear path to higher tiers and rewards, and offer a fun experience!</w:t>
      </w:r>
    </w:p>
    <w:p w:rsidR="00391552" w:rsidRPr="000429EB" w:rsidRDefault="00391552" w:rsidP="00352D46">
      <w:pPr>
        <w:pStyle w:val="NormalWeb"/>
        <w:spacing w:before="0" w:beforeAutospacing="0" w:after="369" w:afterAutospacing="0" w:line="360" w:lineRule="auto"/>
        <w:jc w:val="both"/>
        <w:rPr>
          <w:color w:val="000000" w:themeColor="text1"/>
        </w:rPr>
      </w:pPr>
      <w:r w:rsidRPr="000429EB">
        <w:rPr>
          <w:color w:val="000000" w:themeColor="text1"/>
        </w:rPr>
        <w:t>The world of e</w:t>
      </w:r>
      <w:r w:rsidR="00934B7B" w:rsidRPr="000429EB">
        <w:rPr>
          <w:color w:val="000000" w:themeColor="text1"/>
        </w:rPr>
        <w:t>-</w:t>
      </w:r>
      <w:r w:rsidRPr="000429EB">
        <w:rPr>
          <w:color w:val="000000" w:themeColor="text1"/>
        </w:rPr>
        <w:t>Commerce sales is generally characterized by high purchase frequency and equally high churn rates. Many companies belie</w:t>
      </w:r>
    </w:p>
    <w:p w:rsidR="00352D46" w:rsidRDefault="00352D46" w:rsidP="00352D46">
      <w:pPr>
        <w:shd w:val="clear" w:color="auto" w:fill="FFFFFF"/>
        <w:spacing w:after="240"/>
        <w:rPr>
          <w:sz w:val="27"/>
          <w:szCs w:val="27"/>
        </w:rPr>
      </w:pPr>
      <w:r>
        <w:rPr>
          <w:rFonts w:ascii="Georgia" w:hAnsi="Georgia"/>
          <w:sz w:val="33"/>
          <w:szCs w:val="33"/>
          <w:highlight w:val="red"/>
          <w:shd w:val="clear" w:color="auto" w:fill="FFFF00"/>
        </w:rPr>
        <w:t>It is only half solved</w:t>
      </w:r>
    </w:p>
    <w:p w:rsidR="00352D46" w:rsidRDefault="00352D46" w:rsidP="00352D46">
      <w:pPr>
        <w:shd w:val="clear" w:color="auto" w:fill="FFFFFF"/>
        <w:spacing w:after="0" w:line="360" w:lineRule="auto"/>
        <w:jc w:val="center"/>
        <w:rPr>
          <w:rFonts w:ascii="Georgia" w:hAnsi="Georgia" w:cs="Calibri"/>
          <w:color w:val="222222"/>
          <w:sz w:val="33"/>
          <w:szCs w:val="33"/>
          <w:shd w:val="clear" w:color="auto" w:fill="FFFF00"/>
        </w:rPr>
      </w:pPr>
    </w:p>
    <w:p w:rsidR="00352D46" w:rsidRDefault="00352D46" w:rsidP="00352D46">
      <w:pPr>
        <w:shd w:val="clear" w:color="auto" w:fill="FFFFFF"/>
        <w:spacing w:after="0" w:line="360" w:lineRule="auto"/>
        <w:jc w:val="center"/>
        <w:rPr>
          <w:rFonts w:ascii="Calibri" w:hAnsi="Calibri" w:cs="Calibri"/>
          <w:color w:val="222222"/>
          <w:szCs w:val="22"/>
        </w:rPr>
      </w:pPr>
      <w:r>
        <w:rPr>
          <w:rFonts w:ascii="Georgia" w:hAnsi="Georgia" w:cs="Calibri"/>
          <w:color w:val="222222"/>
          <w:sz w:val="33"/>
          <w:szCs w:val="33"/>
          <w:shd w:val="clear" w:color="auto" w:fill="FFFF00"/>
        </w:rPr>
        <w:t>Buy Complete from our online store</w:t>
      </w:r>
    </w:p>
    <w:p w:rsidR="00352D46" w:rsidRDefault="00352D46" w:rsidP="00352D46">
      <w:pPr>
        <w:shd w:val="clear" w:color="auto" w:fill="FFFFFF"/>
        <w:spacing w:after="0" w:line="360" w:lineRule="auto"/>
        <w:jc w:val="center"/>
        <w:rPr>
          <w:rFonts w:cs="Calibri"/>
          <w:color w:val="222222"/>
        </w:rPr>
      </w:pPr>
    </w:p>
    <w:p w:rsidR="00352D46" w:rsidRDefault="00352D46" w:rsidP="00352D46">
      <w:pPr>
        <w:shd w:val="clear" w:color="auto" w:fill="FFFFFF"/>
        <w:spacing w:after="0" w:line="360" w:lineRule="auto"/>
        <w:jc w:val="center"/>
        <w:rPr>
          <w:rFonts w:cs="Calibri"/>
          <w:color w:val="222222"/>
        </w:rPr>
      </w:pPr>
      <w:hyperlink r:id="rId6" w:tgtFrame="_blank" w:history="1">
        <w:r>
          <w:rPr>
            <w:rStyle w:val="Hyperlink"/>
            <w:rFonts w:ascii="Georgia" w:hAnsi="Georgia" w:cs="Calibri"/>
            <w:sz w:val="33"/>
          </w:rPr>
          <w:t>https://nmimsassignment.com/online-buy-2/</w:t>
        </w:r>
      </w:hyperlink>
    </w:p>
    <w:p w:rsidR="00352D46" w:rsidRDefault="00352D46" w:rsidP="00352D46">
      <w:pPr>
        <w:shd w:val="clear" w:color="auto" w:fill="FFFFFF"/>
        <w:spacing w:after="0" w:line="360" w:lineRule="auto"/>
        <w:jc w:val="center"/>
        <w:rPr>
          <w:rFonts w:cs="Calibri"/>
          <w:color w:val="222222"/>
        </w:rPr>
      </w:pPr>
    </w:p>
    <w:p w:rsidR="00352D46" w:rsidRDefault="00352D46" w:rsidP="00352D46">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Pr>
          <w:rFonts w:ascii="Georgia" w:hAnsi="Georgia" w:cs="Calibri"/>
          <w:b/>
          <w:bCs/>
          <w:color w:val="222222"/>
          <w:sz w:val="33"/>
          <w:szCs w:val="33"/>
          <w:shd w:val="clear" w:color="auto" w:fill="FFFF00"/>
        </w:rPr>
        <w:t xml:space="preserve"> 2023,</w:t>
      </w:r>
    </w:p>
    <w:p w:rsidR="00352D46" w:rsidRDefault="00352D46" w:rsidP="00352D46">
      <w:pPr>
        <w:shd w:val="clear" w:color="auto" w:fill="FFFFFF"/>
        <w:spacing w:after="0" w:line="360" w:lineRule="auto"/>
        <w:jc w:val="center"/>
        <w:rPr>
          <w:rFonts w:ascii="Arial" w:hAnsi="Arial" w:cs="Calibri"/>
          <w:color w:val="222222"/>
          <w:szCs w:val="22"/>
        </w:rPr>
      </w:pPr>
    </w:p>
    <w:p w:rsidR="00352D46" w:rsidRDefault="00352D46" w:rsidP="00352D46">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352D46" w:rsidRDefault="00352D46" w:rsidP="00352D46">
      <w:pPr>
        <w:shd w:val="clear" w:color="auto" w:fill="FFFFFF"/>
        <w:spacing w:after="0" w:line="360" w:lineRule="auto"/>
        <w:jc w:val="center"/>
        <w:rPr>
          <w:rFonts w:ascii="Georgia" w:hAnsi="Georgia" w:cs="Calibri"/>
          <w:color w:val="500050"/>
          <w:sz w:val="33"/>
          <w:szCs w:val="33"/>
        </w:rPr>
      </w:pPr>
    </w:p>
    <w:p w:rsidR="00352D46" w:rsidRDefault="00352D46" w:rsidP="00352D46">
      <w:pPr>
        <w:shd w:val="clear" w:color="auto" w:fill="FFFFFF"/>
        <w:spacing w:after="0" w:line="360" w:lineRule="auto"/>
        <w:jc w:val="center"/>
        <w:rPr>
          <w:rFonts w:ascii="Calibri" w:hAnsi="Calibri" w:cs="Calibri"/>
          <w:color w:val="500050"/>
          <w:szCs w:val="22"/>
        </w:rPr>
      </w:pPr>
      <w:r>
        <w:rPr>
          <w:rFonts w:ascii="Georgia" w:hAnsi="Georgia" w:cs="Calibri"/>
          <w:color w:val="500050"/>
          <w:sz w:val="33"/>
          <w:szCs w:val="33"/>
        </w:rPr>
        <w:t>Lowest price guarantee with quality.</w:t>
      </w:r>
    </w:p>
    <w:p w:rsidR="00352D46" w:rsidRDefault="00352D46" w:rsidP="00352D46">
      <w:pPr>
        <w:shd w:val="clear" w:color="auto" w:fill="FFFFFF"/>
        <w:spacing w:after="0" w:line="360" w:lineRule="auto"/>
        <w:jc w:val="center"/>
        <w:rPr>
          <w:rFonts w:ascii="Arial" w:hAnsi="Arial" w:cs="Calibri"/>
          <w:color w:val="500050"/>
        </w:rPr>
      </w:pPr>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352D46" w:rsidRDefault="00352D46" w:rsidP="00352D46">
      <w:pPr>
        <w:shd w:val="clear" w:color="auto" w:fill="FFFFFF"/>
        <w:spacing w:after="0" w:line="360" w:lineRule="auto"/>
        <w:jc w:val="center"/>
        <w:rPr>
          <w:rFonts w:ascii="Calibri" w:hAnsi="Calibri"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352D46" w:rsidRDefault="00352D46" w:rsidP="00352D46">
      <w:pPr>
        <w:shd w:val="clear" w:color="auto" w:fill="FFFFFF"/>
        <w:spacing w:after="0" w:line="360" w:lineRule="auto"/>
        <w:jc w:val="center"/>
        <w:rPr>
          <w:rFonts w:cs="Calibri"/>
          <w:color w:val="500050"/>
        </w:rPr>
      </w:pPr>
    </w:p>
    <w:p w:rsidR="00352D46" w:rsidRDefault="00352D46" w:rsidP="00352D46">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hAnsi="Georgia" w:cs="Calibri"/>
            <w:color w:val="1155CC"/>
            <w:sz w:val="33"/>
            <w:shd w:val="clear" w:color="auto" w:fill="00FF00"/>
          </w:rPr>
          <w:t>www.aapkieducation.com</w:t>
        </w:r>
      </w:hyperlink>
    </w:p>
    <w:p w:rsidR="00352D46" w:rsidRDefault="00352D46" w:rsidP="00352D46">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352D46" w:rsidRDefault="00352D46" w:rsidP="00352D46">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352D46" w:rsidRDefault="00352D46" w:rsidP="00352D46">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52D46" w:rsidRDefault="00352D46" w:rsidP="00352D46">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352D46" w:rsidRDefault="00352D46" w:rsidP="00352D46">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934B7B" w:rsidRPr="000429EB" w:rsidRDefault="00934B7B" w:rsidP="00ED1EB6">
      <w:pPr>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p>
    <w:p w:rsidR="00146A6D" w:rsidRPr="000429EB" w:rsidRDefault="00146A6D" w:rsidP="00ED1EB6">
      <w:pPr>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sidRPr="000429EB">
        <w:rPr>
          <w:rFonts w:ascii="Times New Roman" w:hAnsi="Times New Roman" w:cs="Times New Roman"/>
          <w:b/>
          <w:bCs/>
          <w:color w:val="000000" w:themeColor="text1"/>
          <w:sz w:val="24"/>
          <w:szCs w:val="24"/>
          <w:lang w:val="en-US"/>
        </w:rPr>
        <w:t xml:space="preserve">2. You are selling digital cameras with the help of an online store website you created. Elaborate how can you search for the right influencers to promote your website; elaborate on various tools you can use to find them. What would be your criteria for selecting influencers? </w:t>
      </w:r>
    </w:p>
    <w:p w:rsidR="00B30322" w:rsidRDefault="00934B7B" w:rsidP="00352D46">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0429EB">
        <w:rPr>
          <w:rFonts w:ascii="Times New Roman" w:hAnsi="Times New Roman" w:cs="Times New Roman"/>
          <w:b/>
          <w:bCs/>
          <w:color w:val="000000" w:themeColor="text1"/>
          <w:sz w:val="24"/>
          <w:szCs w:val="24"/>
          <w:lang w:val="en-US"/>
        </w:rPr>
        <w:t xml:space="preserve">Ans: Introduction: </w:t>
      </w:r>
      <w:r w:rsidR="00ED1EB6">
        <w:rPr>
          <w:rFonts w:ascii="Times New Roman" w:hAnsi="Times New Roman" w:cs="Times New Roman"/>
          <w:color w:val="000000" w:themeColor="text1"/>
          <w:sz w:val="24"/>
          <w:szCs w:val="24"/>
          <w:shd w:val="clear" w:color="auto" w:fill="FFFFFF"/>
        </w:rPr>
        <w:t>It will</w:t>
      </w:r>
      <w:r w:rsidR="00B30322" w:rsidRPr="00ED1EB6">
        <w:rPr>
          <w:rFonts w:ascii="Times New Roman" w:hAnsi="Times New Roman" w:cs="Times New Roman"/>
          <w:color w:val="000000" w:themeColor="text1"/>
          <w:sz w:val="24"/>
          <w:szCs w:val="24"/>
          <w:shd w:val="clear" w:color="auto" w:fill="FFFFFF"/>
        </w:rPr>
        <w:t xml:space="preserve"> need to approach the influencer first, build a connection with them, send some samples, and request for a mention on social media. When someone with significant influence on your target audience says something positive about the product, it's going to build hype and establish trust among the audience through </w:t>
      </w:r>
      <w:r w:rsidR="00B30322" w:rsidRPr="00ED1EB6">
        <w:rPr>
          <w:rFonts w:ascii="Times New Roman" w:hAnsi="Times New Roman" w:cs="Times New Roman"/>
          <w:color w:val="000000" w:themeColor="text1"/>
          <w:sz w:val="24"/>
          <w:szCs w:val="24"/>
          <w:lang w:val="en-US"/>
        </w:rPr>
        <w:t xml:space="preserve">selling digital cameras with the help of an online store </w:t>
      </w:r>
    </w:p>
    <w:p w:rsidR="00352D46" w:rsidRPr="00ED1EB6" w:rsidRDefault="00352D46" w:rsidP="00352D46">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146A6D" w:rsidRPr="000429EB" w:rsidRDefault="00146A6D" w:rsidP="00ED1EB6">
      <w:pPr>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p>
    <w:p w:rsidR="00146A6D" w:rsidRPr="000429EB" w:rsidRDefault="00146A6D" w:rsidP="00ED1EB6">
      <w:pPr>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sidRPr="000429EB">
        <w:rPr>
          <w:rFonts w:ascii="Times New Roman" w:hAnsi="Times New Roman" w:cs="Times New Roman"/>
          <w:b/>
          <w:bCs/>
          <w:color w:val="000000" w:themeColor="text1"/>
          <w:sz w:val="24"/>
          <w:szCs w:val="24"/>
          <w:lang w:val="en-US"/>
        </w:rPr>
        <w:t>3. The demand for home loans has increased after recovery from pandemic. M/s ABC, a leading bank, has launched a new application “Instant loan” and wants to leverage the emerging technologies to drive business growth. The loan applicants can apply on the website &amp; submit documents to check their eligibility.</w:t>
      </w:r>
    </w:p>
    <w:p w:rsidR="00146A6D" w:rsidRPr="000429EB" w:rsidRDefault="00146A6D" w:rsidP="00ED1EB6">
      <w:pPr>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p>
    <w:p w:rsidR="00146A6D" w:rsidRPr="000429EB" w:rsidRDefault="00146A6D" w:rsidP="00ED1EB6">
      <w:pPr>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sidRPr="000429EB">
        <w:rPr>
          <w:rFonts w:ascii="Times New Roman" w:hAnsi="Times New Roman" w:cs="Times New Roman"/>
          <w:b/>
          <w:bCs/>
          <w:color w:val="000000" w:themeColor="text1"/>
          <w:sz w:val="24"/>
          <w:szCs w:val="24"/>
          <w:lang w:val="en-US"/>
        </w:rPr>
        <w:t xml:space="preserve">a. Explain which are the technologies company can use to create a seamless user experience? </w:t>
      </w:r>
    </w:p>
    <w:p w:rsidR="000429EB" w:rsidRPr="000429EB" w:rsidRDefault="00B30322" w:rsidP="00ED1EB6">
      <w:pPr>
        <w:pStyle w:val="NormalWeb"/>
        <w:shd w:val="clear" w:color="auto" w:fill="FFFFFF"/>
        <w:spacing w:before="0" w:beforeAutospacing="0" w:after="0" w:afterAutospacing="0" w:line="360" w:lineRule="auto"/>
        <w:jc w:val="both"/>
        <w:textAlignment w:val="baseline"/>
        <w:rPr>
          <w:color w:val="000000" w:themeColor="text1"/>
        </w:rPr>
      </w:pPr>
      <w:r w:rsidRPr="000429EB">
        <w:rPr>
          <w:b/>
          <w:bCs/>
          <w:color w:val="000000" w:themeColor="text1"/>
        </w:rPr>
        <w:lastRenderedPageBreak/>
        <w:t>Ans:</w:t>
      </w:r>
      <w:r w:rsidR="000429EB" w:rsidRPr="000429EB">
        <w:rPr>
          <w:b/>
          <w:bCs/>
          <w:color w:val="000000" w:themeColor="text1"/>
        </w:rPr>
        <w:t xml:space="preserve"> Introduction: </w:t>
      </w:r>
      <w:r w:rsidR="000429EB" w:rsidRPr="000429EB">
        <w:rPr>
          <w:color w:val="000000" w:themeColor="text1"/>
        </w:rPr>
        <w:t>For your </w:t>
      </w:r>
      <w:hyperlink r:id="rId9" w:history="1">
        <w:r w:rsidR="000429EB" w:rsidRPr="000429EB">
          <w:rPr>
            <w:rStyle w:val="Hyperlink"/>
            <w:color w:val="000000" w:themeColor="text1"/>
            <w:u w:val="none"/>
            <w:bdr w:val="none" w:sz="0" w:space="0" w:color="auto" w:frame="1"/>
          </w:rPr>
          <w:t>business</w:t>
        </w:r>
      </w:hyperlink>
      <w:r w:rsidR="000429EB" w:rsidRPr="000429EB">
        <w:rPr>
          <w:color w:val="000000" w:themeColor="text1"/>
        </w:rPr>
        <w:t> to succeed in the Age of the Customer, it is important that you delight your customers with personalized customer experiences. We’ve found that by leveraging the certain technologies, businesses can easily satisfy and retain their customer bases and improve the customer experience.</w:t>
      </w:r>
    </w:p>
    <w:p w:rsidR="000429EB" w:rsidRPr="000429EB" w:rsidRDefault="000429EB" w:rsidP="00ED1EB6">
      <w:pPr>
        <w:pStyle w:val="NormalWeb"/>
        <w:shd w:val="clear" w:color="auto" w:fill="FFFFFF"/>
        <w:spacing w:before="0" w:beforeAutospacing="0" w:after="0" w:afterAutospacing="0" w:line="360" w:lineRule="auto"/>
        <w:jc w:val="both"/>
        <w:textAlignment w:val="baseline"/>
        <w:rPr>
          <w:color w:val="000000" w:themeColor="text1"/>
        </w:rPr>
      </w:pPr>
    </w:p>
    <w:p w:rsidR="00352D46" w:rsidRPr="000429EB" w:rsidRDefault="000429EB" w:rsidP="00352D46">
      <w:pPr>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sidRPr="000429EB">
        <w:rPr>
          <w:rFonts w:ascii="Times New Roman" w:hAnsi="Times New Roman" w:cs="Times New Roman"/>
          <w:b/>
          <w:bCs/>
          <w:color w:val="000000" w:themeColor="text1"/>
          <w:sz w:val="24"/>
          <w:szCs w:val="24"/>
          <w:lang w:val="en-US"/>
        </w:rPr>
        <w:t xml:space="preserve">Content: </w:t>
      </w:r>
      <w:r w:rsidRPr="000429EB">
        <w:rPr>
          <w:rFonts w:ascii="Times New Roman" w:hAnsi="Times New Roman" w:cs="Times New Roman"/>
          <w:color w:val="000000" w:themeColor="text1"/>
          <w:sz w:val="24"/>
          <w:szCs w:val="24"/>
        </w:rPr>
        <w:t xml:space="preserve">Here are a few </w:t>
      </w:r>
    </w:p>
    <w:p w:rsidR="000429EB" w:rsidRPr="000429EB" w:rsidRDefault="000429EB" w:rsidP="00ED1EB6">
      <w:pPr>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p>
    <w:sectPr w:rsidR="000429EB" w:rsidRPr="000429EB"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E3A"/>
    <w:multiLevelType w:val="multilevel"/>
    <w:tmpl w:val="10A6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8E1602"/>
    <w:multiLevelType w:val="multilevel"/>
    <w:tmpl w:val="E5CC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6146A7"/>
    <w:multiLevelType w:val="multilevel"/>
    <w:tmpl w:val="4EA0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542D63"/>
    <w:multiLevelType w:val="multilevel"/>
    <w:tmpl w:val="C768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72D75AA"/>
    <w:multiLevelType w:val="multilevel"/>
    <w:tmpl w:val="A640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097E5C"/>
    <w:multiLevelType w:val="multilevel"/>
    <w:tmpl w:val="C856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applyBreakingRules/>
  </w:compat>
  <w:rsids>
    <w:rsidRoot w:val="00146A6D"/>
    <w:rsid w:val="000429EB"/>
    <w:rsid w:val="00146A6D"/>
    <w:rsid w:val="00352D46"/>
    <w:rsid w:val="00356112"/>
    <w:rsid w:val="00391552"/>
    <w:rsid w:val="003B4AE4"/>
    <w:rsid w:val="00770A0E"/>
    <w:rsid w:val="007D7720"/>
    <w:rsid w:val="00853DE5"/>
    <w:rsid w:val="00934B7B"/>
    <w:rsid w:val="00B30322"/>
    <w:rsid w:val="00ED1EB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paragraph" w:styleId="Heading2">
    <w:name w:val="heading 2"/>
    <w:basedOn w:val="Normal"/>
    <w:link w:val="Heading2Char"/>
    <w:uiPriority w:val="9"/>
    <w:qFormat/>
    <w:rsid w:val="0039155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391552"/>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B30322"/>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552"/>
    <w:pPr>
      <w:ind w:left="720"/>
      <w:contextualSpacing/>
    </w:pPr>
  </w:style>
  <w:style w:type="paragraph" w:styleId="NormalWeb">
    <w:name w:val="Normal (Web)"/>
    <w:basedOn w:val="Normal"/>
    <w:uiPriority w:val="99"/>
    <w:unhideWhenUsed/>
    <w:rsid w:val="0039155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391552"/>
    <w:rPr>
      <w:color w:val="0000FF"/>
      <w:u w:val="single"/>
    </w:rPr>
  </w:style>
  <w:style w:type="character" w:customStyle="1" w:styleId="Heading2Char">
    <w:name w:val="Heading 2 Char"/>
    <w:basedOn w:val="DefaultParagraphFont"/>
    <w:link w:val="Heading2"/>
    <w:uiPriority w:val="9"/>
    <w:rsid w:val="00391552"/>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semiHidden/>
    <w:rsid w:val="00391552"/>
    <w:rPr>
      <w:rFonts w:asciiTheme="majorHAnsi" w:eastAsiaTheme="majorEastAsia" w:hAnsiTheme="majorHAnsi" w:cstheme="majorBidi"/>
      <w:b/>
      <w:bCs/>
      <w:color w:val="4472C4" w:themeColor="accent1"/>
    </w:rPr>
  </w:style>
  <w:style w:type="paragraph" w:styleId="z-TopofForm">
    <w:name w:val="HTML Top of Form"/>
    <w:basedOn w:val="Normal"/>
    <w:next w:val="Normal"/>
    <w:link w:val="z-TopofFormChar"/>
    <w:hidden/>
    <w:uiPriority w:val="99"/>
    <w:semiHidden/>
    <w:unhideWhenUsed/>
    <w:rsid w:val="00391552"/>
    <w:pPr>
      <w:pBdr>
        <w:bottom w:val="single" w:sz="6" w:space="1" w:color="auto"/>
      </w:pBdr>
      <w:spacing w:after="0" w:line="240" w:lineRule="auto"/>
      <w:jc w:val="center"/>
    </w:pPr>
    <w:rPr>
      <w:rFonts w:ascii="Arial" w:eastAsia="Times New Roman" w:hAnsi="Arial" w:cs="Mangal"/>
      <w:vanish/>
      <w:sz w:val="16"/>
      <w:szCs w:val="14"/>
      <w:lang w:val="en-US"/>
    </w:rPr>
  </w:style>
  <w:style w:type="character" w:customStyle="1" w:styleId="z-TopofFormChar">
    <w:name w:val="z-Top of Form Char"/>
    <w:basedOn w:val="DefaultParagraphFont"/>
    <w:link w:val="z-TopofForm"/>
    <w:uiPriority w:val="99"/>
    <w:semiHidden/>
    <w:rsid w:val="00391552"/>
    <w:rPr>
      <w:rFonts w:ascii="Arial" w:eastAsia="Times New Roman" w:hAnsi="Arial" w:cs="Mangal"/>
      <w:vanish/>
      <w:sz w:val="16"/>
      <w:szCs w:val="14"/>
      <w:lang w:val="en-US"/>
    </w:rPr>
  </w:style>
  <w:style w:type="paragraph" w:styleId="z-BottomofForm">
    <w:name w:val="HTML Bottom of Form"/>
    <w:basedOn w:val="Normal"/>
    <w:next w:val="Normal"/>
    <w:link w:val="z-BottomofFormChar"/>
    <w:hidden/>
    <w:uiPriority w:val="99"/>
    <w:semiHidden/>
    <w:unhideWhenUsed/>
    <w:rsid w:val="00391552"/>
    <w:pPr>
      <w:pBdr>
        <w:top w:val="single" w:sz="6" w:space="1" w:color="auto"/>
      </w:pBdr>
      <w:spacing w:after="0" w:line="240" w:lineRule="auto"/>
      <w:jc w:val="center"/>
    </w:pPr>
    <w:rPr>
      <w:rFonts w:ascii="Arial" w:eastAsia="Times New Roman" w:hAnsi="Arial" w:cs="Mangal"/>
      <w:vanish/>
      <w:sz w:val="16"/>
      <w:szCs w:val="14"/>
      <w:lang w:val="en-US"/>
    </w:rPr>
  </w:style>
  <w:style w:type="character" w:customStyle="1" w:styleId="z-BottomofFormChar">
    <w:name w:val="z-Bottom of Form Char"/>
    <w:basedOn w:val="DefaultParagraphFont"/>
    <w:link w:val="z-BottomofForm"/>
    <w:uiPriority w:val="99"/>
    <w:semiHidden/>
    <w:rsid w:val="00391552"/>
    <w:rPr>
      <w:rFonts w:ascii="Arial" w:eastAsia="Times New Roman" w:hAnsi="Arial" w:cs="Mangal"/>
      <w:vanish/>
      <w:sz w:val="16"/>
      <w:szCs w:val="14"/>
      <w:lang w:val="en-US"/>
    </w:rPr>
  </w:style>
  <w:style w:type="character" w:customStyle="1" w:styleId="Heading4Char">
    <w:name w:val="Heading 4 Char"/>
    <w:basedOn w:val="DefaultParagraphFont"/>
    <w:link w:val="Heading4"/>
    <w:uiPriority w:val="9"/>
    <w:semiHidden/>
    <w:rsid w:val="00B30322"/>
    <w:rPr>
      <w:rFonts w:asciiTheme="majorHAnsi" w:eastAsiaTheme="majorEastAsia" w:hAnsiTheme="majorHAnsi" w:cstheme="majorBidi"/>
      <w:b/>
      <w:bCs/>
      <w:i/>
      <w:iCs/>
      <w:color w:val="4472C4" w:themeColor="accent1"/>
    </w:rPr>
  </w:style>
  <w:style w:type="character" w:styleId="Emphasis">
    <w:name w:val="Emphasis"/>
    <w:basedOn w:val="DefaultParagraphFont"/>
    <w:uiPriority w:val="20"/>
    <w:qFormat/>
    <w:rsid w:val="00B30322"/>
    <w:rPr>
      <w:i/>
      <w:iCs/>
    </w:rPr>
  </w:style>
  <w:style w:type="character" w:styleId="Strong">
    <w:name w:val="Strong"/>
    <w:basedOn w:val="DefaultParagraphFont"/>
    <w:uiPriority w:val="22"/>
    <w:qFormat/>
    <w:rsid w:val="00B30322"/>
    <w:rPr>
      <w:b/>
      <w:bCs/>
    </w:rPr>
  </w:style>
  <w:style w:type="paragraph" w:styleId="BalloonText">
    <w:name w:val="Balloon Text"/>
    <w:basedOn w:val="Normal"/>
    <w:link w:val="BalloonTextChar"/>
    <w:uiPriority w:val="99"/>
    <w:semiHidden/>
    <w:unhideWhenUsed/>
    <w:rsid w:val="00B3032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30322"/>
    <w:rPr>
      <w:rFonts w:ascii="Tahoma" w:hAnsi="Tahoma" w:cs="Mangal"/>
      <w:sz w:val="16"/>
      <w:szCs w:val="14"/>
    </w:rPr>
  </w:style>
  <w:style w:type="character" w:customStyle="1" w:styleId="screenreader">
    <w:name w:val="screenreader"/>
    <w:basedOn w:val="DefaultParagraphFont"/>
    <w:rsid w:val="00B30322"/>
  </w:style>
  <w:style w:type="paragraph" w:customStyle="1" w:styleId="aos-init">
    <w:name w:val="aos-init"/>
    <w:basedOn w:val="Normal"/>
    <w:rsid w:val="00ED1EB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94972171">
      <w:bodyDiv w:val="1"/>
      <w:marLeft w:val="0"/>
      <w:marRight w:val="0"/>
      <w:marTop w:val="0"/>
      <w:marBottom w:val="0"/>
      <w:divBdr>
        <w:top w:val="none" w:sz="0" w:space="0" w:color="auto"/>
        <w:left w:val="none" w:sz="0" w:space="0" w:color="auto"/>
        <w:bottom w:val="none" w:sz="0" w:space="0" w:color="auto"/>
        <w:right w:val="none" w:sz="0" w:space="0" w:color="auto"/>
      </w:divBdr>
    </w:div>
    <w:div w:id="205484386">
      <w:bodyDiv w:val="1"/>
      <w:marLeft w:val="0"/>
      <w:marRight w:val="0"/>
      <w:marTop w:val="0"/>
      <w:marBottom w:val="0"/>
      <w:divBdr>
        <w:top w:val="none" w:sz="0" w:space="0" w:color="auto"/>
        <w:left w:val="none" w:sz="0" w:space="0" w:color="auto"/>
        <w:bottom w:val="none" w:sz="0" w:space="0" w:color="auto"/>
        <w:right w:val="none" w:sz="0" w:space="0" w:color="auto"/>
      </w:divBdr>
      <w:divsChild>
        <w:div w:id="1688484581">
          <w:marLeft w:val="0"/>
          <w:marRight w:val="0"/>
          <w:marTop w:val="0"/>
          <w:marBottom w:val="462"/>
          <w:divBdr>
            <w:top w:val="none" w:sz="0" w:space="0" w:color="auto"/>
            <w:left w:val="none" w:sz="0" w:space="0" w:color="auto"/>
            <w:bottom w:val="none" w:sz="0" w:space="0" w:color="auto"/>
            <w:right w:val="none" w:sz="0" w:space="0" w:color="auto"/>
          </w:divBdr>
        </w:div>
      </w:divsChild>
    </w:div>
    <w:div w:id="561257612">
      <w:bodyDiv w:val="1"/>
      <w:marLeft w:val="0"/>
      <w:marRight w:val="0"/>
      <w:marTop w:val="0"/>
      <w:marBottom w:val="0"/>
      <w:divBdr>
        <w:top w:val="none" w:sz="0" w:space="0" w:color="auto"/>
        <w:left w:val="none" w:sz="0" w:space="0" w:color="auto"/>
        <w:bottom w:val="none" w:sz="0" w:space="0" w:color="auto"/>
        <w:right w:val="none" w:sz="0" w:space="0" w:color="auto"/>
      </w:divBdr>
    </w:div>
    <w:div w:id="824396970">
      <w:bodyDiv w:val="1"/>
      <w:marLeft w:val="0"/>
      <w:marRight w:val="0"/>
      <w:marTop w:val="0"/>
      <w:marBottom w:val="0"/>
      <w:divBdr>
        <w:top w:val="none" w:sz="0" w:space="0" w:color="auto"/>
        <w:left w:val="none" w:sz="0" w:space="0" w:color="auto"/>
        <w:bottom w:val="none" w:sz="0" w:space="0" w:color="auto"/>
        <w:right w:val="none" w:sz="0" w:space="0" w:color="auto"/>
      </w:divBdr>
      <w:divsChild>
        <w:div w:id="1541552202">
          <w:marLeft w:val="-138"/>
          <w:marRight w:val="-138"/>
          <w:marTop w:val="0"/>
          <w:marBottom w:val="0"/>
          <w:divBdr>
            <w:top w:val="none" w:sz="0" w:space="0" w:color="auto"/>
            <w:left w:val="none" w:sz="0" w:space="0" w:color="auto"/>
            <w:bottom w:val="none" w:sz="0" w:space="0" w:color="auto"/>
            <w:right w:val="none" w:sz="0" w:space="0" w:color="auto"/>
          </w:divBdr>
          <w:divsChild>
            <w:div w:id="1056708642">
              <w:marLeft w:val="0"/>
              <w:marRight w:val="0"/>
              <w:marTop w:val="0"/>
              <w:marBottom w:val="0"/>
              <w:divBdr>
                <w:top w:val="none" w:sz="0" w:space="0" w:color="auto"/>
                <w:left w:val="none" w:sz="0" w:space="0" w:color="auto"/>
                <w:bottom w:val="none" w:sz="0" w:space="0" w:color="auto"/>
                <w:right w:val="none" w:sz="0" w:space="0" w:color="auto"/>
              </w:divBdr>
              <w:divsChild>
                <w:div w:id="1584609706">
                  <w:marLeft w:val="-138"/>
                  <w:marRight w:val="-138"/>
                  <w:marTop w:val="0"/>
                  <w:marBottom w:val="0"/>
                  <w:divBdr>
                    <w:top w:val="none" w:sz="0" w:space="0" w:color="auto"/>
                    <w:left w:val="none" w:sz="0" w:space="0" w:color="auto"/>
                    <w:bottom w:val="none" w:sz="0" w:space="0" w:color="auto"/>
                    <w:right w:val="none" w:sz="0" w:space="0" w:color="auto"/>
                  </w:divBdr>
                  <w:divsChild>
                    <w:div w:id="1713193841">
                      <w:marLeft w:val="0"/>
                      <w:marRight w:val="0"/>
                      <w:marTop w:val="0"/>
                      <w:marBottom w:val="0"/>
                      <w:divBdr>
                        <w:top w:val="none" w:sz="0" w:space="0" w:color="auto"/>
                        <w:left w:val="none" w:sz="0" w:space="0" w:color="auto"/>
                        <w:bottom w:val="none" w:sz="0" w:space="0" w:color="auto"/>
                        <w:right w:val="none" w:sz="0" w:space="0" w:color="auto"/>
                      </w:divBdr>
                    </w:div>
                    <w:div w:id="1543060150">
                      <w:marLeft w:val="0"/>
                      <w:marRight w:val="0"/>
                      <w:marTop w:val="0"/>
                      <w:marBottom w:val="0"/>
                      <w:divBdr>
                        <w:top w:val="none" w:sz="0" w:space="0" w:color="auto"/>
                        <w:left w:val="none" w:sz="0" w:space="0" w:color="auto"/>
                        <w:bottom w:val="none" w:sz="0" w:space="0" w:color="auto"/>
                        <w:right w:val="none" w:sz="0" w:space="0" w:color="auto"/>
                      </w:divBdr>
                      <w:divsChild>
                        <w:div w:id="17827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29051">
                  <w:marLeft w:val="-138"/>
                  <w:marRight w:val="-138"/>
                  <w:marTop w:val="0"/>
                  <w:marBottom w:val="0"/>
                  <w:divBdr>
                    <w:top w:val="none" w:sz="0" w:space="0" w:color="auto"/>
                    <w:left w:val="none" w:sz="0" w:space="0" w:color="auto"/>
                    <w:bottom w:val="none" w:sz="0" w:space="0" w:color="auto"/>
                    <w:right w:val="none" w:sz="0" w:space="0" w:color="auto"/>
                  </w:divBdr>
                  <w:divsChild>
                    <w:div w:id="1032340165">
                      <w:marLeft w:val="0"/>
                      <w:marRight w:val="0"/>
                      <w:marTop w:val="0"/>
                      <w:marBottom w:val="0"/>
                      <w:divBdr>
                        <w:top w:val="none" w:sz="0" w:space="0" w:color="auto"/>
                        <w:left w:val="none" w:sz="0" w:space="0" w:color="auto"/>
                        <w:bottom w:val="none" w:sz="0" w:space="0" w:color="auto"/>
                        <w:right w:val="none" w:sz="0" w:space="0" w:color="auto"/>
                      </w:divBdr>
                    </w:div>
                    <w:div w:id="590508690">
                      <w:marLeft w:val="0"/>
                      <w:marRight w:val="0"/>
                      <w:marTop w:val="0"/>
                      <w:marBottom w:val="0"/>
                      <w:divBdr>
                        <w:top w:val="none" w:sz="0" w:space="0" w:color="auto"/>
                        <w:left w:val="none" w:sz="0" w:space="0" w:color="auto"/>
                        <w:bottom w:val="none" w:sz="0" w:space="0" w:color="auto"/>
                        <w:right w:val="none" w:sz="0" w:space="0" w:color="auto"/>
                      </w:divBdr>
                      <w:divsChild>
                        <w:div w:id="13031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2655">
                  <w:marLeft w:val="-138"/>
                  <w:marRight w:val="-138"/>
                  <w:marTop w:val="0"/>
                  <w:marBottom w:val="0"/>
                  <w:divBdr>
                    <w:top w:val="none" w:sz="0" w:space="0" w:color="auto"/>
                    <w:left w:val="none" w:sz="0" w:space="0" w:color="auto"/>
                    <w:bottom w:val="none" w:sz="0" w:space="0" w:color="auto"/>
                    <w:right w:val="none" w:sz="0" w:space="0" w:color="auto"/>
                  </w:divBdr>
                  <w:divsChild>
                    <w:div w:id="1400208781">
                      <w:marLeft w:val="0"/>
                      <w:marRight w:val="0"/>
                      <w:marTop w:val="0"/>
                      <w:marBottom w:val="0"/>
                      <w:divBdr>
                        <w:top w:val="none" w:sz="0" w:space="0" w:color="auto"/>
                        <w:left w:val="none" w:sz="0" w:space="0" w:color="auto"/>
                        <w:bottom w:val="none" w:sz="0" w:space="0" w:color="auto"/>
                        <w:right w:val="none" w:sz="0" w:space="0" w:color="auto"/>
                      </w:divBdr>
                    </w:div>
                    <w:div w:id="1948193346">
                      <w:marLeft w:val="0"/>
                      <w:marRight w:val="0"/>
                      <w:marTop w:val="0"/>
                      <w:marBottom w:val="0"/>
                      <w:divBdr>
                        <w:top w:val="none" w:sz="0" w:space="0" w:color="auto"/>
                        <w:left w:val="none" w:sz="0" w:space="0" w:color="auto"/>
                        <w:bottom w:val="none" w:sz="0" w:space="0" w:color="auto"/>
                        <w:right w:val="none" w:sz="0" w:space="0" w:color="auto"/>
                      </w:divBdr>
                      <w:divsChild>
                        <w:div w:id="7370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5176">
                  <w:marLeft w:val="-138"/>
                  <w:marRight w:val="-138"/>
                  <w:marTop w:val="0"/>
                  <w:marBottom w:val="0"/>
                  <w:divBdr>
                    <w:top w:val="none" w:sz="0" w:space="0" w:color="auto"/>
                    <w:left w:val="none" w:sz="0" w:space="0" w:color="auto"/>
                    <w:bottom w:val="none" w:sz="0" w:space="0" w:color="auto"/>
                    <w:right w:val="none" w:sz="0" w:space="0" w:color="auto"/>
                  </w:divBdr>
                  <w:divsChild>
                    <w:div w:id="924917368">
                      <w:marLeft w:val="0"/>
                      <w:marRight w:val="0"/>
                      <w:marTop w:val="0"/>
                      <w:marBottom w:val="0"/>
                      <w:divBdr>
                        <w:top w:val="none" w:sz="0" w:space="0" w:color="auto"/>
                        <w:left w:val="none" w:sz="0" w:space="0" w:color="auto"/>
                        <w:bottom w:val="none" w:sz="0" w:space="0" w:color="auto"/>
                        <w:right w:val="none" w:sz="0" w:space="0" w:color="auto"/>
                      </w:divBdr>
                    </w:div>
                    <w:div w:id="1602374829">
                      <w:marLeft w:val="0"/>
                      <w:marRight w:val="0"/>
                      <w:marTop w:val="0"/>
                      <w:marBottom w:val="0"/>
                      <w:divBdr>
                        <w:top w:val="none" w:sz="0" w:space="0" w:color="auto"/>
                        <w:left w:val="none" w:sz="0" w:space="0" w:color="auto"/>
                        <w:bottom w:val="none" w:sz="0" w:space="0" w:color="auto"/>
                        <w:right w:val="none" w:sz="0" w:space="0" w:color="auto"/>
                      </w:divBdr>
                      <w:divsChild>
                        <w:div w:id="12813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680466">
          <w:marLeft w:val="-138"/>
          <w:marRight w:val="-138"/>
          <w:marTop w:val="0"/>
          <w:marBottom w:val="0"/>
          <w:divBdr>
            <w:top w:val="none" w:sz="0" w:space="0" w:color="auto"/>
            <w:left w:val="none" w:sz="0" w:space="0" w:color="auto"/>
            <w:bottom w:val="none" w:sz="0" w:space="0" w:color="auto"/>
            <w:right w:val="none" w:sz="0" w:space="0" w:color="auto"/>
          </w:divBdr>
          <w:divsChild>
            <w:div w:id="815687912">
              <w:marLeft w:val="0"/>
              <w:marRight w:val="0"/>
              <w:marTop w:val="0"/>
              <w:marBottom w:val="0"/>
              <w:divBdr>
                <w:top w:val="none" w:sz="0" w:space="0" w:color="auto"/>
                <w:left w:val="none" w:sz="0" w:space="0" w:color="auto"/>
                <w:bottom w:val="none" w:sz="0" w:space="0" w:color="auto"/>
                <w:right w:val="none" w:sz="0" w:space="0" w:color="auto"/>
              </w:divBdr>
              <w:divsChild>
                <w:div w:id="19611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85861">
      <w:bodyDiv w:val="1"/>
      <w:marLeft w:val="0"/>
      <w:marRight w:val="0"/>
      <w:marTop w:val="0"/>
      <w:marBottom w:val="0"/>
      <w:divBdr>
        <w:top w:val="none" w:sz="0" w:space="0" w:color="auto"/>
        <w:left w:val="none" w:sz="0" w:space="0" w:color="auto"/>
        <w:bottom w:val="none" w:sz="0" w:space="0" w:color="auto"/>
        <w:right w:val="none" w:sz="0" w:space="0" w:color="auto"/>
      </w:divBdr>
      <w:divsChild>
        <w:div w:id="1056129615">
          <w:blockQuote w:val="1"/>
          <w:marLeft w:val="0"/>
          <w:marRight w:val="0"/>
          <w:marTop w:val="0"/>
          <w:marBottom w:val="369"/>
          <w:divBdr>
            <w:top w:val="single" w:sz="2" w:space="0" w:color="1A1A1A"/>
            <w:left w:val="single" w:sz="2" w:space="0" w:color="EEEEEE"/>
            <w:bottom w:val="single" w:sz="2" w:space="0" w:color="1A1A1A"/>
            <w:right w:val="single" w:sz="2" w:space="0" w:color="1A1A1A"/>
          </w:divBdr>
        </w:div>
        <w:div w:id="353121190">
          <w:marLeft w:val="0"/>
          <w:marRight w:val="0"/>
          <w:marTop w:val="0"/>
          <w:marBottom w:val="0"/>
          <w:divBdr>
            <w:top w:val="none" w:sz="0" w:space="0" w:color="auto"/>
            <w:left w:val="none" w:sz="0" w:space="0" w:color="auto"/>
            <w:bottom w:val="none" w:sz="0" w:space="0" w:color="auto"/>
            <w:right w:val="none" w:sz="0" w:space="0" w:color="auto"/>
          </w:divBdr>
          <w:divsChild>
            <w:div w:id="873886081">
              <w:marLeft w:val="0"/>
              <w:marRight w:val="0"/>
              <w:marTop w:val="0"/>
              <w:marBottom w:val="0"/>
              <w:divBdr>
                <w:top w:val="none" w:sz="0" w:space="0" w:color="auto"/>
                <w:left w:val="none" w:sz="0" w:space="0" w:color="auto"/>
                <w:bottom w:val="none" w:sz="0" w:space="0" w:color="auto"/>
                <w:right w:val="none" w:sz="0" w:space="0" w:color="auto"/>
              </w:divBdr>
              <w:divsChild>
                <w:div w:id="1594508017">
                  <w:marLeft w:val="0"/>
                  <w:marRight w:val="0"/>
                  <w:marTop w:val="0"/>
                  <w:marBottom w:val="0"/>
                  <w:divBdr>
                    <w:top w:val="none" w:sz="0" w:space="0" w:color="auto"/>
                    <w:left w:val="none" w:sz="0" w:space="0" w:color="auto"/>
                    <w:bottom w:val="none" w:sz="0" w:space="0" w:color="auto"/>
                    <w:right w:val="none" w:sz="0" w:space="0" w:color="auto"/>
                  </w:divBdr>
                  <w:divsChild>
                    <w:div w:id="2130539434">
                      <w:marLeft w:val="-138"/>
                      <w:marRight w:val="-138"/>
                      <w:marTop w:val="0"/>
                      <w:marBottom w:val="0"/>
                      <w:divBdr>
                        <w:top w:val="none" w:sz="0" w:space="0" w:color="auto"/>
                        <w:left w:val="none" w:sz="0" w:space="0" w:color="auto"/>
                        <w:bottom w:val="none" w:sz="0" w:space="0" w:color="auto"/>
                        <w:right w:val="none" w:sz="0" w:space="0" w:color="auto"/>
                      </w:divBdr>
                      <w:divsChild>
                        <w:div w:id="1017660884">
                          <w:marLeft w:val="0"/>
                          <w:marRight w:val="0"/>
                          <w:marTop w:val="0"/>
                          <w:marBottom w:val="138"/>
                          <w:divBdr>
                            <w:top w:val="none" w:sz="0" w:space="0" w:color="auto"/>
                            <w:left w:val="none" w:sz="0" w:space="0" w:color="auto"/>
                            <w:bottom w:val="none" w:sz="0" w:space="0" w:color="auto"/>
                            <w:right w:val="none" w:sz="0" w:space="0" w:color="auto"/>
                          </w:divBdr>
                        </w:div>
                      </w:divsChild>
                    </w:div>
                  </w:divsChild>
                </w:div>
              </w:divsChild>
            </w:div>
          </w:divsChild>
        </w:div>
        <w:div w:id="1940139723">
          <w:marLeft w:val="0"/>
          <w:marRight w:val="0"/>
          <w:marTop w:val="0"/>
          <w:marBottom w:val="0"/>
          <w:divBdr>
            <w:top w:val="none" w:sz="0" w:space="0" w:color="auto"/>
            <w:left w:val="none" w:sz="0" w:space="0" w:color="auto"/>
            <w:bottom w:val="none" w:sz="0" w:space="0" w:color="auto"/>
            <w:right w:val="none" w:sz="0" w:space="0" w:color="auto"/>
          </w:divBdr>
          <w:divsChild>
            <w:div w:id="648561391">
              <w:marLeft w:val="0"/>
              <w:marRight w:val="0"/>
              <w:marTop w:val="0"/>
              <w:marBottom w:val="0"/>
              <w:divBdr>
                <w:top w:val="none" w:sz="0" w:space="0" w:color="auto"/>
                <w:left w:val="none" w:sz="0" w:space="0" w:color="auto"/>
                <w:bottom w:val="none" w:sz="0" w:space="0" w:color="auto"/>
                <w:right w:val="none" w:sz="0" w:space="0" w:color="auto"/>
              </w:divBdr>
              <w:divsChild>
                <w:div w:id="1880699979">
                  <w:marLeft w:val="0"/>
                  <w:marRight w:val="0"/>
                  <w:marTop w:val="0"/>
                  <w:marBottom w:val="0"/>
                  <w:divBdr>
                    <w:top w:val="none" w:sz="0" w:space="0" w:color="auto"/>
                    <w:left w:val="none" w:sz="0" w:space="0" w:color="auto"/>
                    <w:bottom w:val="none" w:sz="0" w:space="0" w:color="auto"/>
                    <w:right w:val="none" w:sz="0" w:space="0" w:color="auto"/>
                  </w:divBdr>
                  <w:divsChild>
                    <w:div w:id="463621298">
                      <w:marLeft w:val="-138"/>
                      <w:marRight w:val="-138"/>
                      <w:marTop w:val="0"/>
                      <w:marBottom w:val="0"/>
                      <w:divBdr>
                        <w:top w:val="none" w:sz="0" w:space="0" w:color="auto"/>
                        <w:left w:val="none" w:sz="0" w:space="0" w:color="auto"/>
                        <w:bottom w:val="none" w:sz="0" w:space="0" w:color="auto"/>
                        <w:right w:val="none" w:sz="0" w:space="0" w:color="auto"/>
                      </w:divBdr>
                      <w:divsChild>
                        <w:div w:id="2070835359">
                          <w:marLeft w:val="0"/>
                          <w:marRight w:val="0"/>
                          <w:marTop w:val="0"/>
                          <w:marBottom w:val="138"/>
                          <w:divBdr>
                            <w:top w:val="none" w:sz="0" w:space="0" w:color="auto"/>
                            <w:left w:val="none" w:sz="0" w:space="0" w:color="auto"/>
                            <w:bottom w:val="none" w:sz="0" w:space="0" w:color="auto"/>
                            <w:right w:val="none" w:sz="0" w:space="0" w:color="auto"/>
                          </w:divBdr>
                        </w:div>
                      </w:divsChild>
                    </w:div>
                  </w:divsChild>
                </w:div>
              </w:divsChild>
            </w:div>
          </w:divsChild>
        </w:div>
      </w:divsChild>
    </w:div>
    <w:div w:id="1158694527">
      <w:bodyDiv w:val="1"/>
      <w:marLeft w:val="0"/>
      <w:marRight w:val="0"/>
      <w:marTop w:val="0"/>
      <w:marBottom w:val="0"/>
      <w:divBdr>
        <w:top w:val="none" w:sz="0" w:space="0" w:color="auto"/>
        <w:left w:val="none" w:sz="0" w:space="0" w:color="auto"/>
        <w:bottom w:val="none" w:sz="0" w:space="0" w:color="auto"/>
        <w:right w:val="none" w:sz="0" w:space="0" w:color="auto"/>
      </w:divBdr>
      <w:divsChild>
        <w:div w:id="2090882809">
          <w:marLeft w:val="0"/>
          <w:marRight w:val="0"/>
          <w:marTop w:val="0"/>
          <w:marBottom w:val="0"/>
          <w:divBdr>
            <w:top w:val="none" w:sz="0" w:space="0" w:color="auto"/>
            <w:left w:val="none" w:sz="0" w:space="0" w:color="auto"/>
            <w:bottom w:val="none" w:sz="0" w:space="0" w:color="auto"/>
            <w:right w:val="none" w:sz="0" w:space="0" w:color="auto"/>
          </w:divBdr>
          <w:divsChild>
            <w:div w:id="1378550771">
              <w:marLeft w:val="0"/>
              <w:marRight w:val="0"/>
              <w:marTop w:val="443"/>
              <w:marBottom w:val="295"/>
              <w:divBdr>
                <w:top w:val="none" w:sz="0" w:space="0" w:color="auto"/>
                <w:left w:val="none" w:sz="0" w:space="0" w:color="auto"/>
                <w:bottom w:val="none" w:sz="0" w:space="0" w:color="auto"/>
                <w:right w:val="none" w:sz="0" w:space="0" w:color="auto"/>
              </w:divBdr>
            </w:div>
          </w:divsChild>
        </w:div>
        <w:div w:id="2003464080">
          <w:marLeft w:val="0"/>
          <w:marRight w:val="0"/>
          <w:marTop w:val="0"/>
          <w:marBottom w:val="0"/>
          <w:divBdr>
            <w:top w:val="none" w:sz="0" w:space="0" w:color="auto"/>
            <w:left w:val="none" w:sz="0" w:space="0" w:color="auto"/>
            <w:bottom w:val="none" w:sz="0" w:space="0" w:color="auto"/>
            <w:right w:val="none" w:sz="0" w:space="0" w:color="auto"/>
          </w:divBdr>
          <w:divsChild>
            <w:div w:id="1809736807">
              <w:marLeft w:val="0"/>
              <w:marRight w:val="0"/>
              <w:marTop w:val="0"/>
              <w:marBottom w:val="0"/>
              <w:divBdr>
                <w:top w:val="none" w:sz="0" w:space="0" w:color="auto"/>
                <w:left w:val="none" w:sz="0" w:space="0" w:color="auto"/>
                <w:bottom w:val="none" w:sz="0" w:space="0" w:color="auto"/>
                <w:right w:val="none" w:sz="0" w:space="0" w:color="auto"/>
              </w:divBdr>
              <w:divsChild>
                <w:div w:id="6130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7404">
          <w:marLeft w:val="0"/>
          <w:marRight w:val="0"/>
          <w:marTop w:val="0"/>
          <w:marBottom w:val="0"/>
          <w:divBdr>
            <w:top w:val="none" w:sz="0" w:space="0" w:color="auto"/>
            <w:left w:val="none" w:sz="0" w:space="0" w:color="auto"/>
            <w:bottom w:val="none" w:sz="0" w:space="0" w:color="auto"/>
            <w:right w:val="none" w:sz="0" w:space="0" w:color="auto"/>
          </w:divBdr>
          <w:divsChild>
            <w:div w:id="2020231005">
              <w:marLeft w:val="0"/>
              <w:marRight w:val="0"/>
              <w:marTop w:val="0"/>
              <w:marBottom w:val="0"/>
              <w:divBdr>
                <w:top w:val="none" w:sz="0" w:space="0" w:color="auto"/>
                <w:left w:val="none" w:sz="0" w:space="0" w:color="auto"/>
                <w:bottom w:val="none" w:sz="0" w:space="0" w:color="auto"/>
                <w:right w:val="none" w:sz="0" w:space="0" w:color="auto"/>
              </w:divBdr>
              <w:divsChild>
                <w:div w:id="4785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489788">
      <w:bodyDiv w:val="1"/>
      <w:marLeft w:val="0"/>
      <w:marRight w:val="0"/>
      <w:marTop w:val="0"/>
      <w:marBottom w:val="0"/>
      <w:divBdr>
        <w:top w:val="none" w:sz="0" w:space="0" w:color="auto"/>
        <w:left w:val="none" w:sz="0" w:space="0" w:color="auto"/>
        <w:bottom w:val="none" w:sz="0" w:space="0" w:color="auto"/>
        <w:right w:val="none" w:sz="0" w:space="0" w:color="auto"/>
      </w:divBdr>
    </w:div>
    <w:div w:id="1455438358">
      <w:bodyDiv w:val="1"/>
      <w:marLeft w:val="0"/>
      <w:marRight w:val="0"/>
      <w:marTop w:val="0"/>
      <w:marBottom w:val="0"/>
      <w:divBdr>
        <w:top w:val="none" w:sz="0" w:space="0" w:color="auto"/>
        <w:left w:val="none" w:sz="0" w:space="0" w:color="auto"/>
        <w:bottom w:val="none" w:sz="0" w:space="0" w:color="auto"/>
        <w:right w:val="none" w:sz="0" w:space="0" w:color="auto"/>
      </w:divBdr>
    </w:div>
    <w:div w:id="1661038341">
      <w:bodyDiv w:val="1"/>
      <w:marLeft w:val="0"/>
      <w:marRight w:val="0"/>
      <w:marTop w:val="0"/>
      <w:marBottom w:val="0"/>
      <w:divBdr>
        <w:top w:val="none" w:sz="0" w:space="0" w:color="auto"/>
        <w:left w:val="none" w:sz="0" w:space="0" w:color="auto"/>
        <w:bottom w:val="none" w:sz="0" w:space="0" w:color="auto"/>
        <w:right w:val="none" w:sz="0" w:space="0" w:color="auto"/>
      </w:divBdr>
    </w:div>
    <w:div w:id="1846437931">
      <w:bodyDiv w:val="1"/>
      <w:marLeft w:val="0"/>
      <w:marRight w:val="0"/>
      <w:marTop w:val="0"/>
      <w:marBottom w:val="0"/>
      <w:divBdr>
        <w:top w:val="none" w:sz="0" w:space="0" w:color="auto"/>
        <w:left w:val="none" w:sz="0" w:space="0" w:color="auto"/>
        <w:bottom w:val="none" w:sz="0" w:space="0" w:color="auto"/>
        <w:right w:val="none" w:sz="0" w:space="0" w:color="auto"/>
      </w:divBdr>
      <w:divsChild>
        <w:div w:id="1870877234">
          <w:blockQuote w:val="1"/>
          <w:marLeft w:val="111"/>
          <w:marRight w:val="111"/>
          <w:marTop w:val="665"/>
          <w:marBottom w:val="203"/>
          <w:divBdr>
            <w:top w:val="none" w:sz="0" w:space="0" w:color="auto"/>
            <w:left w:val="none" w:sz="0" w:space="0" w:color="auto"/>
            <w:bottom w:val="none" w:sz="0" w:space="0" w:color="auto"/>
            <w:right w:val="none" w:sz="0" w:space="0" w:color="auto"/>
          </w:divBdr>
        </w:div>
      </w:divsChild>
    </w:div>
    <w:div w:id="1861896494">
      <w:bodyDiv w:val="1"/>
      <w:marLeft w:val="0"/>
      <w:marRight w:val="0"/>
      <w:marTop w:val="0"/>
      <w:marBottom w:val="0"/>
      <w:divBdr>
        <w:top w:val="none" w:sz="0" w:space="0" w:color="auto"/>
        <w:left w:val="none" w:sz="0" w:space="0" w:color="auto"/>
        <w:bottom w:val="none" w:sz="0" w:space="0" w:color="auto"/>
        <w:right w:val="none" w:sz="0" w:space="0" w:color="auto"/>
      </w:divBdr>
    </w:div>
    <w:div w:id="2054112760">
      <w:bodyDiv w:val="1"/>
      <w:marLeft w:val="0"/>
      <w:marRight w:val="0"/>
      <w:marTop w:val="0"/>
      <w:marBottom w:val="0"/>
      <w:divBdr>
        <w:top w:val="none" w:sz="0" w:space="0" w:color="auto"/>
        <w:left w:val="none" w:sz="0" w:space="0" w:color="auto"/>
        <w:bottom w:val="none" w:sz="0" w:space="0" w:color="auto"/>
        <w:right w:val="none" w:sz="0" w:space="0" w:color="auto"/>
      </w:divBdr>
      <w:divsChild>
        <w:div w:id="777801136">
          <w:marLeft w:val="0"/>
          <w:marRight w:val="0"/>
          <w:marTop w:val="0"/>
          <w:marBottom w:val="0"/>
          <w:divBdr>
            <w:top w:val="none" w:sz="0" w:space="0" w:color="auto"/>
            <w:left w:val="none" w:sz="0" w:space="0" w:color="auto"/>
            <w:bottom w:val="none" w:sz="0" w:space="0" w:color="auto"/>
            <w:right w:val="none" w:sz="0" w:space="0" w:color="auto"/>
          </w:divBdr>
          <w:divsChild>
            <w:div w:id="1800999619">
              <w:marLeft w:val="0"/>
              <w:marRight w:val="0"/>
              <w:marTop w:val="0"/>
              <w:marBottom w:val="0"/>
              <w:divBdr>
                <w:top w:val="none" w:sz="0" w:space="0" w:color="auto"/>
                <w:left w:val="none" w:sz="0" w:space="0" w:color="auto"/>
                <w:bottom w:val="none" w:sz="0" w:space="0" w:color="auto"/>
                <w:right w:val="none" w:sz="0" w:space="0" w:color="auto"/>
              </w:divBdr>
            </w:div>
            <w:div w:id="2039308379">
              <w:marLeft w:val="0"/>
              <w:marRight w:val="0"/>
              <w:marTop w:val="0"/>
              <w:marBottom w:val="0"/>
              <w:divBdr>
                <w:top w:val="none" w:sz="0" w:space="0" w:color="auto"/>
                <w:left w:val="none" w:sz="0" w:space="0" w:color="auto"/>
                <w:bottom w:val="none" w:sz="0" w:space="0" w:color="auto"/>
                <w:right w:val="none" w:sz="0" w:space="0" w:color="auto"/>
              </w:divBdr>
              <w:divsChild>
                <w:div w:id="13417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hyperlink" Target="https://www.campaignmonitor.com/blog/email-marketing/12-effective-ecommerce-customer-retention-strategi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mmercient.com/tag/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6</cp:revision>
  <dcterms:created xsi:type="dcterms:W3CDTF">2023-02-04T14:21:00Z</dcterms:created>
  <dcterms:modified xsi:type="dcterms:W3CDTF">2023-02-24T05:43:00Z</dcterms:modified>
</cp:coreProperties>
</file>