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C3" w:rsidRPr="009F0380" w:rsidRDefault="000E19C3" w:rsidP="009F0380">
      <w:pPr>
        <w:spacing w:after="0" w:line="360" w:lineRule="auto"/>
        <w:jc w:val="center"/>
        <w:rPr>
          <w:rFonts w:ascii="Times New Roman" w:eastAsia="Times New Roman" w:hAnsi="Times New Roman"/>
          <w:b/>
          <w:bCs/>
          <w:color w:val="000000"/>
          <w:sz w:val="24"/>
          <w:szCs w:val="24"/>
          <w:lang w:eastAsia="en-IN"/>
        </w:rPr>
      </w:pPr>
      <w:r w:rsidRPr="009F0380">
        <w:rPr>
          <w:rFonts w:ascii="Times New Roman" w:eastAsia="Times New Roman" w:hAnsi="Times New Roman"/>
          <w:b/>
          <w:bCs/>
          <w:color w:val="000000"/>
          <w:sz w:val="24"/>
          <w:szCs w:val="24"/>
          <w:lang w:eastAsia="en-IN"/>
        </w:rPr>
        <w:t>Customer Relationship Management</w:t>
      </w:r>
    </w:p>
    <w:p w:rsidR="00996CD0" w:rsidRPr="00996CD0" w:rsidRDefault="00996CD0" w:rsidP="00996CD0">
      <w:pPr>
        <w:jc w:val="center"/>
        <w:rPr>
          <w:rFonts w:ascii="Times New Roman" w:hAnsi="Times New Roman"/>
          <w:b/>
          <w:bCs/>
          <w:sz w:val="24"/>
          <w:szCs w:val="24"/>
        </w:rPr>
      </w:pPr>
      <w:r w:rsidRPr="00996CD0">
        <w:rPr>
          <w:rFonts w:ascii="Times New Roman" w:hAnsi="Times New Roman"/>
          <w:b/>
          <w:bCs/>
          <w:sz w:val="24"/>
          <w:szCs w:val="24"/>
        </w:rPr>
        <w:t>December 2022 Examination</w:t>
      </w:r>
    </w:p>
    <w:p w:rsidR="000E19C3" w:rsidRDefault="000E19C3" w:rsidP="009F0380">
      <w:pPr>
        <w:spacing w:after="0" w:line="360" w:lineRule="auto"/>
        <w:jc w:val="both"/>
        <w:rPr>
          <w:rFonts w:ascii="Times New Roman" w:eastAsia="Times New Roman" w:hAnsi="Times New Roman"/>
          <w:sz w:val="24"/>
          <w:szCs w:val="24"/>
          <w:lang w:eastAsia="en-IN"/>
        </w:rPr>
      </w:pPr>
    </w:p>
    <w:p w:rsidR="009F0380" w:rsidRDefault="009F0380" w:rsidP="009F0380">
      <w:pPr>
        <w:spacing w:after="0" w:line="360" w:lineRule="auto"/>
        <w:jc w:val="both"/>
        <w:rPr>
          <w:rFonts w:ascii="Times New Roman" w:eastAsia="Times New Roman" w:hAnsi="Times New Roman"/>
          <w:sz w:val="24"/>
          <w:szCs w:val="24"/>
          <w:lang w:eastAsia="en-IN"/>
        </w:rPr>
      </w:pPr>
    </w:p>
    <w:p w:rsidR="009F0380" w:rsidRPr="009F0380" w:rsidRDefault="009F0380" w:rsidP="009F0380">
      <w:pPr>
        <w:spacing w:after="0" w:line="360" w:lineRule="auto"/>
        <w:jc w:val="both"/>
        <w:rPr>
          <w:rFonts w:ascii="Times New Roman" w:eastAsia="Times New Roman" w:hAnsi="Times New Roman"/>
          <w:sz w:val="24"/>
          <w:szCs w:val="24"/>
          <w:lang w:eastAsia="en-IN"/>
        </w:rPr>
      </w:pPr>
    </w:p>
    <w:p w:rsidR="000E19C3" w:rsidRPr="009F0380" w:rsidRDefault="009F0380" w:rsidP="009F0380">
      <w:pPr>
        <w:spacing w:line="360" w:lineRule="auto"/>
        <w:jc w:val="both"/>
        <w:rPr>
          <w:rFonts w:ascii="Times New Roman" w:eastAsiaTheme="majorEastAsia" w:hAnsi="Times New Roman"/>
          <w:b/>
          <w:bCs/>
          <w:kern w:val="32"/>
          <w:sz w:val="24"/>
          <w:szCs w:val="24"/>
          <w:lang w:eastAsia="en-IN"/>
        </w:rPr>
      </w:pPr>
      <w:r w:rsidRPr="009F0380">
        <w:rPr>
          <w:rFonts w:ascii="Times New Roman" w:eastAsiaTheme="majorEastAsia" w:hAnsi="Times New Roman"/>
          <w:b/>
          <w:bCs/>
          <w:kern w:val="32"/>
          <w:sz w:val="24"/>
          <w:szCs w:val="24"/>
          <w:lang w:eastAsia="en-IN"/>
        </w:rPr>
        <w:t>1. Your friend has opened a new Chain of Salons &amp; Spas in Mumbai.  As a CRM specialist she has asked your guidance  on the stages of CRM implementation strategy roadmap.</w:t>
      </w:r>
      <w:r>
        <w:rPr>
          <w:rFonts w:ascii="Times New Roman" w:eastAsiaTheme="majorEastAsia" w:hAnsi="Times New Roman"/>
          <w:b/>
          <w:bCs/>
          <w:kern w:val="32"/>
          <w:sz w:val="24"/>
          <w:szCs w:val="24"/>
          <w:lang w:eastAsia="en-IN"/>
        </w:rPr>
        <w:t xml:space="preserve">  </w:t>
      </w:r>
      <w:r w:rsidRPr="009F0380">
        <w:rPr>
          <w:rFonts w:ascii="Times New Roman" w:eastAsiaTheme="majorEastAsia" w:hAnsi="Times New Roman"/>
          <w:b/>
          <w:bCs/>
          <w:kern w:val="32"/>
          <w:sz w:val="24"/>
          <w:szCs w:val="24"/>
          <w:lang w:eastAsia="en-IN"/>
        </w:rPr>
        <w:t>(10 Marks)</w:t>
      </w:r>
    </w:p>
    <w:p w:rsidR="009F0380" w:rsidRPr="009F0380" w:rsidRDefault="009F0380" w:rsidP="009F0380">
      <w:pPr>
        <w:spacing w:line="360" w:lineRule="auto"/>
        <w:jc w:val="both"/>
        <w:rPr>
          <w:rFonts w:ascii="Times New Roman" w:hAnsi="Times New Roman"/>
          <w:b/>
          <w:sz w:val="24"/>
          <w:szCs w:val="24"/>
          <w:lang w:eastAsia="en-IN"/>
        </w:rPr>
      </w:pPr>
      <w:r w:rsidRPr="009F0380">
        <w:rPr>
          <w:rFonts w:ascii="Times New Roman" w:hAnsi="Times New Roman"/>
          <w:b/>
          <w:sz w:val="24"/>
          <w:szCs w:val="24"/>
          <w:lang w:eastAsia="en-IN"/>
        </w:rPr>
        <w:t>Ans 1.</w:t>
      </w:r>
    </w:p>
    <w:p w:rsidR="00003945" w:rsidRPr="009F0380" w:rsidRDefault="000E19C3" w:rsidP="009F0380">
      <w:pPr>
        <w:spacing w:after="0" w:line="360" w:lineRule="auto"/>
        <w:jc w:val="both"/>
        <w:rPr>
          <w:rFonts w:ascii="Times New Roman" w:eastAsia="Times New Roman" w:hAnsi="Times New Roman"/>
          <w:b/>
          <w:sz w:val="24"/>
          <w:szCs w:val="24"/>
          <w:lang w:eastAsia="en-IN"/>
        </w:rPr>
      </w:pPr>
      <w:r w:rsidRPr="009F0380">
        <w:rPr>
          <w:rFonts w:ascii="Times New Roman" w:eastAsia="Times New Roman" w:hAnsi="Times New Roman"/>
          <w:b/>
          <w:bCs/>
          <w:color w:val="000000"/>
          <w:sz w:val="24"/>
          <w:szCs w:val="24"/>
          <w:lang w:eastAsia="en-IN"/>
        </w:rPr>
        <w:t>Introduction</w:t>
      </w:r>
    </w:p>
    <w:p w:rsidR="00003945" w:rsidRPr="009F0380" w:rsidRDefault="00003945" w:rsidP="000947B1">
      <w:pPr>
        <w:spacing w:line="360" w:lineRule="auto"/>
        <w:jc w:val="both"/>
        <w:rPr>
          <w:rFonts w:ascii="Times New Roman" w:hAnsi="Times New Roman"/>
          <w:sz w:val="24"/>
          <w:szCs w:val="24"/>
        </w:rPr>
      </w:pPr>
      <w:r w:rsidRPr="009F0380">
        <w:rPr>
          <w:rFonts w:ascii="Times New Roman" w:hAnsi="Times New Roman"/>
          <w:sz w:val="24"/>
          <w:szCs w:val="24"/>
        </w:rPr>
        <w:t xml:space="preserve">Customer relationship management is a significant consideration of the business characteristics of the organization. Customers are the possessions of the organizational business dynamics. The organization services input from the essence of customers. In this case, the Chain of Salons &amp; Spas in Mumbai requires support and correct strategies. In this, using correct customer relationship management or CRM is required to have a far better ethos of customers. Using CRM offers the registration and category of the data and information of the customers. It additionally offers the use of stages and strategies of CRM. It is symmetrical </w:t>
      </w:r>
    </w:p>
    <w:p w:rsidR="000947B1" w:rsidRDefault="000947B1" w:rsidP="000947B1">
      <w:pPr>
        <w:shd w:val="clear" w:color="auto" w:fill="FFFFFF"/>
        <w:spacing w:after="240"/>
        <w:rPr>
          <w:sz w:val="27"/>
          <w:szCs w:val="27"/>
        </w:rPr>
      </w:pPr>
      <w:r>
        <w:rPr>
          <w:rFonts w:ascii="Georgia" w:hAnsi="Georgia"/>
          <w:sz w:val="33"/>
          <w:szCs w:val="33"/>
          <w:highlight w:val="red"/>
          <w:shd w:val="clear" w:color="auto" w:fill="FFFF00"/>
        </w:rPr>
        <w:t>It is only half solved</w:t>
      </w:r>
    </w:p>
    <w:p w:rsidR="000947B1" w:rsidRDefault="000947B1" w:rsidP="000947B1">
      <w:pPr>
        <w:shd w:val="clear" w:color="auto" w:fill="FFFFFF"/>
        <w:spacing w:after="0" w:line="360" w:lineRule="auto"/>
        <w:jc w:val="center"/>
        <w:rPr>
          <w:rFonts w:ascii="Georgia" w:hAnsi="Georgia" w:cs="Calibri"/>
          <w:color w:val="222222"/>
          <w:sz w:val="33"/>
          <w:szCs w:val="33"/>
          <w:shd w:val="clear" w:color="auto" w:fill="FFFF00"/>
        </w:rPr>
      </w:pPr>
    </w:p>
    <w:p w:rsidR="000947B1" w:rsidRDefault="000947B1" w:rsidP="000947B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0947B1" w:rsidRDefault="000947B1" w:rsidP="000947B1">
      <w:pPr>
        <w:shd w:val="clear" w:color="auto" w:fill="FFFFFF"/>
        <w:spacing w:after="0" w:line="360" w:lineRule="auto"/>
        <w:jc w:val="center"/>
        <w:rPr>
          <w:rFonts w:cs="Calibri"/>
          <w:color w:val="222222"/>
        </w:rPr>
      </w:pPr>
    </w:p>
    <w:p w:rsidR="000947B1" w:rsidRDefault="0095724C" w:rsidP="000947B1">
      <w:pPr>
        <w:shd w:val="clear" w:color="auto" w:fill="FFFFFF"/>
        <w:spacing w:after="0" w:line="360" w:lineRule="auto"/>
        <w:jc w:val="center"/>
        <w:rPr>
          <w:rFonts w:cs="Calibri"/>
          <w:color w:val="222222"/>
        </w:rPr>
      </w:pPr>
      <w:hyperlink r:id="rId4" w:tgtFrame="_blank" w:history="1">
        <w:r w:rsidR="000947B1">
          <w:rPr>
            <w:rStyle w:val="Hyperlink"/>
            <w:rFonts w:ascii="Georgia" w:hAnsi="Georgia" w:cs="Calibri"/>
            <w:sz w:val="33"/>
          </w:rPr>
          <w:t>https://nmimsassignment.com/online-buy-2/</w:t>
        </w:r>
      </w:hyperlink>
    </w:p>
    <w:p w:rsidR="000947B1" w:rsidRDefault="000947B1" w:rsidP="000947B1">
      <w:pPr>
        <w:shd w:val="clear" w:color="auto" w:fill="FFFFFF"/>
        <w:spacing w:after="0" w:line="360" w:lineRule="auto"/>
        <w:jc w:val="center"/>
        <w:rPr>
          <w:rFonts w:cs="Calibri"/>
          <w:color w:val="222222"/>
        </w:rPr>
      </w:pPr>
    </w:p>
    <w:p w:rsidR="000947B1" w:rsidRDefault="000947B1" w:rsidP="000947B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0947B1" w:rsidRDefault="000947B1" w:rsidP="000947B1">
      <w:pPr>
        <w:shd w:val="clear" w:color="auto" w:fill="FFFFFF"/>
        <w:spacing w:after="0" w:line="360" w:lineRule="auto"/>
        <w:jc w:val="center"/>
        <w:rPr>
          <w:rFonts w:ascii="Arial" w:hAnsi="Arial" w:cs="Calibri"/>
          <w:color w:val="222222"/>
        </w:rPr>
      </w:pPr>
    </w:p>
    <w:p w:rsidR="000947B1" w:rsidRDefault="000947B1" w:rsidP="000947B1">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0947B1" w:rsidRDefault="000947B1" w:rsidP="000947B1">
      <w:pPr>
        <w:shd w:val="clear" w:color="auto" w:fill="FFFFFF"/>
        <w:spacing w:after="0" w:line="360" w:lineRule="auto"/>
        <w:jc w:val="center"/>
        <w:rPr>
          <w:rFonts w:ascii="Georgia" w:hAnsi="Georgia" w:cs="Calibri"/>
          <w:color w:val="500050"/>
          <w:sz w:val="33"/>
          <w:szCs w:val="33"/>
        </w:rPr>
      </w:pP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0947B1" w:rsidRDefault="000947B1" w:rsidP="000947B1">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sidR="00C1029E">
        <w:rPr>
          <w:rFonts w:ascii="Georgia" w:hAnsi="Georgia" w:cs="Calibri"/>
          <w:b/>
          <w:bCs/>
          <w:color w:val="500050"/>
          <w:sz w:val="33"/>
          <w:szCs w:val="33"/>
          <w:shd w:val="clear" w:color="auto" w:fill="FFFF00"/>
        </w:rPr>
        <w:t xml:space="preserve"> INR 350 </w:t>
      </w:r>
      <w:r>
        <w:rPr>
          <w:rFonts w:ascii="Georgia" w:hAnsi="Georgia" w:cs="Calibri"/>
          <w:b/>
          <w:bCs/>
          <w:color w:val="500050"/>
          <w:sz w:val="33"/>
          <w:szCs w:val="33"/>
          <w:shd w:val="clear" w:color="auto" w:fill="FFFF00"/>
        </w:rPr>
        <w:t>only per assignment. </w:t>
      </w:r>
      <w:r>
        <w:rPr>
          <w:rFonts w:ascii="Georgia" w:hAnsi="Georgia" w:cs="Calibri"/>
          <w:color w:val="500050"/>
          <w:sz w:val="33"/>
          <w:szCs w:val="33"/>
        </w:rPr>
        <w:t>For more information you can get via mail or Whats app also</w:t>
      </w: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0947B1" w:rsidRDefault="000947B1" w:rsidP="000947B1">
      <w:pPr>
        <w:shd w:val="clear" w:color="auto" w:fill="FFFFFF"/>
        <w:spacing w:after="0" w:line="360" w:lineRule="auto"/>
        <w:jc w:val="center"/>
        <w:rPr>
          <w:rFonts w:cs="Calibri"/>
          <w:color w:val="500050"/>
        </w:rPr>
      </w:pPr>
    </w:p>
    <w:p w:rsidR="000947B1" w:rsidRDefault="000947B1" w:rsidP="000947B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0947B1" w:rsidRDefault="000947B1" w:rsidP="000947B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03945" w:rsidRPr="009F0380" w:rsidRDefault="00003945" w:rsidP="009F0380">
      <w:pPr>
        <w:spacing w:line="360" w:lineRule="auto"/>
        <w:jc w:val="both"/>
        <w:rPr>
          <w:rFonts w:ascii="Times New Roman" w:hAnsi="Times New Roman"/>
          <w:sz w:val="24"/>
          <w:szCs w:val="24"/>
        </w:rPr>
      </w:pPr>
    </w:p>
    <w:p w:rsidR="009F0380" w:rsidRPr="009F0380" w:rsidRDefault="009F0380" w:rsidP="009F0380">
      <w:pPr>
        <w:rPr>
          <w:lang w:eastAsia="en-IN"/>
        </w:rPr>
      </w:pPr>
      <w:bookmarkStart w:id="0" w:name="_Toc115281325"/>
    </w:p>
    <w:bookmarkEnd w:id="0"/>
    <w:p w:rsidR="009F0380" w:rsidRDefault="009F0380" w:rsidP="009F0380">
      <w:pPr>
        <w:spacing w:after="0" w:line="360" w:lineRule="auto"/>
        <w:jc w:val="both"/>
        <w:rPr>
          <w:rFonts w:ascii="Times New Roman" w:eastAsiaTheme="majorEastAsia" w:hAnsi="Times New Roman"/>
          <w:b/>
          <w:bCs/>
          <w:kern w:val="32"/>
          <w:sz w:val="24"/>
          <w:szCs w:val="24"/>
          <w:lang w:eastAsia="en-IN"/>
        </w:rPr>
      </w:pPr>
      <w:r w:rsidRPr="009F0380">
        <w:rPr>
          <w:rFonts w:ascii="Times New Roman" w:eastAsiaTheme="majorEastAsia" w:hAnsi="Times New Roman"/>
          <w:b/>
          <w:bCs/>
          <w:kern w:val="32"/>
          <w:sz w:val="24"/>
          <w:szCs w:val="24"/>
          <w:lang w:eastAsia="en-IN"/>
        </w:rPr>
        <w:t>2. You are a financial advisor of a leading financial investment company, explain the CRM</w:t>
      </w:r>
      <w:r>
        <w:rPr>
          <w:rFonts w:ascii="Times New Roman" w:eastAsiaTheme="majorEastAsia" w:hAnsi="Times New Roman"/>
          <w:b/>
          <w:bCs/>
          <w:kern w:val="32"/>
          <w:sz w:val="24"/>
          <w:szCs w:val="24"/>
          <w:lang w:eastAsia="en-IN"/>
        </w:rPr>
        <w:t xml:space="preserve"> </w:t>
      </w:r>
      <w:r w:rsidRPr="009F0380">
        <w:rPr>
          <w:rFonts w:ascii="Times New Roman" w:eastAsiaTheme="majorEastAsia" w:hAnsi="Times New Roman"/>
          <w:b/>
          <w:bCs/>
          <w:kern w:val="32"/>
          <w:sz w:val="24"/>
          <w:szCs w:val="24"/>
          <w:lang w:eastAsia="en-IN"/>
        </w:rPr>
        <w:t>marketing initiatives that you can undertake with respect to cross selling and upselling.</w:t>
      </w:r>
      <w:r>
        <w:rPr>
          <w:rFonts w:ascii="Times New Roman" w:eastAsiaTheme="majorEastAsia" w:hAnsi="Times New Roman"/>
          <w:b/>
          <w:bCs/>
          <w:kern w:val="32"/>
          <w:sz w:val="24"/>
          <w:szCs w:val="24"/>
          <w:lang w:eastAsia="en-IN"/>
        </w:rPr>
        <w:t xml:space="preserve"> </w:t>
      </w:r>
      <w:r w:rsidRPr="009F0380">
        <w:rPr>
          <w:rFonts w:ascii="Times New Roman" w:eastAsiaTheme="majorEastAsia" w:hAnsi="Times New Roman"/>
          <w:b/>
          <w:bCs/>
          <w:kern w:val="32"/>
          <w:sz w:val="24"/>
          <w:szCs w:val="24"/>
          <w:lang w:eastAsia="en-IN"/>
        </w:rPr>
        <w:t>(10 Marks)</w:t>
      </w:r>
    </w:p>
    <w:p w:rsidR="009F0380" w:rsidRDefault="009F0380" w:rsidP="009F0380">
      <w:pPr>
        <w:spacing w:after="0" w:line="360" w:lineRule="auto"/>
        <w:jc w:val="both"/>
        <w:rPr>
          <w:rFonts w:ascii="Times New Roman" w:eastAsiaTheme="majorEastAsia" w:hAnsi="Times New Roman"/>
          <w:b/>
          <w:bCs/>
          <w:kern w:val="32"/>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Pr>
          <w:rFonts w:ascii="Times New Roman" w:eastAsiaTheme="majorEastAsia" w:hAnsi="Times New Roman"/>
          <w:b/>
          <w:bCs/>
          <w:kern w:val="32"/>
          <w:sz w:val="24"/>
          <w:szCs w:val="24"/>
          <w:lang w:eastAsia="en-IN"/>
        </w:rPr>
        <w:t>Ans 2.</w:t>
      </w:r>
    </w:p>
    <w:p w:rsidR="001963C6" w:rsidRPr="009F0380" w:rsidRDefault="00003945" w:rsidP="009F0380">
      <w:pPr>
        <w:spacing w:after="0" w:line="360" w:lineRule="auto"/>
        <w:jc w:val="both"/>
        <w:rPr>
          <w:rFonts w:ascii="Times New Roman" w:eastAsiaTheme="majorEastAsia" w:hAnsi="Times New Roman"/>
          <w:b/>
          <w:bCs/>
          <w:kern w:val="32"/>
          <w:sz w:val="24"/>
          <w:szCs w:val="24"/>
          <w:lang w:eastAsia="en-IN"/>
        </w:rPr>
      </w:pPr>
      <w:r w:rsidRPr="009F0380">
        <w:rPr>
          <w:rFonts w:ascii="Times New Roman" w:eastAsia="Times New Roman" w:hAnsi="Times New Roman"/>
          <w:b/>
          <w:bCs/>
          <w:color w:val="000000"/>
          <w:sz w:val="24"/>
          <w:szCs w:val="24"/>
          <w:lang w:eastAsia="en-IN"/>
        </w:rPr>
        <w:t>Introduction</w:t>
      </w:r>
    </w:p>
    <w:p w:rsidR="001963C6" w:rsidRPr="009F0380" w:rsidRDefault="001963C6" w:rsidP="000947B1">
      <w:pPr>
        <w:spacing w:after="0" w:line="360" w:lineRule="auto"/>
        <w:jc w:val="both"/>
        <w:rPr>
          <w:rFonts w:ascii="Times New Roman" w:eastAsia="Times New Roman" w:hAnsi="Times New Roman"/>
          <w:sz w:val="24"/>
          <w:szCs w:val="24"/>
          <w:lang w:eastAsia="en-IN"/>
        </w:rPr>
      </w:pPr>
      <w:r w:rsidRPr="009F0380">
        <w:rPr>
          <w:rFonts w:ascii="Times New Roman" w:eastAsia="Times New Roman" w:hAnsi="Times New Roman"/>
          <w:sz w:val="24"/>
          <w:szCs w:val="24"/>
          <w:lang w:eastAsia="en-IN"/>
        </w:rPr>
        <w:t xml:space="preserve">Financial advisers are critical stakeholders of the organization. It offers the company to have stability in the business dynamics. A financial adviser of the organization has abilities based on practical expertise and academic understanding. Being the financial advisor of the organization's use of the CRM marketing initiatives is the essence of revenue increment. As the company is a financial investment company using CRM will be diverse. In this case, the use of direct CRM is extra reliable with the amalgamation of financial parameters of the </w:t>
      </w:r>
    </w:p>
    <w:p w:rsidR="00743A2F" w:rsidRDefault="00743A2F" w:rsidP="009F0380">
      <w:pPr>
        <w:spacing w:after="0" w:line="360" w:lineRule="auto"/>
        <w:jc w:val="both"/>
        <w:rPr>
          <w:rFonts w:ascii="Times New Roman" w:eastAsia="Times New Roman" w:hAnsi="Times New Roman"/>
          <w:sz w:val="24"/>
          <w:szCs w:val="24"/>
          <w:lang w:eastAsia="en-IN"/>
        </w:rPr>
      </w:pPr>
    </w:p>
    <w:p w:rsidR="009F0380" w:rsidRPr="009F0380" w:rsidRDefault="009F0380" w:rsidP="009F0380">
      <w:pPr>
        <w:spacing w:after="0" w:line="360" w:lineRule="auto"/>
        <w:jc w:val="both"/>
        <w:rPr>
          <w:rFonts w:ascii="Times New Roman" w:eastAsia="Times New Roman" w:hAnsi="Times New Roman"/>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sidRPr="009F0380">
        <w:rPr>
          <w:rFonts w:ascii="Times New Roman" w:eastAsiaTheme="majorEastAsia" w:hAnsi="Times New Roman"/>
          <w:b/>
          <w:bCs/>
          <w:kern w:val="32"/>
          <w:sz w:val="24"/>
          <w:szCs w:val="24"/>
          <w:lang w:eastAsia="en-IN"/>
        </w:rPr>
        <w:t xml:space="preserve">3. You have been appointed  as the store manager for a supermarket  chain.   The store management is keen on building strong relationships  with customers but lacks a clear </w:t>
      </w:r>
      <w:r w:rsidRPr="009F0380">
        <w:rPr>
          <w:rFonts w:ascii="Times New Roman" w:eastAsiaTheme="majorEastAsia" w:hAnsi="Times New Roman"/>
          <w:b/>
          <w:bCs/>
          <w:kern w:val="32"/>
          <w:sz w:val="24"/>
          <w:szCs w:val="24"/>
          <w:lang w:eastAsia="en-IN"/>
        </w:rPr>
        <w:lastRenderedPageBreak/>
        <w:t>roadmap to do the same. As a manager, your feel the initial step is ensuring that customers are satisfied.  Accordingly, you need to explain to th</w:t>
      </w:r>
      <w:r>
        <w:rPr>
          <w:rFonts w:ascii="Times New Roman" w:eastAsiaTheme="majorEastAsia" w:hAnsi="Times New Roman"/>
          <w:b/>
          <w:bCs/>
          <w:kern w:val="32"/>
          <w:sz w:val="24"/>
          <w:szCs w:val="24"/>
          <w:lang w:eastAsia="en-IN"/>
        </w:rPr>
        <w:t>e management;</w:t>
      </w:r>
    </w:p>
    <w:p w:rsidR="009F0380" w:rsidRPr="009F0380" w:rsidRDefault="009F0380" w:rsidP="009F0380">
      <w:pPr>
        <w:spacing w:after="0" w:line="360" w:lineRule="auto"/>
        <w:jc w:val="both"/>
        <w:rPr>
          <w:rFonts w:ascii="Times New Roman" w:eastAsiaTheme="majorEastAsia" w:hAnsi="Times New Roman"/>
          <w:b/>
          <w:bCs/>
          <w:kern w:val="32"/>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Pr>
          <w:rFonts w:ascii="Times New Roman" w:eastAsiaTheme="majorEastAsia" w:hAnsi="Times New Roman"/>
          <w:b/>
          <w:bCs/>
          <w:kern w:val="32"/>
          <w:sz w:val="24"/>
          <w:szCs w:val="24"/>
          <w:lang w:eastAsia="en-IN"/>
        </w:rPr>
        <w:t>a.</w:t>
      </w:r>
      <w:r w:rsidRPr="009F0380">
        <w:rPr>
          <w:rFonts w:ascii="Times New Roman" w:eastAsiaTheme="majorEastAsia" w:hAnsi="Times New Roman"/>
          <w:b/>
          <w:bCs/>
          <w:kern w:val="32"/>
          <w:sz w:val="24"/>
          <w:szCs w:val="24"/>
          <w:lang w:eastAsia="en-IN"/>
        </w:rPr>
        <w:t>Why is it important to manage customer satisfaction and how could it affect</w:t>
      </w:r>
      <w:r>
        <w:rPr>
          <w:rFonts w:ascii="Times New Roman" w:eastAsiaTheme="majorEastAsia" w:hAnsi="Times New Roman"/>
          <w:b/>
          <w:bCs/>
          <w:kern w:val="32"/>
          <w:sz w:val="24"/>
          <w:szCs w:val="24"/>
          <w:lang w:eastAsia="en-IN"/>
        </w:rPr>
        <w:t xml:space="preserve"> </w:t>
      </w:r>
      <w:r w:rsidRPr="009F0380">
        <w:rPr>
          <w:rFonts w:ascii="Times New Roman" w:eastAsiaTheme="majorEastAsia" w:hAnsi="Times New Roman"/>
          <w:b/>
          <w:bCs/>
          <w:kern w:val="32"/>
          <w:sz w:val="24"/>
          <w:szCs w:val="24"/>
          <w:lang w:eastAsia="en-IN"/>
        </w:rPr>
        <w:t>profitability</w:t>
      </w:r>
      <w:r>
        <w:rPr>
          <w:rFonts w:ascii="Times New Roman" w:eastAsiaTheme="majorEastAsia" w:hAnsi="Times New Roman"/>
          <w:b/>
          <w:bCs/>
          <w:kern w:val="32"/>
          <w:sz w:val="24"/>
          <w:szCs w:val="24"/>
          <w:lang w:eastAsia="en-IN"/>
        </w:rPr>
        <w:t xml:space="preserve">   </w:t>
      </w:r>
      <w:r w:rsidRPr="009F0380">
        <w:rPr>
          <w:rFonts w:ascii="Times New Roman" w:eastAsiaTheme="majorEastAsia" w:hAnsi="Times New Roman"/>
          <w:b/>
          <w:bCs/>
          <w:kern w:val="32"/>
          <w:sz w:val="24"/>
          <w:szCs w:val="24"/>
          <w:lang w:eastAsia="en-IN"/>
        </w:rPr>
        <w:t>(5 Marks)</w:t>
      </w:r>
    </w:p>
    <w:p w:rsidR="009F0380" w:rsidRDefault="009F0380" w:rsidP="009F0380">
      <w:pPr>
        <w:spacing w:after="0" w:line="360" w:lineRule="auto"/>
        <w:jc w:val="both"/>
        <w:rPr>
          <w:rFonts w:ascii="Times New Roman" w:eastAsiaTheme="majorEastAsia" w:hAnsi="Times New Roman"/>
          <w:b/>
          <w:bCs/>
          <w:kern w:val="32"/>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Pr>
          <w:rFonts w:ascii="Times New Roman" w:eastAsiaTheme="majorEastAsia" w:hAnsi="Times New Roman"/>
          <w:b/>
          <w:bCs/>
          <w:kern w:val="32"/>
          <w:sz w:val="24"/>
          <w:szCs w:val="24"/>
          <w:lang w:eastAsia="en-IN"/>
        </w:rPr>
        <w:t>Ans 3a.</w:t>
      </w:r>
    </w:p>
    <w:p w:rsidR="00306486" w:rsidRPr="009F0380" w:rsidRDefault="001963C6" w:rsidP="009F0380">
      <w:pPr>
        <w:spacing w:after="0" w:line="360" w:lineRule="auto"/>
        <w:jc w:val="both"/>
        <w:rPr>
          <w:rFonts w:ascii="Times New Roman" w:eastAsia="Times New Roman" w:hAnsi="Times New Roman"/>
          <w:sz w:val="24"/>
          <w:szCs w:val="24"/>
          <w:lang w:eastAsia="en-IN"/>
        </w:rPr>
      </w:pPr>
      <w:r w:rsidRPr="009F0380">
        <w:rPr>
          <w:rFonts w:ascii="Times New Roman" w:eastAsia="Times New Roman" w:hAnsi="Times New Roman"/>
          <w:b/>
          <w:bCs/>
          <w:color w:val="000000"/>
          <w:sz w:val="24"/>
          <w:szCs w:val="24"/>
          <w:lang w:eastAsia="en-IN"/>
        </w:rPr>
        <w:t>Introduction</w:t>
      </w:r>
    </w:p>
    <w:p w:rsidR="00306486" w:rsidRPr="009F0380" w:rsidRDefault="00306486" w:rsidP="000947B1">
      <w:pPr>
        <w:spacing w:after="0" w:line="360" w:lineRule="auto"/>
        <w:jc w:val="both"/>
        <w:rPr>
          <w:rFonts w:ascii="Times New Roman" w:eastAsia="Times New Roman" w:hAnsi="Times New Roman"/>
          <w:sz w:val="24"/>
          <w:szCs w:val="24"/>
          <w:lang w:eastAsia="en-IN"/>
        </w:rPr>
      </w:pPr>
      <w:r w:rsidRPr="009F0380">
        <w:rPr>
          <w:rFonts w:ascii="Times New Roman" w:eastAsia="Times New Roman" w:hAnsi="Times New Roman"/>
          <w:sz w:val="24"/>
          <w:szCs w:val="24"/>
          <w:lang w:eastAsia="en-IN"/>
        </w:rPr>
        <w:t xml:space="preserve">The relationship between the customer satisfaction price and earnings is directly proportional to every other. Customers supply an influx of input to the company. The company revives the profit from the perspective and retention of the customers. When the earnings increase, it indicates customer satisfaction </w:t>
      </w:r>
    </w:p>
    <w:p w:rsidR="00306486" w:rsidRDefault="00306486" w:rsidP="009F0380">
      <w:pPr>
        <w:spacing w:after="0" w:line="360" w:lineRule="auto"/>
        <w:jc w:val="both"/>
        <w:rPr>
          <w:rFonts w:ascii="Times New Roman" w:eastAsia="Times New Roman" w:hAnsi="Times New Roman"/>
          <w:sz w:val="24"/>
          <w:szCs w:val="24"/>
          <w:lang w:eastAsia="en-IN"/>
        </w:rPr>
      </w:pPr>
    </w:p>
    <w:p w:rsidR="009F0380" w:rsidRDefault="009F0380" w:rsidP="009F0380">
      <w:pPr>
        <w:spacing w:after="0" w:line="360" w:lineRule="auto"/>
        <w:jc w:val="both"/>
        <w:rPr>
          <w:rFonts w:ascii="Times New Roman" w:eastAsia="Times New Roman" w:hAnsi="Times New Roman"/>
          <w:sz w:val="24"/>
          <w:szCs w:val="24"/>
          <w:lang w:eastAsia="en-IN"/>
        </w:rPr>
      </w:pPr>
    </w:p>
    <w:p w:rsidR="009F0380" w:rsidRPr="009F0380" w:rsidRDefault="009F0380" w:rsidP="009F0380">
      <w:pPr>
        <w:spacing w:after="0" w:line="360" w:lineRule="auto"/>
        <w:jc w:val="both"/>
        <w:rPr>
          <w:rFonts w:ascii="Times New Roman" w:eastAsia="Times New Roman" w:hAnsi="Times New Roman"/>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Pr>
          <w:rFonts w:ascii="Times New Roman" w:eastAsiaTheme="majorEastAsia" w:hAnsi="Times New Roman"/>
          <w:b/>
          <w:bCs/>
          <w:kern w:val="32"/>
          <w:sz w:val="24"/>
          <w:szCs w:val="24"/>
          <w:lang w:eastAsia="en-IN"/>
        </w:rPr>
        <w:t xml:space="preserve">b. </w:t>
      </w:r>
      <w:r w:rsidRPr="009F0380">
        <w:rPr>
          <w:rFonts w:ascii="Times New Roman" w:eastAsiaTheme="majorEastAsia" w:hAnsi="Times New Roman"/>
          <w:b/>
          <w:bCs/>
          <w:kern w:val="32"/>
          <w:sz w:val="24"/>
          <w:szCs w:val="24"/>
          <w:lang w:eastAsia="en-IN"/>
        </w:rPr>
        <w:t>Leading approaches of customer profitability segm</w:t>
      </w:r>
      <w:r>
        <w:rPr>
          <w:rFonts w:ascii="Times New Roman" w:eastAsiaTheme="majorEastAsia" w:hAnsi="Times New Roman"/>
          <w:b/>
          <w:bCs/>
          <w:kern w:val="32"/>
          <w:sz w:val="24"/>
          <w:szCs w:val="24"/>
          <w:lang w:eastAsia="en-IN"/>
        </w:rPr>
        <w:t xml:space="preserve">entation methods  (5 </w:t>
      </w:r>
      <w:r w:rsidRPr="009F0380">
        <w:rPr>
          <w:rFonts w:ascii="Times New Roman" w:eastAsiaTheme="majorEastAsia" w:hAnsi="Times New Roman"/>
          <w:b/>
          <w:bCs/>
          <w:kern w:val="32"/>
          <w:sz w:val="24"/>
          <w:szCs w:val="24"/>
          <w:lang w:eastAsia="en-IN"/>
        </w:rPr>
        <w:t>Marks)</w:t>
      </w:r>
    </w:p>
    <w:p w:rsidR="009F0380" w:rsidRDefault="009F0380" w:rsidP="009F0380">
      <w:pPr>
        <w:spacing w:after="0" w:line="360" w:lineRule="auto"/>
        <w:jc w:val="both"/>
        <w:rPr>
          <w:rFonts w:ascii="Times New Roman" w:eastAsiaTheme="majorEastAsia" w:hAnsi="Times New Roman"/>
          <w:b/>
          <w:bCs/>
          <w:kern w:val="32"/>
          <w:sz w:val="24"/>
          <w:szCs w:val="24"/>
          <w:lang w:eastAsia="en-IN"/>
        </w:rPr>
      </w:pPr>
    </w:p>
    <w:p w:rsidR="009F0380" w:rsidRDefault="009F0380" w:rsidP="009F0380">
      <w:pPr>
        <w:spacing w:after="0" w:line="360" w:lineRule="auto"/>
        <w:jc w:val="both"/>
        <w:rPr>
          <w:rFonts w:ascii="Times New Roman" w:eastAsiaTheme="majorEastAsia" w:hAnsi="Times New Roman"/>
          <w:b/>
          <w:bCs/>
          <w:kern w:val="32"/>
          <w:sz w:val="24"/>
          <w:szCs w:val="24"/>
          <w:lang w:eastAsia="en-IN"/>
        </w:rPr>
      </w:pPr>
      <w:r>
        <w:rPr>
          <w:rFonts w:ascii="Times New Roman" w:eastAsiaTheme="majorEastAsia" w:hAnsi="Times New Roman"/>
          <w:b/>
          <w:bCs/>
          <w:kern w:val="32"/>
          <w:sz w:val="24"/>
          <w:szCs w:val="24"/>
          <w:lang w:eastAsia="en-IN"/>
        </w:rPr>
        <w:t>Ans 3b.</w:t>
      </w:r>
    </w:p>
    <w:p w:rsidR="009767E1" w:rsidRPr="009F0380" w:rsidRDefault="005B2BA8" w:rsidP="009F0380">
      <w:pPr>
        <w:spacing w:after="0" w:line="360" w:lineRule="auto"/>
        <w:jc w:val="both"/>
        <w:rPr>
          <w:rFonts w:ascii="Times New Roman" w:eastAsia="Times New Roman" w:hAnsi="Times New Roman"/>
          <w:b/>
          <w:bCs/>
          <w:color w:val="000000"/>
          <w:sz w:val="24"/>
          <w:szCs w:val="24"/>
          <w:lang w:eastAsia="en-IN"/>
        </w:rPr>
      </w:pPr>
      <w:r w:rsidRPr="009F0380">
        <w:rPr>
          <w:rFonts w:ascii="Times New Roman" w:eastAsia="Times New Roman" w:hAnsi="Times New Roman"/>
          <w:b/>
          <w:bCs/>
          <w:color w:val="000000"/>
          <w:sz w:val="24"/>
          <w:szCs w:val="24"/>
          <w:lang w:eastAsia="en-IN"/>
        </w:rPr>
        <w:t>Introduction</w:t>
      </w:r>
    </w:p>
    <w:p w:rsidR="00D95640" w:rsidRPr="009F0380" w:rsidRDefault="00D95640" w:rsidP="000947B1">
      <w:pPr>
        <w:spacing w:line="360" w:lineRule="auto"/>
        <w:jc w:val="both"/>
        <w:rPr>
          <w:rFonts w:ascii="Times New Roman" w:hAnsi="Times New Roman"/>
          <w:sz w:val="24"/>
          <w:szCs w:val="24"/>
        </w:rPr>
      </w:pPr>
      <w:r w:rsidRPr="009F0380">
        <w:rPr>
          <w:rFonts w:ascii="Times New Roman" w:hAnsi="Times New Roman"/>
          <w:sz w:val="24"/>
          <w:szCs w:val="24"/>
        </w:rPr>
        <w:t xml:space="preserve">Customer profitability segmentation methods are the sort of considerations that attract customers. This is made use of by organizations to drive customers properly. It provides input and output security in the company's business dynamics. Through segmentation, the </w:t>
      </w:r>
    </w:p>
    <w:sectPr w:rsidR="00D95640" w:rsidRPr="009F0380"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Y2sDQwNzIzNzQ3MjEytzBX0lEKTi0uzszPAykwrgUApVggWCwAAAA="/>
  </w:docVars>
  <w:rsids>
    <w:rsidRoot w:val="000E19C3"/>
    <w:rsid w:val="00003945"/>
    <w:rsid w:val="0004517E"/>
    <w:rsid w:val="000947B1"/>
    <w:rsid w:val="000E19C3"/>
    <w:rsid w:val="001045B6"/>
    <w:rsid w:val="001963C6"/>
    <w:rsid w:val="002A5F0F"/>
    <w:rsid w:val="00306486"/>
    <w:rsid w:val="00474C3C"/>
    <w:rsid w:val="004E7A4C"/>
    <w:rsid w:val="004F532C"/>
    <w:rsid w:val="005B2BA8"/>
    <w:rsid w:val="00697FA9"/>
    <w:rsid w:val="00715C39"/>
    <w:rsid w:val="007220E0"/>
    <w:rsid w:val="00743A2F"/>
    <w:rsid w:val="009335BC"/>
    <w:rsid w:val="0095724C"/>
    <w:rsid w:val="00975C5B"/>
    <w:rsid w:val="009767E1"/>
    <w:rsid w:val="00996CD0"/>
    <w:rsid w:val="009F0380"/>
    <w:rsid w:val="00A87462"/>
    <w:rsid w:val="00C1029E"/>
    <w:rsid w:val="00D95640"/>
    <w:rsid w:val="00E1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9C3"/>
    <w:pPr>
      <w:spacing w:after="160" w:line="259" w:lineRule="auto"/>
    </w:pPr>
    <w:rPr>
      <w:sz w:val="22"/>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0947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113</cp:revision>
  <dcterms:created xsi:type="dcterms:W3CDTF">2022-09-30T11:48:00Z</dcterms:created>
  <dcterms:modified xsi:type="dcterms:W3CDTF">2022-10-01T21:50:00Z</dcterms:modified>
</cp:coreProperties>
</file>