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15" w:rsidRPr="00004A38" w:rsidRDefault="00936C15" w:rsidP="00004A38">
      <w:pPr>
        <w:spacing w:after="0" w:line="360" w:lineRule="auto"/>
        <w:jc w:val="center"/>
        <w:rPr>
          <w:rFonts w:ascii="Times New Roman" w:eastAsia="Times New Roman" w:hAnsi="Times New Roman"/>
          <w:b/>
          <w:bCs/>
          <w:sz w:val="24"/>
          <w:szCs w:val="24"/>
          <w:lang w:eastAsia="en-IN"/>
        </w:rPr>
      </w:pPr>
      <w:r w:rsidRPr="00004A38">
        <w:rPr>
          <w:rFonts w:ascii="Times New Roman" w:eastAsia="Times New Roman" w:hAnsi="Times New Roman"/>
          <w:b/>
          <w:bCs/>
          <w:sz w:val="24"/>
          <w:szCs w:val="24"/>
          <w:lang w:eastAsia="en-IN"/>
        </w:rPr>
        <w:t>Business and allied law</w:t>
      </w:r>
    </w:p>
    <w:p w:rsidR="00A55004" w:rsidRDefault="00004A38" w:rsidP="00004A38">
      <w:pPr>
        <w:spacing w:after="0" w:line="360" w:lineRule="auto"/>
        <w:jc w:val="center"/>
        <w:rPr>
          <w:rFonts w:ascii="Times New Roman" w:eastAsia="Times New Roman" w:hAnsi="Times New Roman"/>
          <w:b/>
          <w:sz w:val="24"/>
          <w:szCs w:val="24"/>
          <w:lang w:eastAsia="en-IN"/>
        </w:rPr>
      </w:pPr>
      <w:r w:rsidRPr="00004A38">
        <w:rPr>
          <w:rFonts w:ascii="Times New Roman" w:eastAsia="Times New Roman" w:hAnsi="Times New Roman"/>
          <w:b/>
          <w:sz w:val="24"/>
          <w:szCs w:val="24"/>
          <w:lang w:eastAsia="en-IN"/>
        </w:rPr>
        <w:t>December 2022 Examination</w:t>
      </w:r>
    </w:p>
    <w:p w:rsidR="00004A38" w:rsidRPr="00004A38" w:rsidRDefault="00004A38" w:rsidP="00004A38">
      <w:pPr>
        <w:spacing w:after="0" w:line="360" w:lineRule="auto"/>
        <w:jc w:val="center"/>
        <w:rPr>
          <w:rFonts w:ascii="Times New Roman" w:eastAsia="Times New Roman" w:hAnsi="Times New Roman"/>
          <w:b/>
          <w:sz w:val="24"/>
          <w:szCs w:val="24"/>
          <w:lang w:eastAsia="en-IN"/>
        </w:rPr>
      </w:pPr>
    </w:p>
    <w:p w:rsidR="00004A38" w:rsidRDefault="00004A38" w:rsidP="00004A38">
      <w:pPr>
        <w:pStyle w:val="Heading1"/>
        <w:spacing w:line="360" w:lineRule="auto"/>
        <w:jc w:val="both"/>
        <w:rPr>
          <w:rFonts w:ascii="Times New Roman" w:hAnsi="Times New Roman" w:cs="Times New Roman"/>
          <w:sz w:val="24"/>
          <w:szCs w:val="24"/>
          <w:lang w:eastAsia="en-IN"/>
        </w:rPr>
      </w:pPr>
      <w:bookmarkStart w:id="0" w:name="_Toc115281493"/>
    </w:p>
    <w:bookmarkEnd w:id="0"/>
    <w:p w:rsidR="00004A38" w:rsidRDefault="00004A38" w:rsidP="00004A38">
      <w:pPr>
        <w:spacing w:after="0" w:line="360" w:lineRule="auto"/>
        <w:jc w:val="both"/>
        <w:rPr>
          <w:rFonts w:ascii="Times New Roman" w:eastAsia="Times New Roman" w:hAnsi="Times New Roman"/>
          <w:b/>
          <w:color w:val="212121"/>
          <w:sz w:val="24"/>
          <w:szCs w:val="24"/>
        </w:rPr>
      </w:pPr>
      <w:r w:rsidRPr="00004A38">
        <w:rPr>
          <w:rFonts w:ascii="Times New Roman" w:eastAsia="Times New Roman" w:hAnsi="Times New Roman"/>
          <w:b/>
          <w:color w:val="212121"/>
          <w:sz w:val="24"/>
          <w:szCs w:val="24"/>
        </w:rPr>
        <w:t xml:space="preserve">1. Mr. </w:t>
      </w:r>
      <w:proofErr w:type="gramStart"/>
      <w:r w:rsidRPr="00004A38">
        <w:rPr>
          <w:rFonts w:ascii="Times New Roman" w:eastAsia="Times New Roman" w:hAnsi="Times New Roman"/>
          <w:b/>
          <w:color w:val="212121"/>
          <w:sz w:val="24"/>
          <w:szCs w:val="24"/>
        </w:rPr>
        <w:t>A</w:t>
      </w:r>
      <w:proofErr w:type="gramEnd"/>
      <w:r w:rsidRPr="00004A38">
        <w:rPr>
          <w:rFonts w:ascii="Times New Roman" w:eastAsia="Times New Roman" w:hAnsi="Times New Roman"/>
          <w:b/>
          <w:color w:val="212121"/>
          <w:sz w:val="24"/>
          <w:szCs w:val="24"/>
        </w:rPr>
        <w:t xml:space="preserve"> bought an electronic devise from one of the retail stores of M/s ABC Limited, an Indian electronics company. Later Mr. A applied for replacement of one of its parts within warranty period. The retail store rejected Mr. A’s application by claiming that there is negligence on his part. Explain the obligation of the retail store under Sale of Goods Act. Explain whether remedy is available to Mr. A under Consumer Protection Act.  (10 Marks)</w:t>
      </w:r>
    </w:p>
    <w:p w:rsidR="00004A38" w:rsidRDefault="00004A38" w:rsidP="00004A38">
      <w:pPr>
        <w:spacing w:after="0" w:line="360" w:lineRule="auto"/>
        <w:jc w:val="both"/>
        <w:rPr>
          <w:rFonts w:ascii="Times New Roman" w:eastAsia="Times New Roman" w:hAnsi="Times New Roman"/>
          <w:b/>
          <w:color w:val="212121"/>
          <w:sz w:val="24"/>
          <w:szCs w:val="24"/>
        </w:rPr>
      </w:pPr>
    </w:p>
    <w:p w:rsidR="00004A38" w:rsidRDefault="00004A38" w:rsidP="00004A38">
      <w:pPr>
        <w:spacing w:after="0" w:line="360" w:lineRule="auto"/>
        <w:jc w:val="both"/>
        <w:rPr>
          <w:rFonts w:ascii="Times New Roman" w:eastAsia="Times New Roman" w:hAnsi="Times New Roman"/>
          <w:b/>
          <w:color w:val="212121"/>
          <w:sz w:val="24"/>
          <w:szCs w:val="24"/>
        </w:rPr>
      </w:pPr>
      <w:proofErr w:type="gramStart"/>
      <w:r>
        <w:rPr>
          <w:rFonts w:ascii="Times New Roman" w:eastAsia="Times New Roman" w:hAnsi="Times New Roman"/>
          <w:b/>
          <w:color w:val="212121"/>
          <w:sz w:val="24"/>
          <w:szCs w:val="24"/>
        </w:rPr>
        <w:t>Ans 1.</w:t>
      </w:r>
      <w:proofErr w:type="gramEnd"/>
    </w:p>
    <w:p w:rsidR="0042543D" w:rsidRPr="00004A38" w:rsidRDefault="00936C15" w:rsidP="00004A38">
      <w:pPr>
        <w:spacing w:after="0" w:line="360" w:lineRule="auto"/>
        <w:jc w:val="both"/>
        <w:rPr>
          <w:rFonts w:ascii="Times New Roman" w:eastAsia="Times New Roman" w:hAnsi="Times New Roman"/>
          <w:sz w:val="24"/>
          <w:szCs w:val="24"/>
          <w:lang w:eastAsia="en-IN"/>
        </w:rPr>
      </w:pPr>
      <w:r w:rsidRPr="00004A38">
        <w:rPr>
          <w:rFonts w:ascii="Times New Roman" w:eastAsia="Times New Roman" w:hAnsi="Times New Roman"/>
          <w:b/>
          <w:bCs/>
          <w:sz w:val="24"/>
          <w:szCs w:val="24"/>
          <w:lang w:eastAsia="en-IN"/>
        </w:rPr>
        <w:t>Introduction</w:t>
      </w:r>
      <w:r w:rsidRPr="00004A38">
        <w:rPr>
          <w:rFonts w:ascii="Times New Roman" w:eastAsia="Times New Roman" w:hAnsi="Times New Roman"/>
          <w:sz w:val="24"/>
          <w:szCs w:val="24"/>
          <w:lang w:eastAsia="en-IN"/>
        </w:rPr>
        <w:t> </w:t>
      </w:r>
    </w:p>
    <w:p w:rsidR="009335BC" w:rsidRPr="00004A38" w:rsidRDefault="0042543D" w:rsidP="00274933">
      <w:pPr>
        <w:spacing w:line="360" w:lineRule="auto"/>
        <w:jc w:val="both"/>
        <w:rPr>
          <w:rFonts w:ascii="Times New Roman" w:hAnsi="Times New Roman"/>
          <w:sz w:val="24"/>
          <w:szCs w:val="24"/>
        </w:rPr>
      </w:pPr>
      <w:r w:rsidRPr="00004A38">
        <w:rPr>
          <w:rFonts w:ascii="Times New Roman" w:hAnsi="Times New Roman"/>
          <w:sz w:val="24"/>
          <w:szCs w:val="24"/>
        </w:rPr>
        <w:t xml:space="preserve">Consumer protection Act is the kind of consideration that provides the significance of customer commitment and fulfillment. The consumer must be safeguarded from the significance of misguidance by the organization. In this, Mr. A has acquired the product from M/s ABC Limited. He had subjected the substitute of the products and its component within the guarantee period. The organization had rejected the proposal of Mr. A. In this case, the commitment of the Sale of Goods Act is required to be verified and utilized with the matter of relevance. Treatments are needed based on the consumer protection represented. Mr. A is </w:t>
      </w:r>
    </w:p>
    <w:p w:rsidR="00274933" w:rsidRDefault="00274933" w:rsidP="00274933">
      <w:pPr>
        <w:shd w:val="clear" w:color="auto" w:fill="FFFFFF"/>
        <w:spacing w:after="240"/>
        <w:rPr>
          <w:sz w:val="27"/>
          <w:szCs w:val="27"/>
        </w:rPr>
      </w:pPr>
      <w:r>
        <w:rPr>
          <w:rFonts w:ascii="Georgia" w:hAnsi="Georgia"/>
          <w:sz w:val="33"/>
          <w:szCs w:val="33"/>
          <w:highlight w:val="red"/>
          <w:shd w:val="clear" w:color="auto" w:fill="FFFF00"/>
        </w:rPr>
        <w:t>It is only half solved</w:t>
      </w:r>
    </w:p>
    <w:p w:rsidR="00274933" w:rsidRDefault="00274933" w:rsidP="00274933">
      <w:pPr>
        <w:shd w:val="clear" w:color="auto" w:fill="FFFFFF"/>
        <w:spacing w:after="0" w:line="360" w:lineRule="auto"/>
        <w:jc w:val="center"/>
        <w:rPr>
          <w:rFonts w:ascii="Georgia" w:hAnsi="Georgia" w:cs="Calibri"/>
          <w:color w:val="222222"/>
          <w:sz w:val="33"/>
          <w:szCs w:val="33"/>
          <w:shd w:val="clear" w:color="auto" w:fill="FFFF00"/>
        </w:rPr>
      </w:pPr>
    </w:p>
    <w:p w:rsidR="00274933" w:rsidRDefault="00274933" w:rsidP="0027493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4933" w:rsidRDefault="00274933" w:rsidP="00274933">
      <w:pPr>
        <w:shd w:val="clear" w:color="auto" w:fill="FFFFFF"/>
        <w:spacing w:after="0" w:line="360" w:lineRule="auto"/>
        <w:jc w:val="center"/>
        <w:rPr>
          <w:rFonts w:cs="Calibri"/>
          <w:color w:val="222222"/>
        </w:rPr>
      </w:pPr>
    </w:p>
    <w:p w:rsidR="00274933" w:rsidRDefault="00274933" w:rsidP="00274933">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74933" w:rsidRDefault="00274933" w:rsidP="00274933">
      <w:pPr>
        <w:shd w:val="clear" w:color="auto" w:fill="FFFFFF"/>
        <w:spacing w:after="0" w:line="360" w:lineRule="auto"/>
        <w:jc w:val="center"/>
        <w:rPr>
          <w:rFonts w:cs="Calibri"/>
          <w:color w:val="222222"/>
        </w:rPr>
      </w:pPr>
    </w:p>
    <w:p w:rsidR="00274933" w:rsidRDefault="00274933" w:rsidP="0027493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74933" w:rsidRDefault="00274933" w:rsidP="00274933">
      <w:pPr>
        <w:shd w:val="clear" w:color="auto" w:fill="FFFFFF"/>
        <w:spacing w:after="0" w:line="360" w:lineRule="auto"/>
        <w:jc w:val="center"/>
        <w:rPr>
          <w:rFonts w:ascii="Arial" w:hAnsi="Arial" w:cs="Calibri"/>
          <w:color w:val="222222"/>
        </w:rPr>
      </w:pPr>
    </w:p>
    <w:p w:rsidR="00274933" w:rsidRDefault="00274933" w:rsidP="0027493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274933" w:rsidRDefault="00274933" w:rsidP="00274933">
      <w:pPr>
        <w:shd w:val="clear" w:color="auto" w:fill="FFFFFF"/>
        <w:spacing w:after="0" w:line="360" w:lineRule="auto"/>
        <w:jc w:val="center"/>
        <w:rPr>
          <w:rFonts w:ascii="Georgia" w:hAnsi="Georgia" w:cs="Calibri"/>
          <w:color w:val="500050"/>
          <w:sz w:val="33"/>
          <w:szCs w:val="33"/>
        </w:rPr>
      </w:pPr>
    </w:p>
    <w:p w:rsidR="00274933" w:rsidRDefault="00274933" w:rsidP="0027493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74933" w:rsidRDefault="00274933" w:rsidP="0027493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74933" w:rsidRDefault="00274933" w:rsidP="0027493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74933" w:rsidRDefault="00274933" w:rsidP="00274933">
      <w:pPr>
        <w:shd w:val="clear" w:color="auto" w:fill="FFFFFF"/>
        <w:spacing w:after="0" w:line="360" w:lineRule="auto"/>
        <w:jc w:val="center"/>
        <w:rPr>
          <w:rFonts w:cs="Calibri"/>
          <w:color w:val="500050"/>
        </w:rPr>
      </w:pPr>
    </w:p>
    <w:p w:rsidR="00274933" w:rsidRDefault="00274933" w:rsidP="0027493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74933" w:rsidRDefault="00274933" w:rsidP="0027493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74933" w:rsidRDefault="00274933" w:rsidP="0027493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74933" w:rsidRDefault="00274933" w:rsidP="0027493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4933" w:rsidRDefault="00274933" w:rsidP="0027493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74933" w:rsidRDefault="00274933" w:rsidP="0027493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572D4" w:rsidRDefault="00A572D4" w:rsidP="00004A38">
      <w:pPr>
        <w:spacing w:line="360" w:lineRule="auto"/>
        <w:jc w:val="both"/>
        <w:rPr>
          <w:rFonts w:ascii="Times New Roman" w:hAnsi="Times New Roman"/>
          <w:sz w:val="24"/>
          <w:szCs w:val="24"/>
        </w:rPr>
      </w:pPr>
    </w:p>
    <w:p w:rsidR="00004A38" w:rsidRPr="00004A38" w:rsidRDefault="00004A38" w:rsidP="00004A38">
      <w:pPr>
        <w:spacing w:line="360" w:lineRule="auto"/>
        <w:jc w:val="both"/>
        <w:rPr>
          <w:rFonts w:ascii="Times New Roman" w:hAnsi="Times New Roman"/>
          <w:b/>
          <w:sz w:val="24"/>
          <w:szCs w:val="24"/>
        </w:rPr>
      </w:pPr>
    </w:p>
    <w:p w:rsidR="00004A38" w:rsidRPr="00004A38" w:rsidRDefault="00004A38" w:rsidP="00004A38">
      <w:pPr>
        <w:spacing w:line="360" w:lineRule="auto"/>
        <w:ind w:right="74"/>
        <w:jc w:val="both"/>
        <w:rPr>
          <w:rFonts w:ascii="Times New Roman" w:eastAsia="Times New Roman" w:hAnsi="Times New Roman"/>
          <w:b/>
          <w:color w:val="212121"/>
          <w:sz w:val="24"/>
          <w:szCs w:val="24"/>
        </w:rPr>
      </w:pPr>
      <w:r w:rsidRPr="00004A38">
        <w:rPr>
          <w:rFonts w:ascii="Times New Roman" w:eastAsia="Times New Roman" w:hAnsi="Times New Roman"/>
          <w:b/>
          <w:color w:val="212121"/>
          <w:spacing w:val="1"/>
          <w:sz w:val="24"/>
          <w:szCs w:val="24"/>
        </w:rPr>
        <w:t xml:space="preserve">Q2. </w:t>
      </w:r>
      <w:proofErr w:type="gramStart"/>
      <w:r w:rsidRPr="00004A38">
        <w:rPr>
          <w:rFonts w:ascii="Times New Roman" w:eastAsia="Times New Roman" w:hAnsi="Times New Roman"/>
          <w:b/>
          <w:color w:val="212121"/>
          <w:spacing w:val="1"/>
          <w:sz w:val="24"/>
          <w:szCs w:val="24"/>
        </w:rPr>
        <w:t>S</w:t>
      </w:r>
      <w:r w:rsidRPr="00004A38">
        <w:rPr>
          <w:rFonts w:ascii="Times New Roman" w:eastAsia="Times New Roman" w:hAnsi="Times New Roman"/>
          <w:b/>
          <w:color w:val="212121"/>
          <w:sz w:val="24"/>
          <w:szCs w:val="24"/>
        </w:rPr>
        <w:t>up</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r</w:t>
      </w:r>
      <w:r w:rsidRPr="00004A38">
        <w:rPr>
          <w:rFonts w:ascii="Times New Roman" w:eastAsia="Times New Roman" w:hAnsi="Times New Roman"/>
          <w:b/>
          <w:color w:val="212121"/>
          <w:spacing w:val="4"/>
          <w:sz w:val="24"/>
          <w:szCs w:val="24"/>
        </w:rPr>
        <w:t xml:space="preserve"> </w:t>
      </w:r>
      <w:r w:rsidRPr="00004A38">
        <w:rPr>
          <w:rFonts w:ascii="Times New Roman" w:eastAsia="Times New Roman" w:hAnsi="Times New Roman"/>
          <w:b/>
          <w:color w:val="212121"/>
          <w:sz w:val="24"/>
          <w:szCs w:val="24"/>
        </w:rPr>
        <w:t>majo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i</w:t>
      </w:r>
      <w:r w:rsidRPr="00004A38">
        <w:rPr>
          <w:rFonts w:ascii="Times New Roman" w:eastAsia="Times New Roman" w:hAnsi="Times New Roman"/>
          <w:b/>
          <w:color w:val="212121"/>
          <w:spacing w:val="3"/>
          <w:sz w:val="24"/>
          <w:szCs w:val="24"/>
        </w:rPr>
        <w:t>t</w:t>
      </w:r>
      <w:r w:rsidRPr="00004A38">
        <w:rPr>
          <w:rFonts w:ascii="Times New Roman" w:eastAsia="Times New Roman" w:hAnsi="Times New Roman"/>
          <w:b/>
          <w:color w:val="212121"/>
          <w:sz w:val="24"/>
          <w:szCs w:val="24"/>
        </w:rPr>
        <w:t xml:space="preserve">y </w:t>
      </w:r>
      <w:r w:rsidRPr="00004A38">
        <w:rPr>
          <w:rFonts w:ascii="Times New Roman" w:eastAsia="Times New Roman" w:hAnsi="Times New Roman"/>
          <w:b/>
          <w:color w:val="212121"/>
          <w:spacing w:val="2"/>
          <w:sz w:val="24"/>
          <w:szCs w:val="24"/>
        </w:rPr>
        <w:t>o</w:t>
      </w:r>
      <w:r w:rsidRPr="00004A38">
        <w:rPr>
          <w:rFonts w:ascii="Times New Roman" w:eastAsia="Times New Roman" w:hAnsi="Times New Roman"/>
          <w:b/>
          <w:color w:val="212121"/>
          <w:sz w:val="24"/>
          <w:szCs w:val="24"/>
        </w:rPr>
        <w:t>f</w:t>
      </w:r>
      <w:r w:rsidRPr="00004A38">
        <w:rPr>
          <w:rFonts w:ascii="Times New Roman" w:eastAsia="Times New Roman" w:hAnsi="Times New Roman"/>
          <w:b/>
          <w:color w:val="212121"/>
          <w:spacing w:val="7"/>
          <w:sz w:val="24"/>
          <w:szCs w:val="24"/>
        </w:rPr>
        <w:t xml:space="preserve"> </w:t>
      </w:r>
      <w:r w:rsidRPr="00004A38">
        <w:rPr>
          <w:rFonts w:ascii="Times New Roman" w:eastAsia="Times New Roman" w:hAnsi="Times New Roman"/>
          <w:b/>
          <w:color w:val="212121"/>
          <w:spacing w:val="-3"/>
          <w:sz w:val="24"/>
          <w:szCs w:val="24"/>
        </w:rPr>
        <w:t>I</w:t>
      </w:r>
      <w:r w:rsidRPr="00004A38">
        <w:rPr>
          <w:rFonts w:ascii="Times New Roman" w:eastAsia="Times New Roman" w:hAnsi="Times New Roman"/>
          <w:b/>
          <w:color w:val="212121"/>
          <w:sz w:val="24"/>
          <w:szCs w:val="24"/>
        </w:rPr>
        <w:t>ndian</w:t>
      </w:r>
      <w:r w:rsidRPr="00004A38">
        <w:rPr>
          <w:rFonts w:ascii="Times New Roman" w:eastAsia="Times New Roman" w:hAnsi="Times New Roman"/>
          <w:b/>
          <w:color w:val="212121"/>
          <w:spacing w:val="7"/>
          <w:sz w:val="24"/>
          <w:szCs w:val="24"/>
        </w:rPr>
        <w:t xml:space="preserve"> </w:t>
      </w:r>
      <w:r w:rsidRPr="00004A38">
        <w:rPr>
          <w:rFonts w:ascii="Times New Roman" w:eastAsia="Times New Roman" w:hAnsi="Times New Roman"/>
          <w:b/>
          <w:color w:val="212121"/>
          <w:sz w:val="24"/>
          <w:szCs w:val="24"/>
        </w:rPr>
        <w:t>wo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k</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rs</w:t>
      </w:r>
      <w:r w:rsidRPr="00004A38">
        <w:rPr>
          <w:rFonts w:ascii="Times New Roman" w:eastAsia="Times New Roman" w:hAnsi="Times New Roman"/>
          <w:b/>
          <w:color w:val="212121"/>
          <w:spacing w:val="7"/>
          <w:sz w:val="24"/>
          <w:szCs w:val="24"/>
        </w:rPr>
        <w:t xml:space="preserve"> </w:t>
      </w:r>
      <w:r w:rsidRPr="00004A38">
        <w:rPr>
          <w:rFonts w:ascii="Times New Roman" w:eastAsia="Times New Roman" w:hAnsi="Times New Roman"/>
          <w:b/>
          <w:color w:val="212121"/>
          <w:sz w:val="24"/>
          <w:szCs w:val="24"/>
        </w:rPr>
        <w:t>wo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k</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z w:val="24"/>
          <w:szCs w:val="24"/>
        </w:rPr>
        <w:t>in</w:t>
      </w:r>
      <w:r w:rsidRPr="00004A38">
        <w:rPr>
          <w:rFonts w:ascii="Times New Roman" w:eastAsia="Times New Roman" w:hAnsi="Times New Roman"/>
          <w:b/>
          <w:color w:val="212121"/>
          <w:spacing w:val="6"/>
          <w:sz w:val="24"/>
          <w:szCs w:val="24"/>
        </w:rPr>
        <w:t xml:space="preserve"> </w:t>
      </w:r>
      <w:r w:rsidRPr="00004A38">
        <w:rPr>
          <w:rFonts w:ascii="Times New Roman" w:eastAsia="Times New Roman" w:hAnsi="Times New Roman"/>
          <w:b/>
          <w:color w:val="212121"/>
          <w:sz w:val="24"/>
          <w:szCs w:val="24"/>
        </w:rPr>
        <w:t>uno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g</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ni</w:t>
      </w:r>
      <w:r w:rsidRPr="00004A38">
        <w:rPr>
          <w:rFonts w:ascii="Times New Roman" w:eastAsia="Times New Roman" w:hAnsi="Times New Roman"/>
          <w:b/>
          <w:color w:val="212121"/>
          <w:spacing w:val="2"/>
          <w:sz w:val="24"/>
          <w:szCs w:val="24"/>
        </w:rPr>
        <w:t>z</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d</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z w:val="24"/>
          <w:szCs w:val="24"/>
        </w:rPr>
        <w:t>s</w:t>
      </w:r>
      <w:r w:rsidRPr="00004A38">
        <w:rPr>
          <w:rFonts w:ascii="Times New Roman" w:eastAsia="Times New Roman" w:hAnsi="Times New Roman"/>
          <w:b/>
          <w:color w:val="212121"/>
          <w:spacing w:val="-1"/>
          <w:sz w:val="24"/>
          <w:szCs w:val="24"/>
        </w:rPr>
        <w:t>ec</w:t>
      </w:r>
      <w:r w:rsidRPr="00004A38">
        <w:rPr>
          <w:rFonts w:ascii="Times New Roman" w:eastAsia="Times New Roman" w:hAnsi="Times New Roman"/>
          <w:b/>
          <w:color w:val="212121"/>
          <w:sz w:val="24"/>
          <w:szCs w:val="24"/>
        </w:rPr>
        <w:t>tors.</w:t>
      </w:r>
      <w:proofErr w:type="gramEnd"/>
      <w:r w:rsidRPr="00004A38">
        <w:rPr>
          <w:rFonts w:ascii="Times New Roman" w:eastAsia="Times New Roman" w:hAnsi="Times New Roman"/>
          <w:b/>
          <w:color w:val="212121"/>
          <w:spacing w:val="10"/>
          <w:sz w:val="24"/>
          <w:szCs w:val="24"/>
        </w:rPr>
        <w:t xml:space="preserve"> </w:t>
      </w:r>
      <w:r w:rsidRPr="00004A38">
        <w:rPr>
          <w:rFonts w:ascii="Times New Roman" w:eastAsia="Times New Roman" w:hAnsi="Times New Roman"/>
          <w:b/>
          <w:color w:val="212121"/>
          <w:sz w:val="24"/>
          <w:szCs w:val="24"/>
        </w:rPr>
        <w:t>Usu</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l</w:t>
      </w:r>
      <w:r w:rsidRPr="00004A38">
        <w:rPr>
          <w:rFonts w:ascii="Times New Roman" w:eastAsia="Times New Roman" w:hAnsi="Times New Roman"/>
          <w:b/>
          <w:color w:val="212121"/>
          <w:spacing w:val="6"/>
          <w:sz w:val="24"/>
          <w:szCs w:val="24"/>
        </w:rPr>
        <w:t>l</w:t>
      </w:r>
      <w:r w:rsidRPr="00004A38">
        <w:rPr>
          <w:rFonts w:ascii="Times New Roman" w:eastAsia="Times New Roman" w:hAnsi="Times New Roman"/>
          <w:b/>
          <w:color w:val="212121"/>
          <w:spacing w:val="-5"/>
          <w:sz w:val="24"/>
          <w:szCs w:val="24"/>
        </w:rPr>
        <w:t>y</w:t>
      </w:r>
      <w:r w:rsidRPr="00004A38">
        <w:rPr>
          <w:rFonts w:ascii="Times New Roman" w:eastAsia="Times New Roman" w:hAnsi="Times New Roman"/>
          <w:b/>
          <w:color w:val="212121"/>
          <w:sz w:val="24"/>
          <w:szCs w:val="24"/>
        </w:rPr>
        <w:t>,</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pacing w:val="3"/>
          <w:sz w:val="24"/>
          <w:szCs w:val="24"/>
        </w:rPr>
        <w:t>t</w:t>
      </w:r>
      <w:r w:rsidRPr="00004A38">
        <w:rPr>
          <w:rFonts w:ascii="Times New Roman" w:eastAsia="Times New Roman" w:hAnsi="Times New Roman"/>
          <w:b/>
          <w:color w:val="212121"/>
          <w:sz w:val="24"/>
          <w:szCs w:val="24"/>
        </w:rPr>
        <w:t>h</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y</w:t>
      </w:r>
      <w:r w:rsidRPr="00004A38">
        <w:rPr>
          <w:rFonts w:ascii="Times New Roman" w:eastAsia="Times New Roman" w:hAnsi="Times New Roman"/>
          <w:b/>
          <w:color w:val="212121"/>
          <w:spacing w:val="3"/>
          <w:sz w:val="24"/>
          <w:szCs w:val="24"/>
        </w:rPr>
        <w:t xml:space="preserve"> </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e</w:t>
      </w:r>
      <w:r w:rsidRPr="00004A38">
        <w:rPr>
          <w:rFonts w:ascii="Times New Roman" w:eastAsia="Times New Roman" w:hAnsi="Times New Roman"/>
          <w:b/>
          <w:color w:val="212121"/>
          <w:spacing w:val="4"/>
          <w:sz w:val="24"/>
          <w:szCs w:val="24"/>
        </w:rPr>
        <w:t xml:space="preserve"> </w:t>
      </w:r>
      <w:r w:rsidRPr="00004A38">
        <w:rPr>
          <w:rFonts w:ascii="Times New Roman" w:eastAsia="Times New Roman" w:hAnsi="Times New Roman"/>
          <w:b/>
          <w:color w:val="212121"/>
          <w:sz w:val="24"/>
          <w:szCs w:val="24"/>
        </w:rPr>
        <w:t>d</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pri</w:t>
      </w:r>
      <w:r w:rsidRPr="00004A38">
        <w:rPr>
          <w:rFonts w:ascii="Times New Roman" w:eastAsia="Times New Roman" w:hAnsi="Times New Roman"/>
          <w:b/>
          <w:color w:val="212121"/>
          <w:spacing w:val="2"/>
          <w:sz w:val="24"/>
          <w:szCs w:val="24"/>
        </w:rPr>
        <w:t>v</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d</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z w:val="24"/>
          <w:szCs w:val="24"/>
        </w:rPr>
        <w:t>of b</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n</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fits</w:t>
      </w:r>
      <w:r w:rsidRPr="00004A38">
        <w:rPr>
          <w:rFonts w:ascii="Times New Roman" w:eastAsia="Times New Roman" w:hAnsi="Times New Roman"/>
          <w:b/>
          <w:color w:val="212121"/>
          <w:spacing w:val="1"/>
          <w:sz w:val="24"/>
          <w:szCs w:val="24"/>
        </w:rPr>
        <w:t xml:space="preserve"> </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v</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i</w:t>
      </w:r>
      <w:r w:rsidRPr="00004A38">
        <w:rPr>
          <w:rFonts w:ascii="Times New Roman" w:eastAsia="Times New Roman" w:hAnsi="Times New Roman"/>
          <w:b/>
          <w:color w:val="212121"/>
          <w:spacing w:val="1"/>
          <w:sz w:val="24"/>
          <w:szCs w:val="24"/>
        </w:rPr>
        <w:t>l</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ble to</w:t>
      </w:r>
      <w:r w:rsidRPr="00004A38">
        <w:rPr>
          <w:rFonts w:ascii="Times New Roman" w:eastAsia="Times New Roman" w:hAnsi="Times New Roman"/>
          <w:b/>
          <w:color w:val="212121"/>
          <w:spacing w:val="1"/>
          <w:sz w:val="24"/>
          <w:szCs w:val="24"/>
        </w:rPr>
        <w:t xml:space="preserve"> </w:t>
      </w:r>
      <w:r w:rsidRPr="00004A38">
        <w:rPr>
          <w:rFonts w:ascii="Times New Roman" w:eastAsia="Times New Roman" w:hAnsi="Times New Roman"/>
          <w:b/>
          <w:color w:val="212121"/>
          <w:sz w:val="24"/>
          <w:szCs w:val="24"/>
        </w:rPr>
        <w:t>w</w:t>
      </w:r>
      <w:r w:rsidRPr="00004A38">
        <w:rPr>
          <w:rFonts w:ascii="Times New Roman" w:eastAsia="Times New Roman" w:hAnsi="Times New Roman"/>
          <w:b/>
          <w:color w:val="212121"/>
          <w:spacing w:val="2"/>
          <w:sz w:val="24"/>
          <w:szCs w:val="24"/>
        </w:rPr>
        <w:t>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k</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rs in</w:t>
      </w:r>
      <w:r w:rsidRPr="00004A38">
        <w:rPr>
          <w:rFonts w:ascii="Times New Roman" w:eastAsia="Times New Roman" w:hAnsi="Times New Roman"/>
          <w:b/>
          <w:color w:val="212121"/>
          <w:spacing w:val="1"/>
          <w:sz w:val="24"/>
          <w:szCs w:val="24"/>
        </w:rPr>
        <w:t xml:space="preserve"> </w:t>
      </w:r>
      <w:r w:rsidRPr="00004A38">
        <w:rPr>
          <w:rFonts w:ascii="Times New Roman" w:eastAsia="Times New Roman" w:hAnsi="Times New Roman"/>
          <w:b/>
          <w:color w:val="212121"/>
          <w:sz w:val="24"/>
          <w:szCs w:val="24"/>
        </w:rPr>
        <w:t>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pacing w:val="-2"/>
          <w:sz w:val="24"/>
          <w:szCs w:val="24"/>
        </w:rPr>
        <w:t>g</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ni</w:t>
      </w:r>
      <w:r w:rsidRPr="00004A38">
        <w:rPr>
          <w:rFonts w:ascii="Times New Roman" w:eastAsia="Times New Roman" w:hAnsi="Times New Roman"/>
          <w:b/>
          <w:color w:val="212121"/>
          <w:spacing w:val="2"/>
          <w:sz w:val="24"/>
          <w:szCs w:val="24"/>
        </w:rPr>
        <w:t>z</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d</w:t>
      </w:r>
      <w:r w:rsidRPr="00004A38">
        <w:rPr>
          <w:rFonts w:ascii="Times New Roman" w:eastAsia="Times New Roman" w:hAnsi="Times New Roman"/>
          <w:b/>
          <w:color w:val="212121"/>
          <w:spacing w:val="1"/>
          <w:sz w:val="24"/>
          <w:szCs w:val="24"/>
        </w:rPr>
        <w:t xml:space="preserve"> </w:t>
      </w:r>
      <w:r w:rsidRPr="00004A38">
        <w:rPr>
          <w:rFonts w:ascii="Times New Roman" w:eastAsia="Times New Roman" w:hAnsi="Times New Roman"/>
          <w:b/>
          <w:color w:val="212121"/>
          <w:sz w:val="24"/>
          <w:szCs w:val="24"/>
        </w:rPr>
        <w:t>s</w:t>
      </w:r>
      <w:r w:rsidRPr="00004A38">
        <w:rPr>
          <w:rFonts w:ascii="Times New Roman" w:eastAsia="Times New Roman" w:hAnsi="Times New Roman"/>
          <w:b/>
          <w:color w:val="212121"/>
          <w:spacing w:val="-1"/>
          <w:sz w:val="24"/>
          <w:szCs w:val="24"/>
        </w:rPr>
        <w:t>ec</w:t>
      </w:r>
      <w:r w:rsidRPr="00004A38">
        <w:rPr>
          <w:rFonts w:ascii="Times New Roman" w:eastAsia="Times New Roman" w:hAnsi="Times New Roman"/>
          <w:b/>
          <w:color w:val="212121"/>
          <w:sz w:val="24"/>
          <w:szCs w:val="24"/>
        </w:rPr>
        <w:t>tor</w:t>
      </w:r>
      <w:r w:rsidRPr="00004A38">
        <w:rPr>
          <w:rFonts w:ascii="Times New Roman" w:eastAsia="Times New Roman" w:hAnsi="Times New Roman"/>
          <w:b/>
          <w:color w:val="212121"/>
          <w:spacing w:val="2"/>
          <w:sz w:val="24"/>
          <w:szCs w:val="24"/>
        </w:rPr>
        <w:t>s</w:t>
      </w:r>
      <w:r w:rsidRPr="00004A38">
        <w:rPr>
          <w:rFonts w:ascii="Times New Roman" w:eastAsia="Times New Roman" w:hAnsi="Times New Roman"/>
          <w:b/>
          <w:color w:val="212121"/>
          <w:sz w:val="24"/>
          <w:szCs w:val="24"/>
        </w:rPr>
        <w:t>.</w:t>
      </w:r>
      <w:r w:rsidRPr="00004A38">
        <w:rPr>
          <w:rFonts w:ascii="Times New Roman" w:eastAsia="Times New Roman" w:hAnsi="Times New Roman"/>
          <w:b/>
          <w:color w:val="212121"/>
          <w:spacing w:val="1"/>
          <w:sz w:val="24"/>
          <w:szCs w:val="24"/>
        </w:rPr>
        <w:t xml:space="preserve"> </w:t>
      </w:r>
      <w:r w:rsidRPr="00004A38">
        <w:rPr>
          <w:rFonts w:ascii="Times New Roman" w:eastAsia="Times New Roman" w:hAnsi="Times New Roman"/>
          <w:b/>
          <w:color w:val="212121"/>
          <w:sz w:val="24"/>
          <w:szCs w:val="24"/>
        </w:rPr>
        <w:t>E</w:t>
      </w:r>
      <w:r w:rsidRPr="00004A38">
        <w:rPr>
          <w:rFonts w:ascii="Times New Roman" w:eastAsia="Times New Roman" w:hAnsi="Times New Roman"/>
          <w:b/>
          <w:color w:val="212121"/>
          <w:spacing w:val="2"/>
          <w:sz w:val="24"/>
          <w:szCs w:val="24"/>
        </w:rPr>
        <w:t>x</w:t>
      </w:r>
      <w:r w:rsidRPr="00004A38">
        <w:rPr>
          <w:rFonts w:ascii="Times New Roman" w:eastAsia="Times New Roman" w:hAnsi="Times New Roman"/>
          <w:b/>
          <w:color w:val="212121"/>
          <w:sz w:val="24"/>
          <w:szCs w:val="24"/>
        </w:rPr>
        <w:t>plain</w:t>
      </w:r>
      <w:r w:rsidRPr="00004A38">
        <w:rPr>
          <w:rFonts w:ascii="Times New Roman" w:eastAsia="Times New Roman" w:hAnsi="Times New Roman"/>
          <w:b/>
          <w:color w:val="212121"/>
          <w:spacing w:val="1"/>
          <w:sz w:val="24"/>
          <w:szCs w:val="24"/>
        </w:rPr>
        <w:t xml:space="preserve"> </w:t>
      </w:r>
      <w:r w:rsidRPr="00004A38">
        <w:rPr>
          <w:rFonts w:ascii="Times New Roman" w:eastAsia="Times New Roman" w:hAnsi="Times New Roman"/>
          <w:b/>
          <w:color w:val="212121"/>
          <w:sz w:val="24"/>
          <w:szCs w:val="24"/>
        </w:rPr>
        <w:t>how n</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w Code on</w:t>
      </w:r>
      <w:r w:rsidRPr="00004A38">
        <w:rPr>
          <w:rFonts w:ascii="Times New Roman" w:eastAsia="Times New Roman" w:hAnsi="Times New Roman"/>
          <w:b/>
          <w:color w:val="212121"/>
          <w:spacing w:val="3"/>
          <w:sz w:val="24"/>
          <w:szCs w:val="24"/>
        </w:rPr>
        <w:t xml:space="preserve"> </w:t>
      </w:r>
      <w:r w:rsidRPr="00004A38">
        <w:rPr>
          <w:rFonts w:ascii="Times New Roman" w:eastAsia="Times New Roman" w:hAnsi="Times New Roman"/>
          <w:b/>
          <w:color w:val="212121"/>
          <w:spacing w:val="-5"/>
          <w:sz w:val="24"/>
          <w:szCs w:val="24"/>
        </w:rPr>
        <w:t>L</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b</w:t>
      </w:r>
      <w:r w:rsidRPr="00004A38">
        <w:rPr>
          <w:rFonts w:ascii="Times New Roman" w:eastAsia="Times New Roman" w:hAnsi="Times New Roman"/>
          <w:b/>
          <w:color w:val="212121"/>
          <w:spacing w:val="2"/>
          <w:sz w:val="24"/>
          <w:szCs w:val="24"/>
        </w:rPr>
        <w:t>o</w:t>
      </w:r>
      <w:r w:rsidRPr="00004A38">
        <w:rPr>
          <w:rFonts w:ascii="Times New Roman" w:eastAsia="Times New Roman" w:hAnsi="Times New Roman"/>
          <w:b/>
          <w:color w:val="212121"/>
          <w:sz w:val="24"/>
          <w:szCs w:val="24"/>
        </w:rPr>
        <w:t>r</w:t>
      </w:r>
      <w:r w:rsidRPr="00004A38">
        <w:rPr>
          <w:rFonts w:ascii="Times New Roman" w:eastAsia="Times New Roman" w:hAnsi="Times New Roman"/>
          <w:b/>
          <w:color w:val="212121"/>
          <w:spacing w:val="2"/>
          <w:sz w:val="24"/>
          <w:szCs w:val="24"/>
        </w:rPr>
        <w:t xml:space="preserve"> </w:t>
      </w:r>
      <w:r w:rsidRPr="00004A38">
        <w:rPr>
          <w:rFonts w:ascii="Times New Roman" w:eastAsia="Times New Roman" w:hAnsi="Times New Roman"/>
          <w:b/>
          <w:color w:val="212121"/>
          <w:spacing w:val="-3"/>
          <w:sz w:val="24"/>
          <w:szCs w:val="24"/>
        </w:rPr>
        <w:t>L</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ws is in</w:t>
      </w:r>
      <w:r w:rsidRPr="00004A38">
        <w:rPr>
          <w:rFonts w:ascii="Times New Roman" w:eastAsia="Times New Roman" w:hAnsi="Times New Roman"/>
          <w:b/>
          <w:color w:val="212121"/>
          <w:spacing w:val="1"/>
          <w:sz w:val="24"/>
          <w:szCs w:val="24"/>
        </w:rPr>
        <w:t>t</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nd</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d</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z w:val="24"/>
          <w:szCs w:val="24"/>
        </w:rPr>
        <w:t>to</w:t>
      </w:r>
      <w:r w:rsidRPr="00004A38">
        <w:rPr>
          <w:rFonts w:ascii="Times New Roman" w:eastAsia="Times New Roman" w:hAnsi="Times New Roman"/>
          <w:b/>
          <w:color w:val="212121"/>
          <w:spacing w:val="-4"/>
          <w:sz w:val="24"/>
          <w:szCs w:val="24"/>
        </w:rPr>
        <w:t xml:space="preserve"> </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pacing w:val="2"/>
          <w:sz w:val="24"/>
          <w:szCs w:val="24"/>
        </w:rPr>
        <w:t>x</w:t>
      </w:r>
      <w:r w:rsidRPr="00004A38">
        <w:rPr>
          <w:rFonts w:ascii="Times New Roman" w:eastAsia="Times New Roman" w:hAnsi="Times New Roman"/>
          <w:b/>
          <w:color w:val="212121"/>
          <w:sz w:val="24"/>
          <w:szCs w:val="24"/>
        </w:rPr>
        <w:t>tend</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z w:val="24"/>
          <w:szCs w:val="24"/>
        </w:rPr>
        <w:t>su</w:t>
      </w:r>
      <w:r w:rsidRPr="00004A38">
        <w:rPr>
          <w:rFonts w:ascii="Times New Roman" w:eastAsia="Times New Roman" w:hAnsi="Times New Roman"/>
          <w:b/>
          <w:color w:val="212121"/>
          <w:spacing w:val="-1"/>
          <w:sz w:val="24"/>
          <w:szCs w:val="24"/>
        </w:rPr>
        <w:t>c</w:t>
      </w:r>
      <w:r w:rsidRPr="00004A38">
        <w:rPr>
          <w:rFonts w:ascii="Times New Roman" w:eastAsia="Times New Roman" w:hAnsi="Times New Roman"/>
          <w:b/>
          <w:color w:val="212121"/>
          <w:sz w:val="24"/>
          <w:szCs w:val="24"/>
        </w:rPr>
        <w:t>h</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pacing w:val="-2"/>
          <w:sz w:val="24"/>
          <w:szCs w:val="24"/>
        </w:rPr>
        <w:t>b</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n</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fits</w:t>
      </w:r>
      <w:r w:rsidRPr="00004A38">
        <w:rPr>
          <w:rFonts w:ascii="Times New Roman" w:eastAsia="Times New Roman" w:hAnsi="Times New Roman"/>
          <w:b/>
          <w:color w:val="212121"/>
          <w:spacing w:val="-4"/>
          <w:sz w:val="24"/>
          <w:szCs w:val="24"/>
        </w:rPr>
        <w:t xml:space="preserve"> </w:t>
      </w:r>
      <w:r w:rsidRPr="00004A38">
        <w:rPr>
          <w:rFonts w:ascii="Times New Roman" w:eastAsia="Times New Roman" w:hAnsi="Times New Roman"/>
          <w:b/>
          <w:color w:val="212121"/>
          <w:sz w:val="24"/>
          <w:szCs w:val="24"/>
        </w:rPr>
        <w:t>to</w:t>
      </w:r>
      <w:r w:rsidRPr="00004A38">
        <w:rPr>
          <w:rFonts w:ascii="Times New Roman" w:eastAsia="Times New Roman" w:hAnsi="Times New Roman"/>
          <w:b/>
          <w:color w:val="212121"/>
          <w:spacing w:val="-4"/>
          <w:sz w:val="24"/>
          <w:szCs w:val="24"/>
        </w:rPr>
        <w:t xml:space="preserve"> </w:t>
      </w:r>
      <w:r w:rsidRPr="00004A38">
        <w:rPr>
          <w:rFonts w:ascii="Times New Roman" w:eastAsia="Times New Roman" w:hAnsi="Times New Roman"/>
          <w:b/>
          <w:color w:val="212121"/>
          <w:sz w:val="24"/>
          <w:szCs w:val="24"/>
        </w:rPr>
        <w:t>wo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z w:val="24"/>
          <w:szCs w:val="24"/>
        </w:rPr>
        <w:t>k</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rs</w:t>
      </w:r>
      <w:r w:rsidRPr="00004A38">
        <w:rPr>
          <w:rFonts w:ascii="Times New Roman" w:eastAsia="Times New Roman" w:hAnsi="Times New Roman"/>
          <w:b/>
          <w:color w:val="212121"/>
          <w:spacing w:val="-5"/>
          <w:sz w:val="24"/>
          <w:szCs w:val="24"/>
        </w:rPr>
        <w:t xml:space="preserve"> </w:t>
      </w:r>
      <w:r w:rsidRPr="00004A38">
        <w:rPr>
          <w:rFonts w:ascii="Times New Roman" w:eastAsia="Times New Roman" w:hAnsi="Times New Roman"/>
          <w:b/>
          <w:color w:val="212121"/>
          <w:sz w:val="24"/>
          <w:szCs w:val="24"/>
        </w:rPr>
        <w:t>in</w:t>
      </w:r>
      <w:r w:rsidRPr="00004A38">
        <w:rPr>
          <w:rFonts w:ascii="Times New Roman" w:eastAsia="Times New Roman" w:hAnsi="Times New Roman"/>
          <w:b/>
          <w:color w:val="212121"/>
          <w:spacing w:val="-4"/>
          <w:sz w:val="24"/>
          <w:szCs w:val="24"/>
        </w:rPr>
        <w:t xml:space="preserve"> </w:t>
      </w:r>
      <w:r w:rsidRPr="00004A38">
        <w:rPr>
          <w:rFonts w:ascii="Times New Roman" w:eastAsia="Times New Roman" w:hAnsi="Times New Roman"/>
          <w:b/>
          <w:color w:val="212121"/>
          <w:sz w:val="24"/>
          <w:szCs w:val="24"/>
        </w:rPr>
        <w:t>uno</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pacing w:val="-2"/>
          <w:sz w:val="24"/>
          <w:szCs w:val="24"/>
        </w:rPr>
        <w:t>g</w:t>
      </w:r>
      <w:r w:rsidRPr="00004A38">
        <w:rPr>
          <w:rFonts w:ascii="Times New Roman" w:eastAsia="Times New Roman" w:hAnsi="Times New Roman"/>
          <w:b/>
          <w:color w:val="212121"/>
          <w:spacing w:val="-1"/>
          <w:sz w:val="24"/>
          <w:szCs w:val="24"/>
        </w:rPr>
        <w:t>a</w:t>
      </w:r>
      <w:r w:rsidRPr="00004A38">
        <w:rPr>
          <w:rFonts w:ascii="Times New Roman" w:eastAsia="Times New Roman" w:hAnsi="Times New Roman"/>
          <w:b/>
          <w:color w:val="212121"/>
          <w:sz w:val="24"/>
          <w:szCs w:val="24"/>
        </w:rPr>
        <w:t>ni</w:t>
      </w:r>
      <w:r w:rsidRPr="00004A38">
        <w:rPr>
          <w:rFonts w:ascii="Times New Roman" w:eastAsia="Times New Roman" w:hAnsi="Times New Roman"/>
          <w:b/>
          <w:color w:val="212121"/>
          <w:spacing w:val="2"/>
          <w:sz w:val="24"/>
          <w:szCs w:val="24"/>
        </w:rPr>
        <w:t>z</w:t>
      </w:r>
      <w:r w:rsidRPr="00004A38">
        <w:rPr>
          <w:rFonts w:ascii="Times New Roman" w:eastAsia="Times New Roman" w:hAnsi="Times New Roman"/>
          <w:b/>
          <w:color w:val="212121"/>
          <w:spacing w:val="-1"/>
          <w:sz w:val="24"/>
          <w:szCs w:val="24"/>
        </w:rPr>
        <w:t>e</w:t>
      </w:r>
      <w:r w:rsidRPr="00004A38">
        <w:rPr>
          <w:rFonts w:ascii="Times New Roman" w:eastAsia="Times New Roman" w:hAnsi="Times New Roman"/>
          <w:b/>
          <w:color w:val="212121"/>
          <w:sz w:val="24"/>
          <w:szCs w:val="24"/>
        </w:rPr>
        <w:t>d</w:t>
      </w:r>
      <w:r w:rsidRPr="00004A38">
        <w:rPr>
          <w:rFonts w:ascii="Times New Roman" w:eastAsia="Times New Roman" w:hAnsi="Times New Roman"/>
          <w:b/>
          <w:color w:val="212121"/>
          <w:spacing w:val="-5"/>
          <w:sz w:val="24"/>
          <w:szCs w:val="24"/>
        </w:rPr>
        <w:t xml:space="preserve"> </w:t>
      </w:r>
      <w:proofErr w:type="gramStart"/>
      <w:r w:rsidRPr="00004A38">
        <w:rPr>
          <w:rFonts w:ascii="Times New Roman" w:eastAsia="Times New Roman" w:hAnsi="Times New Roman"/>
          <w:b/>
          <w:color w:val="212121"/>
          <w:sz w:val="24"/>
          <w:szCs w:val="24"/>
        </w:rPr>
        <w:t>s</w:t>
      </w:r>
      <w:r w:rsidRPr="00004A38">
        <w:rPr>
          <w:rFonts w:ascii="Times New Roman" w:eastAsia="Times New Roman" w:hAnsi="Times New Roman"/>
          <w:b/>
          <w:color w:val="212121"/>
          <w:spacing w:val="-1"/>
          <w:sz w:val="24"/>
          <w:szCs w:val="24"/>
        </w:rPr>
        <w:t>ec</w:t>
      </w:r>
      <w:r w:rsidRPr="00004A38">
        <w:rPr>
          <w:rFonts w:ascii="Times New Roman" w:eastAsia="Times New Roman" w:hAnsi="Times New Roman"/>
          <w:b/>
          <w:color w:val="212121"/>
          <w:sz w:val="24"/>
          <w:szCs w:val="24"/>
        </w:rPr>
        <w:t xml:space="preserve">tor </w:t>
      </w:r>
      <w:r w:rsidRPr="00004A38">
        <w:rPr>
          <w:rFonts w:ascii="Times New Roman" w:eastAsia="Times New Roman" w:hAnsi="Times New Roman"/>
          <w:b/>
          <w:color w:val="212121"/>
          <w:spacing w:val="21"/>
          <w:sz w:val="24"/>
          <w:szCs w:val="24"/>
        </w:rPr>
        <w:t xml:space="preserve"> </w:t>
      </w:r>
      <w:r w:rsidRPr="00004A38">
        <w:rPr>
          <w:rFonts w:ascii="Times New Roman" w:eastAsia="Times New Roman" w:hAnsi="Times New Roman"/>
          <w:b/>
          <w:color w:val="212121"/>
          <w:sz w:val="24"/>
          <w:szCs w:val="24"/>
        </w:rPr>
        <w:t>(</w:t>
      </w:r>
      <w:proofErr w:type="gramEnd"/>
      <w:r w:rsidRPr="00004A38">
        <w:rPr>
          <w:rFonts w:ascii="Times New Roman" w:eastAsia="Times New Roman" w:hAnsi="Times New Roman"/>
          <w:b/>
          <w:color w:val="212121"/>
          <w:sz w:val="24"/>
          <w:szCs w:val="24"/>
        </w:rPr>
        <w:t>10</w:t>
      </w:r>
      <w:r w:rsidRPr="00004A38">
        <w:rPr>
          <w:rFonts w:ascii="Times New Roman" w:eastAsia="Times New Roman" w:hAnsi="Times New Roman"/>
          <w:b/>
          <w:color w:val="212121"/>
          <w:spacing w:val="-6"/>
          <w:sz w:val="24"/>
          <w:szCs w:val="24"/>
        </w:rPr>
        <w:t xml:space="preserve"> </w:t>
      </w:r>
      <w:r w:rsidRPr="00004A38">
        <w:rPr>
          <w:rFonts w:ascii="Times New Roman" w:eastAsia="Times New Roman" w:hAnsi="Times New Roman"/>
          <w:b/>
          <w:color w:val="212121"/>
          <w:spacing w:val="-1"/>
          <w:sz w:val="24"/>
          <w:szCs w:val="24"/>
        </w:rPr>
        <w:t>M</w:t>
      </w:r>
      <w:r w:rsidRPr="00004A38">
        <w:rPr>
          <w:rFonts w:ascii="Times New Roman" w:eastAsia="Times New Roman" w:hAnsi="Times New Roman"/>
          <w:b/>
          <w:color w:val="212121"/>
          <w:sz w:val="24"/>
          <w:szCs w:val="24"/>
        </w:rPr>
        <w:t>a</w:t>
      </w:r>
      <w:r w:rsidRPr="00004A38">
        <w:rPr>
          <w:rFonts w:ascii="Times New Roman" w:eastAsia="Times New Roman" w:hAnsi="Times New Roman"/>
          <w:b/>
          <w:color w:val="212121"/>
          <w:spacing w:val="-1"/>
          <w:sz w:val="24"/>
          <w:szCs w:val="24"/>
        </w:rPr>
        <w:t>r</w:t>
      </w:r>
      <w:r w:rsidRPr="00004A38">
        <w:rPr>
          <w:rFonts w:ascii="Times New Roman" w:eastAsia="Times New Roman" w:hAnsi="Times New Roman"/>
          <w:b/>
          <w:color w:val="212121"/>
          <w:spacing w:val="1"/>
          <w:sz w:val="24"/>
          <w:szCs w:val="24"/>
        </w:rPr>
        <w:t>k</w:t>
      </w:r>
      <w:r w:rsidRPr="00004A38">
        <w:rPr>
          <w:rFonts w:ascii="Times New Roman" w:eastAsia="Times New Roman" w:hAnsi="Times New Roman"/>
          <w:b/>
          <w:color w:val="212121"/>
          <w:sz w:val="24"/>
          <w:szCs w:val="24"/>
        </w:rPr>
        <w:t>s)</w:t>
      </w:r>
    </w:p>
    <w:p w:rsidR="00004A38" w:rsidRDefault="00004A38" w:rsidP="00004A38">
      <w:pPr>
        <w:spacing w:after="0" w:line="360" w:lineRule="auto"/>
        <w:jc w:val="both"/>
        <w:rPr>
          <w:rFonts w:ascii="Times New Roman" w:eastAsia="Times New Roman" w:hAnsi="Times New Roman"/>
          <w:b/>
          <w:bCs/>
          <w:sz w:val="24"/>
          <w:szCs w:val="24"/>
          <w:lang w:eastAsia="en-IN"/>
        </w:rPr>
      </w:pPr>
      <w:proofErr w:type="gramStart"/>
      <w:r>
        <w:rPr>
          <w:rFonts w:ascii="Times New Roman" w:eastAsia="Times New Roman" w:hAnsi="Times New Roman"/>
          <w:b/>
          <w:bCs/>
          <w:sz w:val="24"/>
          <w:szCs w:val="24"/>
          <w:lang w:eastAsia="en-IN"/>
        </w:rPr>
        <w:t>Ans 2.</w:t>
      </w:r>
      <w:proofErr w:type="gramEnd"/>
    </w:p>
    <w:p w:rsidR="00A572D4" w:rsidRPr="00004A38" w:rsidRDefault="00A572D4" w:rsidP="00004A38">
      <w:pPr>
        <w:spacing w:after="0" w:line="360" w:lineRule="auto"/>
        <w:jc w:val="both"/>
        <w:rPr>
          <w:rFonts w:ascii="Times New Roman" w:eastAsia="Times New Roman" w:hAnsi="Times New Roman"/>
          <w:sz w:val="24"/>
          <w:szCs w:val="24"/>
          <w:lang w:eastAsia="en-IN"/>
        </w:rPr>
      </w:pPr>
      <w:r w:rsidRPr="00004A38">
        <w:rPr>
          <w:rFonts w:ascii="Times New Roman" w:eastAsia="Times New Roman" w:hAnsi="Times New Roman"/>
          <w:b/>
          <w:bCs/>
          <w:sz w:val="24"/>
          <w:szCs w:val="24"/>
          <w:lang w:eastAsia="en-IN"/>
        </w:rPr>
        <w:t>Introduction</w:t>
      </w:r>
    </w:p>
    <w:p w:rsidR="00A572D4" w:rsidRDefault="00A572D4" w:rsidP="00274933">
      <w:pPr>
        <w:spacing w:line="360" w:lineRule="auto"/>
        <w:jc w:val="both"/>
        <w:rPr>
          <w:rFonts w:ascii="Times New Roman" w:hAnsi="Times New Roman"/>
          <w:sz w:val="24"/>
          <w:szCs w:val="24"/>
        </w:rPr>
      </w:pPr>
      <w:r w:rsidRPr="00004A38">
        <w:rPr>
          <w:rFonts w:ascii="Times New Roman" w:hAnsi="Times New Roman"/>
          <w:sz w:val="24"/>
          <w:szCs w:val="24"/>
        </w:rPr>
        <w:t xml:space="preserve">Labors are the employees of the organization who need to conduct hard work in the business characteristics of the organization. They need proper guidance and tracking. India is a creating nation worldwide. It has many people that are diversified in nature. The country also has lots of sort of industries that are organized and unorganized. As a result of some factors, numerous works of India have been involved in misguidance and oversight by the organization. They are being robbed of their corresponding advantages. In this case, making </w:t>
      </w:r>
    </w:p>
    <w:p w:rsidR="00274933" w:rsidRPr="00004A38" w:rsidRDefault="00274933" w:rsidP="00274933">
      <w:pPr>
        <w:spacing w:line="360" w:lineRule="auto"/>
        <w:jc w:val="both"/>
        <w:rPr>
          <w:rFonts w:ascii="Times New Roman" w:hAnsi="Times New Roman"/>
          <w:sz w:val="24"/>
          <w:szCs w:val="24"/>
        </w:rPr>
      </w:pPr>
    </w:p>
    <w:p w:rsidR="00004A38" w:rsidRDefault="00004A38" w:rsidP="00004A38">
      <w:pPr>
        <w:pStyle w:val="Heading1"/>
        <w:spacing w:line="360" w:lineRule="auto"/>
        <w:jc w:val="both"/>
        <w:rPr>
          <w:rFonts w:ascii="Times New Roman" w:hAnsi="Times New Roman" w:cs="Times New Roman"/>
          <w:sz w:val="24"/>
          <w:szCs w:val="24"/>
          <w:lang w:eastAsia="en-IN"/>
        </w:rPr>
      </w:pPr>
      <w:bookmarkStart w:id="1" w:name="_Toc115281495"/>
    </w:p>
    <w:bookmarkEnd w:id="1"/>
    <w:p w:rsidR="00004A38" w:rsidRPr="00004A38" w:rsidRDefault="00004A38" w:rsidP="00004A38">
      <w:pPr>
        <w:spacing w:line="360" w:lineRule="auto"/>
        <w:jc w:val="both"/>
        <w:rPr>
          <w:rFonts w:ascii="Times New Roman" w:eastAsiaTheme="majorEastAsia" w:hAnsi="Times New Roman"/>
          <w:b/>
          <w:bCs/>
          <w:kern w:val="32"/>
          <w:sz w:val="24"/>
          <w:szCs w:val="24"/>
          <w:lang w:eastAsia="en-IN"/>
        </w:rPr>
      </w:pPr>
      <w:r w:rsidRPr="00004A38">
        <w:rPr>
          <w:rFonts w:ascii="Times New Roman" w:eastAsiaTheme="majorEastAsia" w:hAnsi="Times New Roman"/>
          <w:b/>
          <w:bCs/>
          <w:kern w:val="32"/>
          <w:sz w:val="24"/>
          <w:szCs w:val="24"/>
          <w:lang w:eastAsia="en-IN"/>
        </w:rPr>
        <w:t>3. Mr. M is a citizen &amp; resident of USA. Mr. M wishes to enter into partnership with Mr. X who is citizen &amp; resident of India and form a partnership firm in India. Majority of the firm’s capital is prop</w:t>
      </w:r>
      <w:r>
        <w:rPr>
          <w:rFonts w:ascii="Times New Roman" w:eastAsiaTheme="majorEastAsia" w:hAnsi="Times New Roman"/>
          <w:b/>
          <w:bCs/>
          <w:kern w:val="32"/>
          <w:sz w:val="24"/>
          <w:szCs w:val="24"/>
          <w:lang w:eastAsia="en-IN"/>
        </w:rPr>
        <w:t>osed to be invested from Mr. M.</w:t>
      </w:r>
    </w:p>
    <w:p w:rsidR="00A05C53" w:rsidRDefault="00004A38" w:rsidP="00004A38">
      <w:pPr>
        <w:spacing w:line="360" w:lineRule="auto"/>
        <w:jc w:val="both"/>
        <w:rPr>
          <w:rFonts w:ascii="Times New Roman" w:hAnsi="Times New Roman"/>
          <w:sz w:val="24"/>
          <w:szCs w:val="24"/>
          <w:lang w:eastAsia="en-IN"/>
        </w:rPr>
      </w:pPr>
      <w:r w:rsidRPr="00004A38">
        <w:rPr>
          <w:rFonts w:ascii="Times New Roman" w:eastAsiaTheme="majorEastAsia" w:hAnsi="Times New Roman"/>
          <w:b/>
          <w:bCs/>
          <w:kern w:val="32"/>
          <w:sz w:val="24"/>
          <w:szCs w:val="24"/>
          <w:lang w:eastAsia="en-IN"/>
        </w:rPr>
        <w:t xml:space="preserve">a. Analyze whether Mr. M and Mr. X can form </w:t>
      </w:r>
      <w:r>
        <w:rPr>
          <w:rFonts w:ascii="Times New Roman" w:eastAsiaTheme="majorEastAsia" w:hAnsi="Times New Roman"/>
          <w:b/>
          <w:bCs/>
          <w:kern w:val="32"/>
          <w:sz w:val="24"/>
          <w:szCs w:val="24"/>
          <w:lang w:eastAsia="en-IN"/>
        </w:rPr>
        <w:t xml:space="preserve">a partnership firm in </w:t>
      </w:r>
      <w:proofErr w:type="gramStart"/>
      <w:r>
        <w:rPr>
          <w:rFonts w:ascii="Times New Roman" w:eastAsiaTheme="majorEastAsia" w:hAnsi="Times New Roman"/>
          <w:b/>
          <w:bCs/>
          <w:kern w:val="32"/>
          <w:sz w:val="24"/>
          <w:szCs w:val="24"/>
          <w:lang w:eastAsia="en-IN"/>
        </w:rPr>
        <w:t xml:space="preserve">India </w:t>
      </w:r>
      <w:r w:rsidRPr="00004A38">
        <w:rPr>
          <w:rFonts w:ascii="Times New Roman" w:eastAsiaTheme="majorEastAsia" w:hAnsi="Times New Roman"/>
          <w:b/>
          <w:bCs/>
          <w:kern w:val="32"/>
          <w:sz w:val="24"/>
          <w:szCs w:val="24"/>
          <w:lang w:eastAsia="en-IN"/>
        </w:rPr>
        <w:t xml:space="preserve"> (</w:t>
      </w:r>
      <w:proofErr w:type="gramEnd"/>
      <w:r w:rsidRPr="00004A38">
        <w:rPr>
          <w:rFonts w:ascii="Times New Roman" w:eastAsiaTheme="majorEastAsia" w:hAnsi="Times New Roman"/>
          <w:b/>
          <w:bCs/>
          <w:kern w:val="32"/>
          <w:sz w:val="24"/>
          <w:szCs w:val="24"/>
          <w:lang w:eastAsia="en-IN"/>
        </w:rPr>
        <w:t>5 Marks)</w:t>
      </w:r>
    </w:p>
    <w:p w:rsidR="00004A38" w:rsidRPr="00004A38" w:rsidRDefault="00004A38" w:rsidP="00004A38">
      <w:pPr>
        <w:spacing w:line="360" w:lineRule="auto"/>
        <w:rPr>
          <w:rFonts w:ascii="Times New Roman" w:hAnsi="Times New Roman"/>
          <w:b/>
          <w:sz w:val="24"/>
          <w:szCs w:val="24"/>
          <w:lang w:eastAsia="en-IN"/>
        </w:rPr>
      </w:pPr>
      <w:proofErr w:type="gramStart"/>
      <w:r w:rsidRPr="00004A38">
        <w:rPr>
          <w:rFonts w:ascii="Times New Roman" w:hAnsi="Times New Roman"/>
          <w:b/>
          <w:sz w:val="24"/>
          <w:szCs w:val="24"/>
          <w:lang w:eastAsia="en-IN"/>
        </w:rPr>
        <w:t>Ans 3a.</w:t>
      </w:r>
      <w:proofErr w:type="gramEnd"/>
    </w:p>
    <w:p w:rsidR="00A55004" w:rsidRPr="00004A38" w:rsidRDefault="00A572D4" w:rsidP="00004A38">
      <w:pPr>
        <w:spacing w:after="0" w:line="360" w:lineRule="auto"/>
        <w:jc w:val="both"/>
        <w:rPr>
          <w:rFonts w:ascii="Times New Roman" w:eastAsia="Times New Roman" w:hAnsi="Times New Roman"/>
          <w:b/>
          <w:bCs/>
          <w:sz w:val="24"/>
          <w:szCs w:val="24"/>
          <w:lang w:eastAsia="en-IN"/>
        </w:rPr>
      </w:pPr>
      <w:r w:rsidRPr="00004A38">
        <w:rPr>
          <w:rFonts w:ascii="Times New Roman" w:eastAsia="Times New Roman" w:hAnsi="Times New Roman"/>
          <w:b/>
          <w:bCs/>
          <w:sz w:val="24"/>
          <w:szCs w:val="24"/>
          <w:lang w:eastAsia="en-IN"/>
        </w:rPr>
        <w:t>Introduction</w:t>
      </w:r>
    </w:p>
    <w:p w:rsidR="00A55004" w:rsidRPr="00004A38" w:rsidRDefault="00A55004" w:rsidP="00274933">
      <w:pPr>
        <w:spacing w:after="0" w:line="360" w:lineRule="auto"/>
        <w:jc w:val="both"/>
        <w:rPr>
          <w:rFonts w:ascii="Times New Roman" w:eastAsia="Times New Roman" w:hAnsi="Times New Roman"/>
          <w:sz w:val="24"/>
          <w:szCs w:val="24"/>
          <w:lang w:eastAsia="en-IN"/>
        </w:rPr>
      </w:pPr>
      <w:r w:rsidRPr="00004A38">
        <w:rPr>
          <w:rFonts w:ascii="Times New Roman" w:eastAsia="Times New Roman" w:hAnsi="Times New Roman"/>
          <w:sz w:val="24"/>
          <w:szCs w:val="24"/>
          <w:lang w:eastAsia="en-IN"/>
        </w:rPr>
        <w:t xml:space="preserve">The partnership is the type of factor to consider which provides sharing of funds, initiatives, and knowledge in a respective business dynamics. This is the case of international partnership essence. In this case, MR M and Mr. X requires </w:t>
      </w:r>
      <w:proofErr w:type="gramStart"/>
      <w:r w:rsidRPr="00004A38">
        <w:rPr>
          <w:rFonts w:ascii="Times New Roman" w:eastAsia="Times New Roman" w:hAnsi="Times New Roman"/>
          <w:sz w:val="24"/>
          <w:szCs w:val="24"/>
          <w:lang w:eastAsia="en-IN"/>
        </w:rPr>
        <w:t>to follow</w:t>
      </w:r>
      <w:proofErr w:type="gramEnd"/>
      <w:r w:rsidRPr="00004A38">
        <w:rPr>
          <w:rFonts w:ascii="Times New Roman" w:eastAsia="Times New Roman" w:hAnsi="Times New Roman"/>
          <w:sz w:val="24"/>
          <w:szCs w:val="24"/>
          <w:lang w:eastAsia="en-IN"/>
        </w:rPr>
        <w:t xml:space="preserve"> the Indian guidelines of partnership to have much better efficiency. Mr. M is American, and Mr. X is Indian. A correct and </w:t>
      </w:r>
    </w:p>
    <w:p w:rsidR="00004A38" w:rsidRPr="00004A38" w:rsidRDefault="00004A38" w:rsidP="00004A38">
      <w:pPr>
        <w:spacing w:after="0" w:line="360" w:lineRule="auto"/>
        <w:jc w:val="both"/>
        <w:rPr>
          <w:rFonts w:ascii="Times New Roman" w:eastAsia="Times New Roman" w:hAnsi="Times New Roman"/>
          <w:sz w:val="24"/>
          <w:szCs w:val="24"/>
          <w:lang w:eastAsia="en-IN"/>
        </w:rPr>
      </w:pPr>
    </w:p>
    <w:p w:rsidR="00004A38" w:rsidRPr="00004A38" w:rsidRDefault="00004A38" w:rsidP="00004A38">
      <w:pPr>
        <w:spacing w:line="360" w:lineRule="auto"/>
        <w:jc w:val="both"/>
        <w:rPr>
          <w:rFonts w:ascii="Times New Roman" w:eastAsiaTheme="majorEastAsia" w:hAnsi="Times New Roman"/>
          <w:b/>
          <w:bCs/>
          <w:kern w:val="32"/>
          <w:sz w:val="24"/>
          <w:szCs w:val="24"/>
          <w:lang w:eastAsia="en-IN"/>
        </w:rPr>
      </w:pPr>
    </w:p>
    <w:p w:rsidR="00462B1C" w:rsidRPr="00004A38" w:rsidRDefault="00004A38" w:rsidP="00004A38">
      <w:pPr>
        <w:spacing w:line="360" w:lineRule="auto"/>
        <w:jc w:val="both"/>
        <w:rPr>
          <w:rFonts w:ascii="Times New Roman" w:eastAsiaTheme="majorEastAsia" w:hAnsi="Times New Roman"/>
          <w:b/>
          <w:bCs/>
          <w:kern w:val="32"/>
          <w:sz w:val="24"/>
          <w:szCs w:val="24"/>
          <w:lang w:eastAsia="en-IN"/>
        </w:rPr>
      </w:pPr>
      <w:r w:rsidRPr="00004A38">
        <w:rPr>
          <w:rFonts w:ascii="Times New Roman" w:eastAsiaTheme="majorEastAsia" w:hAnsi="Times New Roman"/>
          <w:b/>
          <w:bCs/>
          <w:kern w:val="32"/>
          <w:sz w:val="24"/>
          <w:szCs w:val="24"/>
          <w:lang w:eastAsia="en-IN"/>
        </w:rPr>
        <w:t xml:space="preserve">b. Analyze relevance of Indian Partnership Laws – in the era </w:t>
      </w:r>
      <w:r>
        <w:rPr>
          <w:rFonts w:ascii="Times New Roman" w:eastAsiaTheme="majorEastAsia" w:hAnsi="Times New Roman"/>
          <w:b/>
          <w:bCs/>
          <w:kern w:val="32"/>
          <w:sz w:val="24"/>
          <w:szCs w:val="24"/>
          <w:lang w:eastAsia="en-IN"/>
        </w:rPr>
        <w:t xml:space="preserve">of globalization and e-commerce   </w:t>
      </w:r>
      <w:r w:rsidRPr="00004A38">
        <w:rPr>
          <w:rFonts w:ascii="Times New Roman" w:eastAsiaTheme="majorEastAsia" w:hAnsi="Times New Roman"/>
          <w:b/>
          <w:bCs/>
          <w:kern w:val="32"/>
          <w:sz w:val="24"/>
          <w:szCs w:val="24"/>
          <w:lang w:eastAsia="en-IN"/>
        </w:rPr>
        <w:t>(5 Marks)</w:t>
      </w:r>
    </w:p>
    <w:p w:rsidR="00004A38" w:rsidRDefault="00004A38" w:rsidP="00004A38">
      <w:pPr>
        <w:spacing w:after="0" w:line="360" w:lineRule="auto"/>
        <w:jc w:val="both"/>
        <w:rPr>
          <w:rFonts w:ascii="Times New Roman" w:eastAsia="Times New Roman" w:hAnsi="Times New Roman"/>
          <w:b/>
          <w:bCs/>
          <w:sz w:val="24"/>
          <w:szCs w:val="24"/>
          <w:lang w:eastAsia="en-IN"/>
        </w:rPr>
      </w:pPr>
      <w:proofErr w:type="gramStart"/>
      <w:r>
        <w:rPr>
          <w:rFonts w:ascii="Times New Roman" w:eastAsia="Times New Roman" w:hAnsi="Times New Roman"/>
          <w:b/>
          <w:bCs/>
          <w:sz w:val="24"/>
          <w:szCs w:val="24"/>
          <w:lang w:eastAsia="en-IN"/>
        </w:rPr>
        <w:t>Ans 3b.</w:t>
      </w:r>
      <w:proofErr w:type="gramEnd"/>
    </w:p>
    <w:p w:rsidR="00A55004" w:rsidRPr="00004A38" w:rsidRDefault="00A55004" w:rsidP="00004A38">
      <w:pPr>
        <w:spacing w:after="0" w:line="360" w:lineRule="auto"/>
        <w:jc w:val="both"/>
        <w:rPr>
          <w:rFonts w:ascii="Times New Roman" w:eastAsia="Times New Roman" w:hAnsi="Times New Roman"/>
          <w:sz w:val="24"/>
          <w:szCs w:val="24"/>
          <w:lang w:eastAsia="en-IN"/>
        </w:rPr>
      </w:pPr>
      <w:r w:rsidRPr="00004A38">
        <w:rPr>
          <w:rFonts w:ascii="Times New Roman" w:eastAsia="Times New Roman" w:hAnsi="Times New Roman"/>
          <w:b/>
          <w:bCs/>
          <w:sz w:val="24"/>
          <w:szCs w:val="24"/>
          <w:lang w:eastAsia="en-IN"/>
        </w:rPr>
        <w:t>Introduction</w:t>
      </w:r>
    </w:p>
    <w:p w:rsidR="00A55004" w:rsidRPr="00004A38" w:rsidRDefault="00A55004" w:rsidP="00274933">
      <w:pPr>
        <w:spacing w:after="0" w:line="360" w:lineRule="auto"/>
        <w:jc w:val="both"/>
        <w:rPr>
          <w:rFonts w:ascii="Times New Roman" w:eastAsia="Times New Roman" w:hAnsi="Times New Roman"/>
          <w:sz w:val="24"/>
          <w:szCs w:val="24"/>
          <w:lang w:eastAsia="en-IN"/>
        </w:rPr>
      </w:pPr>
      <w:r w:rsidRPr="00004A38">
        <w:rPr>
          <w:rFonts w:ascii="Times New Roman" w:eastAsia="Times New Roman" w:hAnsi="Times New Roman"/>
          <w:sz w:val="24"/>
          <w:szCs w:val="24"/>
          <w:lang w:eastAsia="en-IN"/>
        </w:rPr>
        <w:t xml:space="preserve">In this era of globalization, the significance of international business characteristics is mutually considered. E-commerce is the essence of technological sophistication in this modern era and supplies international cooperation based on partnership. The correct </w:t>
      </w:r>
    </w:p>
    <w:p w:rsidR="00A572D4" w:rsidRPr="00004A38" w:rsidRDefault="00A572D4" w:rsidP="00004A38">
      <w:pPr>
        <w:spacing w:line="360" w:lineRule="auto"/>
        <w:jc w:val="both"/>
        <w:rPr>
          <w:rFonts w:ascii="Times New Roman" w:hAnsi="Times New Roman"/>
          <w:sz w:val="24"/>
          <w:szCs w:val="24"/>
        </w:rPr>
      </w:pPr>
    </w:p>
    <w:sectPr w:rsidR="00A572D4" w:rsidRPr="00004A38"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jazsDC3MDA0MDBT0lEKTi0uzszPAykwqgUAm9wrCiwAAAA="/>
  </w:docVars>
  <w:rsids>
    <w:rsidRoot w:val="00936C15"/>
    <w:rsid w:val="00004A38"/>
    <w:rsid w:val="0004092B"/>
    <w:rsid w:val="000D05AE"/>
    <w:rsid w:val="001045B6"/>
    <w:rsid w:val="00274933"/>
    <w:rsid w:val="002A5F0F"/>
    <w:rsid w:val="0042543D"/>
    <w:rsid w:val="00462B1C"/>
    <w:rsid w:val="00474C3C"/>
    <w:rsid w:val="00697FA9"/>
    <w:rsid w:val="007220E0"/>
    <w:rsid w:val="009335BC"/>
    <w:rsid w:val="00936C15"/>
    <w:rsid w:val="00A05C53"/>
    <w:rsid w:val="00A55004"/>
    <w:rsid w:val="00A572D4"/>
    <w:rsid w:val="00A80762"/>
    <w:rsid w:val="00B711E6"/>
    <w:rsid w:val="00C7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15"/>
    <w:pPr>
      <w:spacing w:after="160" w:line="259" w:lineRule="auto"/>
    </w:pPr>
    <w:rPr>
      <w:sz w:val="22"/>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2749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60</cp:revision>
  <dcterms:created xsi:type="dcterms:W3CDTF">2022-09-30T08:11:00Z</dcterms:created>
  <dcterms:modified xsi:type="dcterms:W3CDTF">2022-10-01T19:25:00Z</dcterms:modified>
</cp:coreProperties>
</file>