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2B" w:rsidRPr="00F83FA3" w:rsidRDefault="00B9362B" w:rsidP="00F83FA3">
      <w:pPr>
        <w:tabs>
          <w:tab w:val="left" w:pos="1843"/>
        </w:tabs>
        <w:spacing w:line="360" w:lineRule="auto"/>
        <w:jc w:val="center"/>
        <w:rPr>
          <w:rFonts w:ascii="Times New Roman" w:hAnsi="Times New Roman"/>
          <w:b/>
          <w:sz w:val="24"/>
          <w:szCs w:val="24"/>
        </w:rPr>
      </w:pPr>
      <w:r w:rsidRPr="00F83FA3">
        <w:rPr>
          <w:rFonts w:ascii="Times New Roman" w:hAnsi="Times New Roman"/>
          <w:b/>
          <w:sz w:val="24"/>
          <w:szCs w:val="24"/>
        </w:rPr>
        <w:t>Merchandising Management</w:t>
      </w:r>
    </w:p>
    <w:p w:rsidR="00E63B47" w:rsidRPr="00F83FA3" w:rsidRDefault="00E63B47" w:rsidP="00F83FA3">
      <w:pPr>
        <w:tabs>
          <w:tab w:val="left" w:pos="1843"/>
        </w:tabs>
        <w:spacing w:line="360" w:lineRule="auto"/>
        <w:jc w:val="center"/>
        <w:rPr>
          <w:rFonts w:ascii="Times New Roman" w:eastAsia="Times New Roman" w:hAnsi="Times New Roman"/>
          <w:b/>
          <w:bCs/>
          <w:sz w:val="24"/>
          <w:szCs w:val="24"/>
        </w:rPr>
      </w:pPr>
      <w:r w:rsidRPr="00F83FA3">
        <w:rPr>
          <w:rFonts w:ascii="Times New Roman" w:hAnsi="Times New Roman"/>
          <w:b/>
          <w:sz w:val="24"/>
          <w:szCs w:val="24"/>
        </w:rPr>
        <w:t>D</w:t>
      </w:r>
      <w:r w:rsidRPr="00F83FA3">
        <w:rPr>
          <w:rFonts w:ascii="Times New Roman" w:hAnsi="Times New Roman"/>
          <w:b/>
          <w:spacing w:val="-3"/>
          <w:sz w:val="24"/>
          <w:szCs w:val="24"/>
        </w:rPr>
        <w:t>e</w:t>
      </w:r>
      <w:r w:rsidRPr="00F83FA3">
        <w:rPr>
          <w:rFonts w:ascii="Times New Roman" w:hAnsi="Times New Roman"/>
          <w:b/>
          <w:spacing w:val="1"/>
          <w:sz w:val="24"/>
          <w:szCs w:val="24"/>
        </w:rPr>
        <w:t>c</w:t>
      </w:r>
      <w:r w:rsidRPr="00F83FA3">
        <w:rPr>
          <w:rFonts w:ascii="Times New Roman" w:hAnsi="Times New Roman"/>
          <w:b/>
          <w:spacing w:val="-1"/>
          <w:sz w:val="24"/>
          <w:szCs w:val="24"/>
        </w:rPr>
        <w:t>e</w:t>
      </w:r>
      <w:r w:rsidRPr="00F83FA3">
        <w:rPr>
          <w:rFonts w:ascii="Times New Roman" w:hAnsi="Times New Roman"/>
          <w:b/>
          <w:sz w:val="24"/>
          <w:szCs w:val="24"/>
        </w:rPr>
        <w:t>mb</w:t>
      </w:r>
      <w:r w:rsidRPr="00F83FA3">
        <w:rPr>
          <w:rFonts w:ascii="Times New Roman" w:hAnsi="Times New Roman"/>
          <w:b/>
          <w:spacing w:val="-1"/>
          <w:sz w:val="24"/>
          <w:szCs w:val="24"/>
        </w:rPr>
        <w:t>e</w:t>
      </w:r>
      <w:r w:rsidRPr="00F83FA3">
        <w:rPr>
          <w:rFonts w:ascii="Times New Roman" w:hAnsi="Times New Roman"/>
          <w:b/>
          <w:sz w:val="24"/>
          <w:szCs w:val="24"/>
        </w:rPr>
        <w:t>r</w:t>
      </w:r>
      <w:r w:rsidRPr="00F83FA3">
        <w:rPr>
          <w:rFonts w:ascii="Times New Roman" w:hAnsi="Times New Roman"/>
          <w:b/>
          <w:spacing w:val="-1"/>
          <w:sz w:val="24"/>
          <w:szCs w:val="24"/>
        </w:rPr>
        <w:t xml:space="preserve"> </w:t>
      </w:r>
      <w:r w:rsidRPr="00F83FA3">
        <w:rPr>
          <w:rFonts w:ascii="Times New Roman" w:hAnsi="Times New Roman"/>
          <w:b/>
          <w:spacing w:val="-2"/>
          <w:sz w:val="24"/>
          <w:szCs w:val="24"/>
        </w:rPr>
        <w:t>2</w:t>
      </w:r>
      <w:r w:rsidRPr="00F83FA3">
        <w:rPr>
          <w:rFonts w:ascii="Times New Roman" w:hAnsi="Times New Roman"/>
          <w:b/>
          <w:spacing w:val="1"/>
          <w:sz w:val="24"/>
          <w:szCs w:val="24"/>
        </w:rPr>
        <w:t>0</w:t>
      </w:r>
      <w:r w:rsidRPr="00F83FA3">
        <w:rPr>
          <w:rFonts w:ascii="Times New Roman" w:hAnsi="Times New Roman"/>
          <w:b/>
          <w:spacing w:val="-2"/>
          <w:sz w:val="24"/>
          <w:szCs w:val="24"/>
        </w:rPr>
        <w:t>2</w:t>
      </w:r>
      <w:r w:rsidRPr="00F83FA3">
        <w:rPr>
          <w:rFonts w:ascii="Times New Roman" w:hAnsi="Times New Roman"/>
          <w:b/>
          <w:sz w:val="24"/>
          <w:szCs w:val="24"/>
        </w:rPr>
        <w:t>2</w:t>
      </w:r>
      <w:r w:rsidRPr="00F83FA3">
        <w:rPr>
          <w:rFonts w:ascii="Times New Roman" w:hAnsi="Times New Roman"/>
          <w:b/>
          <w:spacing w:val="2"/>
          <w:sz w:val="24"/>
          <w:szCs w:val="24"/>
        </w:rPr>
        <w:t xml:space="preserve"> </w:t>
      </w:r>
      <w:r w:rsidRPr="00F83FA3">
        <w:rPr>
          <w:rFonts w:ascii="Times New Roman" w:hAnsi="Times New Roman"/>
          <w:b/>
          <w:spacing w:val="-2"/>
          <w:sz w:val="24"/>
          <w:szCs w:val="24"/>
        </w:rPr>
        <w:t>E</w:t>
      </w:r>
      <w:r w:rsidRPr="00F83FA3">
        <w:rPr>
          <w:rFonts w:ascii="Times New Roman" w:hAnsi="Times New Roman"/>
          <w:b/>
          <w:sz w:val="24"/>
          <w:szCs w:val="24"/>
        </w:rPr>
        <w:t>x</w:t>
      </w:r>
      <w:r w:rsidRPr="00F83FA3">
        <w:rPr>
          <w:rFonts w:ascii="Times New Roman" w:hAnsi="Times New Roman"/>
          <w:b/>
          <w:spacing w:val="-2"/>
          <w:sz w:val="24"/>
          <w:szCs w:val="24"/>
        </w:rPr>
        <w:t>a</w:t>
      </w:r>
      <w:r w:rsidRPr="00F83FA3">
        <w:rPr>
          <w:rFonts w:ascii="Times New Roman" w:hAnsi="Times New Roman"/>
          <w:b/>
          <w:sz w:val="24"/>
          <w:szCs w:val="24"/>
        </w:rPr>
        <w:t>m</w:t>
      </w:r>
      <w:r w:rsidRPr="00F83FA3">
        <w:rPr>
          <w:rFonts w:ascii="Times New Roman" w:hAnsi="Times New Roman"/>
          <w:b/>
          <w:spacing w:val="1"/>
          <w:sz w:val="24"/>
          <w:szCs w:val="24"/>
        </w:rPr>
        <w:t>i</w:t>
      </w:r>
      <w:r w:rsidRPr="00F83FA3">
        <w:rPr>
          <w:rFonts w:ascii="Times New Roman" w:hAnsi="Times New Roman"/>
          <w:b/>
          <w:spacing w:val="-1"/>
          <w:sz w:val="24"/>
          <w:szCs w:val="24"/>
        </w:rPr>
        <w:t>na</w:t>
      </w:r>
      <w:r w:rsidRPr="00F83FA3">
        <w:rPr>
          <w:rFonts w:ascii="Times New Roman" w:hAnsi="Times New Roman"/>
          <w:b/>
          <w:sz w:val="24"/>
          <w:szCs w:val="24"/>
        </w:rPr>
        <w:t>t</w:t>
      </w:r>
      <w:r w:rsidRPr="00F83FA3">
        <w:rPr>
          <w:rFonts w:ascii="Times New Roman" w:hAnsi="Times New Roman"/>
          <w:b/>
          <w:spacing w:val="1"/>
          <w:sz w:val="24"/>
          <w:szCs w:val="24"/>
        </w:rPr>
        <w:t>i</w:t>
      </w:r>
      <w:r w:rsidRPr="00F83FA3">
        <w:rPr>
          <w:rFonts w:ascii="Times New Roman" w:hAnsi="Times New Roman"/>
          <w:b/>
          <w:spacing w:val="-1"/>
          <w:sz w:val="24"/>
          <w:szCs w:val="24"/>
        </w:rPr>
        <w:t>o</w:t>
      </w:r>
      <w:r w:rsidRPr="00F83FA3">
        <w:rPr>
          <w:rFonts w:ascii="Times New Roman" w:hAnsi="Times New Roman"/>
          <w:b/>
          <w:sz w:val="24"/>
          <w:szCs w:val="24"/>
        </w:rPr>
        <w:t>n</w:t>
      </w:r>
    </w:p>
    <w:p w:rsidR="002502B0" w:rsidRPr="00F83FA3" w:rsidRDefault="002502B0" w:rsidP="00F83FA3">
      <w:pPr>
        <w:spacing w:line="360" w:lineRule="auto"/>
        <w:jc w:val="center"/>
        <w:rPr>
          <w:rFonts w:ascii="Times New Roman" w:hAnsi="Times New Roman"/>
          <w:b/>
          <w:sz w:val="24"/>
          <w:szCs w:val="24"/>
        </w:rPr>
      </w:pPr>
    </w:p>
    <w:p w:rsidR="00F83FA3" w:rsidRDefault="00F83FA3" w:rsidP="00F83FA3">
      <w:pPr>
        <w:pStyle w:val="Heading1"/>
        <w:spacing w:line="360" w:lineRule="auto"/>
        <w:jc w:val="both"/>
        <w:rPr>
          <w:rFonts w:ascii="Times New Roman" w:hAnsi="Times New Roman"/>
          <w:b/>
          <w:color w:val="000000"/>
          <w:sz w:val="24"/>
          <w:szCs w:val="24"/>
        </w:rPr>
      </w:pPr>
      <w:bookmarkStart w:id="0" w:name="_Toc115111209"/>
    </w:p>
    <w:p w:rsidR="00F83FA3" w:rsidRDefault="00F83FA3" w:rsidP="00F83FA3">
      <w:pPr>
        <w:pStyle w:val="Heading2"/>
        <w:spacing w:line="360" w:lineRule="auto"/>
        <w:jc w:val="both"/>
        <w:rPr>
          <w:rFonts w:ascii="Times New Roman" w:hAnsi="Times New Roman"/>
          <w:b/>
          <w:color w:val="000000"/>
          <w:sz w:val="24"/>
          <w:szCs w:val="24"/>
        </w:rPr>
      </w:pPr>
      <w:bookmarkStart w:id="1" w:name="_Toc115111210"/>
      <w:bookmarkEnd w:id="0"/>
      <w:r w:rsidRPr="00F83FA3">
        <w:rPr>
          <w:rFonts w:ascii="Times New Roman" w:hAnsi="Times New Roman"/>
          <w:b/>
          <w:color w:val="000000"/>
          <w:sz w:val="24"/>
          <w:szCs w:val="24"/>
        </w:rPr>
        <w:t>1. Share your idea of designing a futuristic watch store like the starship enterprise which stands out and what sort of variety of merchandise would you stock in that shop?</w:t>
      </w:r>
      <w:r>
        <w:rPr>
          <w:rFonts w:ascii="Times New Roman" w:hAnsi="Times New Roman"/>
          <w:b/>
          <w:color w:val="000000"/>
          <w:sz w:val="24"/>
          <w:szCs w:val="24"/>
        </w:rPr>
        <w:t xml:space="preserve"> </w:t>
      </w:r>
      <w:r w:rsidRPr="00F83FA3">
        <w:rPr>
          <w:rFonts w:ascii="Times New Roman" w:hAnsi="Times New Roman"/>
          <w:b/>
          <w:color w:val="000000"/>
          <w:sz w:val="24"/>
          <w:szCs w:val="24"/>
        </w:rPr>
        <w:t xml:space="preserve">(10 Marks) </w:t>
      </w:r>
    </w:p>
    <w:p w:rsidR="00F83FA3" w:rsidRPr="00F83FA3" w:rsidRDefault="00F83FA3" w:rsidP="00F83FA3"/>
    <w:p w:rsidR="00F83FA3" w:rsidRDefault="00F83FA3" w:rsidP="00F83FA3">
      <w:pPr>
        <w:pStyle w:val="Heading2"/>
        <w:spacing w:line="360" w:lineRule="auto"/>
        <w:jc w:val="both"/>
        <w:rPr>
          <w:rFonts w:ascii="Times New Roman" w:hAnsi="Times New Roman"/>
          <w:b/>
          <w:color w:val="000000"/>
          <w:sz w:val="24"/>
          <w:szCs w:val="24"/>
        </w:rPr>
      </w:pPr>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1.</w:t>
      </w:r>
      <w:proofErr w:type="gramEnd"/>
    </w:p>
    <w:p w:rsidR="002502B0" w:rsidRPr="00F83FA3" w:rsidRDefault="00B9362B" w:rsidP="00F83FA3">
      <w:pPr>
        <w:pStyle w:val="Heading2"/>
        <w:spacing w:line="360" w:lineRule="auto"/>
        <w:jc w:val="both"/>
        <w:rPr>
          <w:rFonts w:ascii="Times New Roman" w:hAnsi="Times New Roman"/>
          <w:b/>
          <w:color w:val="000000"/>
          <w:sz w:val="24"/>
          <w:szCs w:val="24"/>
        </w:rPr>
      </w:pPr>
      <w:r w:rsidRPr="00F83FA3">
        <w:rPr>
          <w:rFonts w:ascii="Times New Roman" w:hAnsi="Times New Roman"/>
          <w:b/>
          <w:color w:val="000000"/>
          <w:sz w:val="24"/>
          <w:szCs w:val="24"/>
        </w:rPr>
        <w:t>Introduction</w:t>
      </w:r>
      <w:bookmarkEnd w:id="1"/>
    </w:p>
    <w:p w:rsidR="00EF4BE6" w:rsidRDefault="00EC17C2" w:rsidP="00EF4BE6">
      <w:pPr>
        <w:shd w:val="clear" w:color="auto" w:fill="FFFFFF"/>
        <w:spacing w:after="240"/>
        <w:rPr>
          <w:sz w:val="27"/>
          <w:szCs w:val="27"/>
        </w:rPr>
      </w:pPr>
      <w:r w:rsidRPr="00F83FA3">
        <w:rPr>
          <w:rFonts w:ascii="Times New Roman" w:hAnsi="Times New Roman"/>
          <w:sz w:val="24"/>
          <w:szCs w:val="24"/>
        </w:rPr>
        <w:t>The central concept for a new watch seems to be just one action that involves several individuals. Customers' demands, demonstrated patterns inside this wearable market, or direct brand management can all influence concepts. The new tool ought to be created to satisfy the customer's details demands. The prime goal of creating the customer experience for wearable innovation needs to constantly be to accomplish the primary purpose of a person's application. Their app's watch UI contains no unwarranted functions</w:t>
      </w:r>
      <w:r w:rsidR="00EF4BE6" w:rsidRPr="00EF4BE6">
        <w:rPr>
          <w:rFonts w:ascii="Georgia" w:hAnsi="Georgia"/>
          <w:sz w:val="33"/>
          <w:szCs w:val="33"/>
          <w:highlight w:val="red"/>
          <w:shd w:val="clear" w:color="auto" w:fill="FFFF00"/>
        </w:rPr>
        <w:t xml:space="preserve"> </w:t>
      </w:r>
      <w:proofErr w:type="gramStart"/>
      <w:r w:rsidR="00EF4BE6">
        <w:rPr>
          <w:rFonts w:ascii="Georgia" w:hAnsi="Georgia"/>
          <w:sz w:val="33"/>
          <w:szCs w:val="33"/>
          <w:highlight w:val="red"/>
          <w:shd w:val="clear" w:color="auto" w:fill="FFFF00"/>
        </w:rPr>
        <w:t>It</w:t>
      </w:r>
      <w:proofErr w:type="gramEnd"/>
      <w:r w:rsidR="00EF4BE6">
        <w:rPr>
          <w:rFonts w:ascii="Georgia" w:hAnsi="Georgia"/>
          <w:sz w:val="33"/>
          <w:szCs w:val="33"/>
          <w:highlight w:val="red"/>
          <w:shd w:val="clear" w:color="auto" w:fill="FFFF00"/>
        </w:rPr>
        <w:t xml:space="preserve"> is only half solved</w:t>
      </w:r>
    </w:p>
    <w:p w:rsidR="00EF4BE6" w:rsidRDefault="00EF4BE6" w:rsidP="00EF4BE6">
      <w:pPr>
        <w:shd w:val="clear" w:color="auto" w:fill="FFFFFF"/>
        <w:spacing w:after="0" w:line="360" w:lineRule="auto"/>
        <w:jc w:val="center"/>
        <w:rPr>
          <w:rFonts w:ascii="Georgia" w:hAnsi="Georgia" w:cs="Calibri"/>
          <w:color w:val="222222"/>
          <w:sz w:val="33"/>
          <w:szCs w:val="33"/>
          <w:shd w:val="clear" w:color="auto" w:fill="FFFF00"/>
        </w:rPr>
      </w:pPr>
    </w:p>
    <w:p w:rsidR="00EF4BE6" w:rsidRDefault="00EF4BE6" w:rsidP="00EF4BE6">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F4BE6" w:rsidRDefault="00EF4BE6" w:rsidP="00EF4BE6">
      <w:pPr>
        <w:shd w:val="clear" w:color="auto" w:fill="FFFFFF"/>
        <w:spacing w:after="0" w:line="360" w:lineRule="auto"/>
        <w:jc w:val="center"/>
        <w:rPr>
          <w:rFonts w:cs="Calibri"/>
          <w:color w:val="222222"/>
        </w:rPr>
      </w:pPr>
    </w:p>
    <w:p w:rsidR="00EF4BE6" w:rsidRDefault="00EF4BE6" w:rsidP="00EF4BE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F4BE6" w:rsidRDefault="00EF4BE6" w:rsidP="00EF4BE6">
      <w:pPr>
        <w:shd w:val="clear" w:color="auto" w:fill="FFFFFF"/>
        <w:spacing w:after="0" w:line="360" w:lineRule="auto"/>
        <w:jc w:val="center"/>
        <w:rPr>
          <w:rFonts w:cs="Calibri"/>
          <w:color w:val="222222"/>
        </w:rPr>
      </w:pPr>
    </w:p>
    <w:p w:rsidR="00EF4BE6" w:rsidRDefault="00EF4BE6" w:rsidP="00EF4BE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EF4BE6" w:rsidRDefault="00EF4BE6" w:rsidP="00EF4BE6">
      <w:pPr>
        <w:shd w:val="clear" w:color="auto" w:fill="FFFFFF"/>
        <w:spacing w:after="0" w:line="360" w:lineRule="auto"/>
        <w:jc w:val="center"/>
        <w:rPr>
          <w:rFonts w:ascii="Arial" w:hAnsi="Arial" w:cs="Calibri"/>
          <w:color w:val="222222"/>
          <w:sz w:val="24"/>
        </w:rPr>
      </w:pPr>
    </w:p>
    <w:p w:rsidR="00EF4BE6" w:rsidRDefault="00EF4BE6" w:rsidP="00EF4BE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EF4BE6" w:rsidRDefault="00EF4BE6" w:rsidP="00EF4BE6">
      <w:pPr>
        <w:shd w:val="clear" w:color="auto" w:fill="FFFFFF"/>
        <w:spacing w:after="0" w:line="360" w:lineRule="auto"/>
        <w:jc w:val="center"/>
        <w:rPr>
          <w:rFonts w:ascii="Georgia" w:hAnsi="Georgia" w:cs="Calibri"/>
          <w:color w:val="500050"/>
          <w:sz w:val="33"/>
          <w:szCs w:val="33"/>
        </w:rPr>
      </w:pPr>
    </w:p>
    <w:p w:rsidR="00EF4BE6" w:rsidRDefault="00EF4BE6" w:rsidP="00EF4BE6">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F4BE6" w:rsidRDefault="00EF4BE6" w:rsidP="00EF4BE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F4BE6" w:rsidRDefault="00EF4BE6" w:rsidP="00EF4BE6">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F4BE6" w:rsidRDefault="00EF4BE6" w:rsidP="00EF4BE6">
      <w:pPr>
        <w:shd w:val="clear" w:color="auto" w:fill="FFFFFF"/>
        <w:spacing w:after="0" w:line="360" w:lineRule="auto"/>
        <w:jc w:val="center"/>
        <w:rPr>
          <w:rFonts w:cs="Calibri"/>
          <w:color w:val="500050"/>
        </w:rPr>
      </w:pPr>
    </w:p>
    <w:p w:rsidR="00EF4BE6" w:rsidRDefault="00EF4BE6" w:rsidP="00EF4BE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EF4BE6" w:rsidRDefault="00EF4BE6" w:rsidP="00EF4BE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F4BE6" w:rsidRDefault="00EF4BE6" w:rsidP="00EF4BE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F4BE6" w:rsidRDefault="00EF4BE6" w:rsidP="00EF4BE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F4BE6" w:rsidRDefault="00EF4BE6" w:rsidP="00EF4BE6">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F4BE6" w:rsidRDefault="00EF4BE6" w:rsidP="00EF4BE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3FA3" w:rsidRPr="00F83FA3" w:rsidRDefault="00F83FA3" w:rsidP="00EF4BE6">
      <w:pPr>
        <w:spacing w:line="360" w:lineRule="auto"/>
        <w:jc w:val="both"/>
        <w:rPr>
          <w:rFonts w:ascii="Times New Roman" w:hAnsi="Times New Roman"/>
          <w:sz w:val="24"/>
          <w:szCs w:val="24"/>
        </w:rPr>
      </w:pPr>
    </w:p>
    <w:p w:rsidR="00B9362B"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2. What sort of merchandise should an apparel shop stock and which products do you think</w:t>
      </w:r>
      <w:r>
        <w:rPr>
          <w:rFonts w:ascii="Times New Roman" w:eastAsia="Times New Roman" w:hAnsi="Times New Roman"/>
          <w:b/>
          <w:color w:val="000000"/>
          <w:sz w:val="24"/>
          <w:szCs w:val="24"/>
        </w:rPr>
        <w:t xml:space="preserve"> </w:t>
      </w:r>
      <w:r w:rsidRPr="00F83FA3">
        <w:rPr>
          <w:rFonts w:ascii="Times New Roman" w:eastAsia="Times New Roman" w:hAnsi="Times New Roman"/>
          <w:b/>
          <w:color w:val="000000"/>
          <w:sz w:val="24"/>
          <w:szCs w:val="24"/>
        </w:rPr>
        <w:t>they can add to increase their basket of products?   (10 Marks)</w:t>
      </w:r>
    </w:p>
    <w:p w:rsidR="00F83FA3" w:rsidRDefault="00F83FA3" w:rsidP="00F83FA3">
      <w:pPr>
        <w:pStyle w:val="Heading2"/>
        <w:spacing w:line="360" w:lineRule="auto"/>
        <w:jc w:val="both"/>
        <w:rPr>
          <w:rFonts w:ascii="Times New Roman" w:hAnsi="Times New Roman"/>
          <w:b/>
          <w:color w:val="000000"/>
          <w:sz w:val="24"/>
          <w:szCs w:val="24"/>
        </w:rPr>
      </w:pPr>
      <w:bookmarkStart w:id="2" w:name="_Toc115111214"/>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2.</w:t>
      </w:r>
      <w:proofErr w:type="gramEnd"/>
    </w:p>
    <w:p w:rsidR="002502B0" w:rsidRPr="00F83FA3" w:rsidRDefault="00B9362B" w:rsidP="00F83FA3">
      <w:pPr>
        <w:pStyle w:val="Heading2"/>
        <w:spacing w:line="360" w:lineRule="auto"/>
        <w:jc w:val="both"/>
        <w:rPr>
          <w:rFonts w:ascii="Times New Roman" w:hAnsi="Times New Roman"/>
          <w:b/>
          <w:color w:val="000000"/>
          <w:sz w:val="24"/>
          <w:szCs w:val="24"/>
        </w:rPr>
      </w:pPr>
      <w:r w:rsidRPr="00F83FA3">
        <w:rPr>
          <w:rFonts w:ascii="Times New Roman" w:hAnsi="Times New Roman"/>
          <w:b/>
          <w:color w:val="000000"/>
          <w:sz w:val="24"/>
          <w:szCs w:val="24"/>
        </w:rPr>
        <w:t>Introduction</w:t>
      </w:r>
      <w:bookmarkEnd w:id="2"/>
    </w:p>
    <w:p w:rsidR="00F83FA3" w:rsidRDefault="001469C7" w:rsidP="00EF4BE6">
      <w:pPr>
        <w:spacing w:line="360" w:lineRule="auto"/>
        <w:jc w:val="both"/>
        <w:rPr>
          <w:rFonts w:ascii="Times New Roman" w:hAnsi="Times New Roman"/>
          <w:sz w:val="24"/>
          <w:szCs w:val="24"/>
        </w:rPr>
      </w:pPr>
      <w:r w:rsidRPr="00F83FA3">
        <w:rPr>
          <w:rFonts w:ascii="Times New Roman" w:hAnsi="Times New Roman"/>
          <w:sz w:val="24"/>
          <w:szCs w:val="24"/>
        </w:rPr>
        <w:t xml:space="preserve">Before picking new stock degrees from an apparel and devices sales agent, many systems must be developed. This planning makes options extra straightforward, leads to best practices, increases sales, and increases brand discussion. Clothes store owners recognize what their brand entails and what it represents. They need to do so. Identify what distinguishes their brand out there. Create offers that serve their core group continually and communicate their significance. They must be </w:t>
      </w:r>
    </w:p>
    <w:p w:rsidR="00EF4BE6" w:rsidRPr="00F83FA3" w:rsidRDefault="00EF4BE6" w:rsidP="00EF4BE6">
      <w:pPr>
        <w:spacing w:line="360" w:lineRule="auto"/>
        <w:jc w:val="both"/>
        <w:rPr>
          <w:rFonts w:ascii="Times New Roman" w:hAnsi="Times New Roman"/>
          <w:sz w:val="24"/>
          <w:szCs w:val="24"/>
        </w:rPr>
      </w:pP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3. Case Study</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Beauty takes natural turn,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xml:space="preserve"> brands soar </w:t>
      </w:r>
    </w:p>
    <w:p w:rsidR="00F83FA3" w:rsidRPr="00F83FA3" w:rsidRDefault="00F83FA3" w:rsidP="00F83FA3">
      <w:pPr>
        <w:spacing w:line="360" w:lineRule="auto"/>
        <w:jc w:val="both"/>
        <w:rPr>
          <w:rFonts w:ascii="Times New Roman" w:eastAsia="Times New Roman" w:hAnsi="Times New Roman"/>
          <w:b/>
          <w:color w:val="000000"/>
          <w:sz w:val="24"/>
          <w:szCs w:val="24"/>
        </w:rPr>
      </w:pPr>
      <w:proofErr w:type="gramStart"/>
      <w:r w:rsidRPr="00F83FA3">
        <w:rPr>
          <w:rFonts w:ascii="Times New Roman" w:eastAsia="Times New Roman" w:hAnsi="Times New Roman"/>
          <w:b/>
          <w:color w:val="000000"/>
          <w:sz w:val="24"/>
          <w:szCs w:val="24"/>
        </w:rPr>
        <w:lastRenderedPageBreak/>
        <w:t>Immunity boosting foods and drinks, Sustainable fashion, Beauty products with natural ingredients.</w:t>
      </w:r>
      <w:proofErr w:type="gramEnd"/>
      <w:r w:rsidRPr="00F83FA3">
        <w:rPr>
          <w:rFonts w:ascii="Times New Roman" w:eastAsia="Times New Roman" w:hAnsi="Times New Roman"/>
          <w:b/>
          <w:color w:val="000000"/>
          <w:sz w:val="24"/>
          <w:szCs w:val="24"/>
        </w:rPr>
        <w:t xml:space="preserve"> There was always a market for these, and the pandemic has only made it bigger. Within beauty, brands have recorded a greater demand for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xml:space="preserve"> products.</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“Over the last two years, we have noticed a marked increase in the inclination towards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xml:space="preserve">-based products, as part of a larger shift towards cleaner, organic and natural beauty," a spokesperson for e-commerce platform </w:t>
      </w:r>
      <w:proofErr w:type="spellStart"/>
      <w:r w:rsidRPr="00F83FA3">
        <w:rPr>
          <w:rFonts w:ascii="Times New Roman" w:eastAsia="Times New Roman" w:hAnsi="Times New Roman"/>
          <w:b/>
          <w:color w:val="000000"/>
          <w:sz w:val="24"/>
          <w:szCs w:val="24"/>
        </w:rPr>
        <w:t>Myntra</w:t>
      </w:r>
      <w:proofErr w:type="spellEnd"/>
      <w:r w:rsidRPr="00F83FA3">
        <w:rPr>
          <w:rFonts w:ascii="Times New Roman" w:eastAsia="Times New Roman" w:hAnsi="Times New Roman"/>
          <w:b/>
          <w:color w:val="000000"/>
          <w:sz w:val="24"/>
          <w:szCs w:val="24"/>
        </w:rPr>
        <w:t xml:space="preserve"> tells Business Standard. "This shift has aided the surge in demand on the platform and has been accelerated with the pandemic, resulting in consumers becoming more conscious about their purchases, looking for natural but also effective ingredients.”</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A 2018 report by Research and Markets, which pegged the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xml:space="preserve"> market in India at Rs300 billion, expects it to touch Rs710.87 billion by 2024. And while demand continues to be high in India, with a flurry of brands offering </w:t>
      </w:r>
      <w:proofErr w:type="spellStart"/>
      <w:r w:rsidRPr="00F83FA3">
        <w:rPr>
          <w:rFonts w:ascii="Times New Roman" w:eastAsia="Times New Roman" w:hAnsi="Times New Roman"/>
          <w:b/>
          <w:color w:val="000000"/>
          <w:sz w:val="24"/>
          <w:szCs w:val="24"/>
        </w:rPr>
        <w:t>ayurvedic</w:t>
      </w:r>
      <w:proofErr w:type="spellEnd"/>
      <w:r w:rsidRPr="00F83FA3">
        <w:rPr>
          <w:rFonts w:ascii="Times New Roman" w:eastAsia="Times New Roman" w:hAnsi="Times New Roman"/>
          <w:b/>
          <w:color w:val="000000"/>
          <w:sz w:val="24"/>
          <w:szCs w:val="24"/>
        </w:rPr>
        <w:t xml:space="preserve"> solutions for skin and hair care, the "holistic beauty movement" has also seen increasing global interest. The global </w:t>
      </w:r>
      <w:proofErr w:type="spellStart"/>
      <w:r w:rsidRPr="00F83FA3">
        <w:rPr>
          <w:rFonts w:ascii="Times New Roman" w:eastAsia="Times New Roman" w:hAnsi="Times New Roman"/>
          <w:b/>
          <w:color w:val="000000"/>
          <w:sz w:val="24"/>
          <w:szCs w:val="24"/>
        </w:rPr>
        <w:t>ayurvedic</w:t>
      </w:r>
      <w:proofErr w:type="spellEnd"/>
      <w:r w:rsidRPr="00F83FA3">
        <w:rPr>
          <w:rFonts w:ascii="Times New Roman" w:eastAsia="Times New Roman" w:hAnsi="Times New Roman"/>
          <w:b/>
          <w:color w:val="000000"/>
          <w:sz w:val="24"/>
          <w:szCs w:val="24"/>
        </w:rPr>
        <w:t xml:space="preserve"> market, valued at $4.5 billion in 2017, is expected to touch $14.9 billion by</w:t>
      </w:r>
    </w:p>
    <w:p w:rsidR="00F83FA3" w:rsidRPr="00F83FA3" w:rsidRDefault="00F83FA3" w:rsidP="00F83FA3">
      <w:pPr>
        <w:spacing w:line="360" w:lineRule="auto"/>
        <w:jc w:val="both"/>
        <w:rPr>
          <w:rFonts w:ascii="Times New Roman" w:eastAsia="Times New Roman" w:hAnsi="Times New Roman"/>
          <w:b/>
          <w:color w:val="000000"/>
          <w:sz w:val="24"/>
          <w:szCs w:val="24"/>
        </w:rPr>
      </w:pPr>
      <w:proofErr w:type="gramStart"/>
      <w:r w:rsidRPr="00F83FA3">
        <w:rPr>
          <w:rFonts w:ascii="Times New Roman" w:eastAsia="Times New Roman" w:hAnsi="Times New Roman"/>
          <w:b/>
          <w:color w:val="000000"/>
          <w:sz w:val="24"/>
          <w:szCs w:val="24"/>
        </w:rPr>
        <w:t>2026 at a compound annual growth rate (CAGR) of 16.14 percent.</w:t>
      </w:r>
      <w:proofErr w:type="gramEnd"/>
      <w:r w:rsidRPr="00F83FA3">
        <w:rPr>
          <w:rFonts w:ascii="Times New Roman" w:eastAsia="Times New Roman" w:hAnsi="Times New Roman"/>
          <w:b/>
          <w:color w:val="000000"/>
          <w:sz w:val="24"/>
          <w:szCs w:val="24"/>
        </w:rPr>
        <w:t xml:space="preserve"> Gauging the mood, Forest Essentials ventured into the international market in October last year with a launch on UK e-</w:t>
      </w:r>
      <w:proofErr w:type="spellStart"/>
      <w:r w:rsidRPr="00F83FA3">
        <w:rPr>
          <w:rFonts w:ascii="Times New Roman" w:eastAsia="Times New Roman" w:hAnsi="Times New Roman"/>
          <w:b/>
          <w:color w:val="000000"/>
          <w:sz w:val="24"/>
          <w:szCs w:val="24"/>
        </w:rPr>
        <w:t>tailer</w:t>
      </w:r>
      <w:proofErr w:type="spellEnd"/>
      <w:r w:rsidRPr="00F83FA3">
        <w:rPr>
          <w:rFonts w:ascii="Times New Roman" w:eastAsia="Times New Roman" w:hAnsi="Times New Roman"/>
          <w:b/>
          <w:color w:val="000000"/>
          <w:sz w:val="24"/>
          <w:szCs w:val="24"/>
        </w:rPr>
        <w:t xml:space="preserve"> Look Fantastic.</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"(The)  UK  is  one  of  our  largest  markets  with  consumers  already  having  significant</w:t>
      </w:r>
    </w:p>
    <w:p w:rsidR="00F83FA3" w:rsidRPr="00F83FA3" w:rsidRDefault="00F83FA3" w:rsidP="00F83FA3">
      <w:pPr>
        <w:spacing w:line="360" w:lineRule="auto"/>
        <w:jc w:val="both"/>
        <w:rPr>
          <w:rFonts w:ascii="Times New Roman" w:eastAsia="Times New Roman" w:hAnsi="Times New Roman"/>
          <w:b/>
          <w:color w:val="000000"/>
          <w:sz w:val="24"/>
          <w:szCs w:val="24"/>
        </w:rPr>
      </w:pPr>
      <w:proofErr w:type="gramStart"/>
      <w:r w:rsidRPr="00F83FA3">
        <w:rPr>
          <w:rFonts w:ascii="Times New Roman" w:eastAsia="Times New Roman" w:hAnsi="Times New Roman"/>
          <w:b/>
          <w:color w:val="000000"/>
          <w:sz w:val="24"/>
          <w:szCs w:val="24"/>
        </w:rPr>
        <w:t>knowledge</w:t>
      </w:r>
      <w:proofErr w:type="gramEnd"/>
      <w:r w:rsidRPr="00F83FA3">
        <w:rPr>
          <w:rFonts w:ascii="Times New Roman" w:eastAsia="Times New Roman" w:hAnsi="Times New Roman"/>
          <w:b/>
          <w:color w:val="000000"/>
          <w:sz w:val="24"/>
          <w:szCs w:val="24"/>
        </w:rPr>
        <w:t xml:space="preserve"> of market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xml:space="preserve"> and a wider buy into its philosophy and what it stands for,” </w:t>
      </w:r>
    </w:p>
    <w:p w:rsidR="00F83FA3" w:rsidRPr="00F83FA3" w:rsidRDefault="00F83FA3" w:rsidP="00F83FA3">
      <w:pPr>
        <w:spacing w:line="360" w:lineRule="auto"/>
        <w:jc w:val="both"/>
        <w:rPr>
          <w:rFonts w:ascii="Times New Roman" w:eastAsia="Times New Roman" w:hAnsi="Times New Roman"/>
          <w:b/>
          <w:color w:val="000000"/>
          <w:sz w:val="24"/>
          <w:szCs w:val="24"/>
        </w:rPr>
      </w:pPr>
      <w:proofErr w:type="gramStart"/>
      <w:r w:rsidRPr="00F83FA3">
        <w:rPr>
          <w:rFonts w:ascii="Times New Roman" w:eastAsia="Times New Roman" w:hAnsi="Times New Roman"/>
          <w:b/>
          <w:color w:val="000000"/>
          <w:sz w:val="24"/>
          <w:szCs w:val="24"/>
        </w:rPr>
        <w:t>says</w:t>
      </w:r>
      <w:proofErr w:type="gram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Samrath</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Bedi</w:t>
      </w:r>
      <w:proofErr w:type="spellEnd"/>
      <w:r w:rsidRPr="00F83FA3">
        <w:rPr>
          <w:rFonts w:ascii="Times New Roman" w:eastAsia="Times New Roman" w:hAnsi="Times New Roman"/>
          <w:b/>
          <w:color w:val="000000"/>
          <w:sz w:val="24"/>
          <w:szCs w:val="24"/>
        </w:rPr>
        <w:t xml:space="preserve">, executive director, Forest Essentials, which has a network of over 100 standalone stores across 29 cities in India. "Our launch strategies were aimed at strengthening our brand associations with the existing Indian </w:t>
      </w:r>
      <w:proofErr w:type="spellStart"/>
      <w:r w:rsidRPr="00F83FA3">
        <w:rPr>
          <w:rFonts w:ascii="Times New Roman" w:eastAsia="Times New Roman" w:hAnsi="Times New Roman"/>
          <w:b/>
          <w:color w:val="000000"/>
          <w:sz w:val="24"/>
          <w:szCs w:val="24"/>
        </w:rPr>
        <w:t>diaspora</w:t>
      </w:r>
      <w:proofErr w:type="spellEnd"/>
      <w:r w:rsidRPr="00F83FA3">
        <w:rPr>
          <w:rFonts w:ascii="Times New Roman" w:eastAsia="Times New Roman" w:hAnsi="Times New Roman"/>
          <w:b/>
          <w:color w:val="000000"/>
          <w:sz w:val="24"/>
          <w:szCs w:val="24"/>
        </w:rPr>
        <w:t xml:space="preserve"> and online presence on our social media handles to reach a wider clientele."</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In the coming years, </w:t>
      </w:r>
      <w:proofErr w:type="spellStart"/>
      <w:r w:rsidRPr="00F83FA3">
        <w:rPr>
          <w:rFonts w:ascii="Times New Roman" w:eastAsia="Times New Roman" w:hAnsi="Times New Roman"/>
          <w:b/>
          <w:color w:val="000000"/>
          <w:sz w:val="24"/>
          <w:szCs w:val="24"/>
        </w:rPr>
        <w:t>Bedi</w:t>
      </w:r>
      <w:proofErr w:type="spellEnd"/>
      <w:r w:rsidRPr="00F83FA3">
        <w:rPr>
          <w:rFonts w:ascii="Times New Roman" w:eastAsia="Times New Roman" w:hAnsi="Times New Roman"/>
          <w:b/>
          <w:color w:val="000000"/>
          <w:sz w:val="24"/>
          <w:szCs w:val="24"/>
        </w:rPr>
        <w:t xml:space="preserve"> plans to </w:t>
      </w:r>
      <w:proofErr w:type="gramStart"/>
      <w:r w:rsidRPr="00F83FA3">
        <w:rPr>
          <w:rFonts w:ascii="Times New Roman" w:eastAsia="Times New Roman" w:hAnsi="Times New Roman"/>
          <w:b/>
          <w:color w:val="000000"/>
          <w:sz w:val="24"/>
          <w:szCs w:val="24"/>
        </w:rPr>
        <w:t>expanding</w:t>
      </w:r>
      <w:proofErr w:type="gramEnd"/>
      <w:r w:rsidRPr="00F83FA3">
        <w:rPr>
          <w:rFonts w:ascii="Times New Roman" w:eastAsia="Times New Roman" w:hAnsi="Times New Roman"/>
          <w:b/>
          <w:color w:val="000000"/>
          <w:sz w:val="24"/>
          <w:szCs w:val="24"/>
        </w:rPr>
        <w:t xml:space="preserve"> to West Asia, Southeast Asia and the United States, besides establishing a physical retail presence in the UK in the next year or two. Before this, in 2008, New York-based Estee Lauder Companies had bought a 20 per cent stake in the company that was founded in 2000.</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lastRenderedPageBreak/>
        <w:t xml:space="preserve">Kama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another homegrown luxury beauty brand that launched in 2002, too, recorded an increase in sales during the pandemic.</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"We were primarily an offline brand, but because of the pandemic we had to build an online presence," says </w:t>
      </w:r>
      <w:proofErr w:type="spellStart"/>
      <w:r w:rsidRPr="00F83FA3">
        <w:rPr>
          <w:rFonts w:ascii="Times New Roman" w:eastAsia="Times New Roman" w:hAnsi="Times New Roman"/>
          <w:b/>
          <w:color w:val="000000"/>
          <w:sz w:val="24"/>
          <w:szCs w:val="24"/>
        </w:rPr>
        <w:t>Vivek</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Sahni</w:t>
      </w:r>
      <w:proofErr w:type="spellEnd"/>
      <w:r w:rsidRPr="00F83FA3">
        <w:rPr>
          <w:rFonts w:ascii="Times New Roman" w:eastAsia="Times New Roman" w:hAnsi="Times New Roman"/>
          <w:b/>
          <w:color w:val="000000"/>
          <w:sz w:val="24"/>
          <w:szCs w:val="24"/>
        </w:rPr>
        <w:t xml:space="preserve">, co-founder of Kama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These two years, he adds, have aided the brand’s visibility and "given us a new and younger” customer base. Almost 30 per cent of our sales were online pre-pandemic; now it is almost 75 per cent”.</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In 2019, Kama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xml:space="preserve"> had seen </w:t>
      </w:r>
      <w:proofErr w:type="gramStart"/>
      <w:r w:rsidRPr="00F83FA3">
        <w:rPr>
          <w:rFonts w:ascii="Times New Roman" w:eastAsia="Times New Roman" w:hAnsi="Times New Roman"/>
          <w:b/>
          <w:color w:val="000000"/>
          <w:sz w:val="24"/>
          <w:szCs w:val="24"/>
        </w:rPr>
        <w:t>a</w:t>
      </w:r>
      <w:proofErr w:type="gramEnd"/>
      <w:r w:rsidRPr="00F83FA3">
        <w:rPr>
          <w:rFonts w:ascii="Times New Roman" w:eastAsia="Times New Roman" w:hAnsi="Times New Roman"/>
          <w:b/>
          <w:color w:val="000000"/>
          <w:sz w:val="24"/>
          <w:szCs w:val="24"/>
        </w:rPr>
        <w:t xml:space="preserve"> Rs100 </w:t>
      </w:r>
      <w:proofErr w:type="spellStart"/>
      <w:r w:rsidRPr="00F83FA3">
        <w:rPr>
          <w:rFonts w:ascii="Times New Roman" w:eastAsia="Times New Roman" w:hAnsi="Times New Roman"/>
          <w:b/>
          <w:color w:val="000000"/>
          <w:sz w:val="24"/>
          <w:szCs w:val="24"/>
        </w:rPr>
        <w:t>crore</w:t>
      </w:r>
      <w:proofErr w:type="spellEnd"/>
      <w:r w:rsidRPr="00F83FA3">
        <w:rPr>
          <w:rFonts w:ascii="Times New Roman" w:eastAsia="Times New Roman" w:hAnsi="Times New Roman"/>
          <w:b/>
          <w:color w:val="000000"/>
          <w:sz w:val="24"/>
          <w:szCs w:val="24"/>
        </w:rPr>
        <w:t xml:space="preserve"> ($14.4 million) investment from Spanish fashion and fragrance company </w:t>
      </w:r>
      <w:proofErr w:type="spellStart"/>
      <w:r w:rsidRPr="00F83FA3">
        <w:rPr>
          <w:rFonts w:ascii="Times New Roman" w:eastAsia="Times New Roman" w:hAnsi="Times New Roman"/>
          <w:b/>
          <w:color w:val="000000"/>
          <w:sz w:val="24"/>
          <w:szCs w:val="24"/>
        </w:rPr>
        <w:t>Puig</w:t>
      </w:r>
      <w:proofErr w:type="spellEnd"/>
      <w:r w:rsidRPr="00F83FA3">
        <w:rPr>
          <w:rFonts w:ascii="Times New Roman" w:eastAsia="Times New Roman" w:hAnsi="Times New Roman"/>
          <w:b/>
          <w:color w:val="000000"/>
          <w:sz w:val="24"/>
          <w:szCs w:val="24"/>
        </w:rPr>
        <w:t xml:space="preserve">. "When we launched (with just 10 products), we looked at what people used and what they were loyal to, and we discovered it is primarily skin and hair," says </w:t>
      </w:r>
      <w:proofErr w:type="spellStart"/>
      <w:r w:rsidRPr="00F83FA3">
        <w:rPr>
          <w:rFonts w:ascii="Times New Roman" w:eastAsia="Times New Roman" w:hAnsi="Times New Roman"/>
          <w:b/>
          <w:color w:val="000000"/>
          <w:sz w:val="24"/>
          <w:szCs w:val="24"/>
        </w:rPr>
        <w:t>Sahni</w:t>
      </w:r>
      <w:proofErr w:type="spellEnd"/>
      <w:r w:rsidRPr="00F83FA3">
        <w:rPr>
          <w:rFonts w:ascii="Times New Roman" w:eastAsia="Times New Roman" w:hAnsi="Times New Roman"/>
          <w:b/>
          <w:color w:val="000000"/>
          <w:sz w:val="24"/>
          <w:szCs w:val="24"/>
        </w:rPr>
        <w:t>. "Once you find something that works for your skin or hair, you're not going to change it.”</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It was with this knowledge that the brand launched its </w:t>
      </w:r>
      <w:proofErr w:type="spellStart"/>
      <w:r w:rsidRPr="00F83FA3">
        <w:rPr>
          <w:rFonts w:ascii="Times New Roman" w:eastAsia="Times New Roman" w:hAnsi="Times New Roman"/>
          <w:b/>
          <w:color w:val="000000"/>
          <w:sz w:val="24"/>
          <w:szCs w:val="24"/>
        </w:rPr>
        <w:t>Bringadi</w:t>
      </w:r>
      <w:proofErr w:type="spellEnd"/>
      <w:r w:rsidRPr="00F83FA3">
        <w:rPr>
          <w:rFonts w:ascii="Times New Roman" w:eastAsia="Times New Roman" w:hAnsi="Times New Roman"/>
          <w:b/>
          <w:color w:val="000000"/>
          <w:sz w:val="24"/>
          <w:szCs w:val="24"/>
        </w:rPr>
        <w:t xml:space="preserve"> hair cleanser in July 2021, and it has gone on to become its best-seller, apart from the </w:t>
      </w:r>
      <w:proofErr w:type="spellStart"/>
      <w:r w:rsidRPr="00F83FA3">
        <w:rPr>
          <w:rFonts w:ascii="Times New Roman" w:eastAsia="Times New Roman" w:hAnsi="Times New Roman"/>
          <w:b/>
          <w:color w:val="000000"/>
          <w:sz w:val="24"/>
          <w:szCs w:val="24"/>
        </w:rPr>
        <w:t>Kumkumadi</w:t>
      </w:r>
      <w:proofErr w:type="spellEnd"/>
      <w:r w:rsidRPr="00F83FA3">
        <w:rPr>
          <w:rFonts w:ascii="Times New Roman" w:eastAsia="Times New Roman" w:hAnsi="Times New Roman"/>
          <w:b/>
          <w:color w:val="000000"/>
          <w:sz w:val="24"/>
          <w:szCs w:val="24"/>
        </w:rPr>
        <w:t xml:space="preserve"> range. </w:t>
      </w:r>
      <w:proofErr w:type="spellStart"/>
      <w:r w:rsidRPr="00F83FA3">
        <w:rPr>
          <w:rFonts w:ascii="Times New Roman" w:eastAsia="Times New Roman" w:hAnsi="Times New Roman"/>
          <w:b/>
          <w:color w:val="000000"/>
          <w:sz w:val="24"/>
          <w:szCs w:val="24"/>
        </w:rPr>
        <w:t>Sahni</w:t>
      </w:r>
      <w:proofErr w:type="spellEnd"/>
      <w:r w:rsidRPr="00F83FA3">
        <w:rPr>
          <w:rFonts w:ascii="Times New Roman" w:eastAsia="Times New Roman" w:hAnsi="Times New Roman"/>
          <w:b/>
          <w:color w:val="000000"/>
          <w:sz w:val="24"/>
          <w:szCs w:val="24"/>
        </w:rPr>
        <w:t xml:space="preserve"> says they are now “looking at going to smaller towns and opening more stores there, and hopefully in a year or so, start exploring markets India.”</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Before they launched their D2C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Vedix</w:t>
      </w:r>
      <w:proofErr w:type="spellEnd"/>
      <w:r w:rsidRPr="00F83FA3">
        <w:rPr>
          <w:rFonts w:ascii="Times New Roman" w:eastAsia="Times New Roman" w:hAnsi="Times New Roman"/>
          <w:b/>
          <w:color w:val="000000"/>
          <w:sz w:val="24"/>
          <w:szCs w:val="24"/>
        </w:rPr>
        <w:t xml:space="preserve"> three years ago, founders </w:t>
      </w:r>
      <w:proofErr w:type="spellStart"/>
      <w:r w:rsidRPr="00F83FA3">
        <w:rPr>
          <w:rFonts w:ascii="Times New Roman" w:eastAsia="Times New Roman" w:hAnsi="Times New Roman"/>
          <w:b/>
          <w:color w:val="000000"/>
          <w:sz w:val="24"/>
          <w:szCs w:val="24"/>
        </w:rPr>
        <w:t>Chaitanya</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Nallan</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Sangram</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Simha</w:t>
      </w:r>
      <w:proofErr w:type="spellEnd"/>
      <w:r w:rsidRPr="00F83FA3">
        <w:rPr>
          <w:rFonts w:ascii="Times New Roman" w:eastAsia="Times New Roman" w:hAnsi="Times New Roman"/>
          <w:b/>
          <w:color w:val="000000"/>
          <w:sz w:val="24"/>
          <w:szCs w:val="24"/>
        </w:rPr>
        <w:t xml:space="preserve">,  and  </w:t>
      </w:r>
      <w:proofErr w:type="spellStart"/>
      <w:r w:rsidRPr="00F83FA3">
        <w:rPr>
          <w:rFonts w:ascii="Times New Roman" w:eastAsia="Times New Roman" w:hAnsi="Times New Roman"/>
          <w:b/>
          <w:color w:val="000000"/>
          <w:sz w:val="24"/>
          <w:szCs w:val="24"/>
        </w:rPr>
        <w:t>Veerendra</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Shivhare</w:t>
      </w:r>
      <w:proofErr w:type="spellEnd"/>
      <w:r w:rsidRPr="00F83FA3">
        <w:rPr>
          <w:rFonts w:ascii="Times New Roman" w:eastAsia="Times New Roman" w:hAnsi="Times New Roman"/>
          <w:b/>
          <w:color w:val="000000"/>
          <w:sz w:val="24"/>
          <w:szCs w:val="24"/>
        </w:rPr>
        <w:t xml:space="preserve">  knew  that  the  one-product-fits-all concept wouldn't work. So, </w:t>
      </w:r>
      <w:proofErr w:type="spellStart"/>
      <w:r w:rsidRPr="00F83FA3">
        <w:rPr>
          <w:rFonts w:ascii="Times New Roman" w:eastAsia="Times New Roman" w:hAnsi="Times New Roman"/>
          <w:b/>
          <w:color w:val="000000"/>
          <w:sz w:val="24"/>
          <w:szCs w:val="24"/>
        </w:rPr>
        <w:t>Vedix</w:t>
      </w:r>
      <w:proofErr w:type="spellEnd"/>
      <w:r w:rsidRPr="00F83FA3">
        <w:rPr>
          <w:rFonts w:ascii="Times New Roman" w:eastAsia="Times New Roman" w:hAnsi="Times New Roman"/>
          <w:b/>
          <w:color w:val="000000"/>
          <w:sz w:val="24"/>
          <w:szCs w:val="24"/>
        </w:rPr>
        <w:t xml:space="preserve"> has on offer at least 40 combinations of products made using 49 herbs that are "prescribed" after customers answer an in-depth questionnaire detailing their appetite, body frame and even how much they perspire, apart from details like hair and scalp texture for a study of their </w:t>
      </w:r>
      <w:proofErr w:type="spellStart"/>
      <w:r w:rsidRPr="00F83FA3">
        <w:rPr>
          <w:rFonts w:ascii="Times New Roman" w:eastAsia="Times New Roman" w:hAnsi="Times New Roman"/>
          <w:b/>
          <w:color w:val="000000"/>
          <w:sz w:val="24"/>
          <w:szCs w:val="24"/>
        </w:rPr>
        <w:t>dosha</w:t>
      </w:r>
      <w:proofErr w:type="spellEnd"/>
      <w:r w:rsidRPr="00F83FA3">
        <w:rPr>
          <w:rFonts w:ascii="Times New Roman" w:eastAsia="Times New Roman" w:hAnsi="Times New Roman"/>
          <w:b/>
          <w:color w:val="000000"/>
          <w:sz w:val="24"/>
          <w:szCs w:val="24"/>
        </w:rPr>
        <w:t xml:space="preserve"> (in </w:t>
      </w:r>
      <w:proofErr w:type="spellStart"/>
      <w:r w:rsidRPr="00F83FA3">
        <w:rPr>
          <w:rFonts w:ascii="Times New Roman" w:eastAsia="Times New Roman" w:hAnsi="Times New Roman"/>
          <w:b/>
          <w:color w:val="000000"/>
          <w:sz w:val="24"/>
          <w:szCs w:val="24"/>
        </w:rPr>
        <w:t>ayurveda</w:t>
      </w:r>
      <w:proofErr w:type="spellEnd"/>
      <w:r w:rsidRPr="00F83FA3">
        <w:rPr>
          <w:rFonts w:ascii="Times New Roman" w:eastAsia="Times New Roman" w:hAnsi="Times New Roman"/>
          <w:b/>
          <w:color w:val="000000"/>
          <w:sz w:val="24"/>
          <w:szCs w:val="24"/>
        </w:rPr>
        <w:t>, "that which can cause problems”) profile.</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"We have seen a steady increase in sales, with a customer base of 1.2 million and 50 per cent repeat rate in orders," says </w:t>
      </w:r>
      <w:proofErr w:type="spellStart"/>
      <w:r w:rsidRPr="00F83FA3">
        <w:rPr>
          <w:rFonts w:ascii="Times New Roman" w:eastAsia="Times New Roman" w:hAnsi="Times New Roman"/>
          <w:b/>
          <w:color w:val="000000"/>
          <w:sz w:val="24"/>
          <w:szCs w:val="24"/>
        </w:rPr>
        <w:t>Jatin</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Gujrati</w:t>
      </w:r>
      <w:proofErr w:type="spellEnd"/>
      <w:r w:rsidRPr="00F83FA3">
        <w:rPr>
          <w:rFonts w:ascii="Times New Roman" w:eastAsia="Times New Roman" w:hAnsi="Times New Roman"/>
          <w:b/>
          <w:color w:val="000000"/>
          <w:sz w:val="24"/>
          <w:szCs w:val="24"/>
        </w:rPr>
        <w:t xml:space="preserve">, business head, </w:t>
      </w:r>
      <w:proofErr w:type="spellStart"/>
      <w:r w:rsidRPr="00F83FA3">
        <w:rPr>
          <w:rFonts w:ascii="Times New Roman" w:eastAsia="Times New Roman" w:hAnsi="Times New Roman"/>
          <w:b/>
          <w:color w:val="000000"/>
          <w:sz w:val="24"/>
          <w:szCs w:val="24"/>
        </w:rPr>
        <w:t>Vedix</w:t>
      </w:r>
      <w:proofErr w:type="spellEnd"/>
      <w:r w:rsidRPr="00F83FA3">
        <w:rPr>
          <w:rFonts w:ascii="Times New Roman" w:eastAsia="Times New Roman" w:hAnsi="Times New Roman"/>
          <w:b/>
          <w:color w:val="000000"/>
          <w:sz w:val="24"/>
          <w:szCs w:val="24"/>
        </w:rPr>
        <w:t>.</w:t>
      </w:r>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t xml:space="preserve">In 2020, </w:t>
      </w:r>
      <w:proofErr w:type="spellStart"/>
      <w:r w:rsidRPr="00F83FA3">
        <w:rPr>
          <w:rFonts w:ascii="Times New Roman" w:eastAsia="Times New Roman" w:hAnsi="Times New Roman"/>
          <w:b/>
          <w:color w:val="000000"/>
          <w:sz w:val="24"/>
          <w:szCs w:val="24"/>
        </w:rPr>
        <w:t>IncNut</w:t>
      </w:r>
      <w:proofErr w:type="spellEnd"/>
      <w:r w:rsidRPr="00F83FA3">
        <w:rPr>
          <w:rFonts w:ascii="Times New Roman" w:eastAsia="Times New Roman" w:hAnsi="Times New Roman"/>
          <w:b/>
          <w:color w:val="000000"/>
          <w:sz w:val="24"/>
          <w:szCs w:val="24"/>
        </w:rPr>
        <w:t xml:space="preserve">, which promotes </w:t>
      </w:r>
      <w:proofErr w:type="spellStart"/>
      <w:r w:rsidRPr="00F83FA3">
        <w:rPr>
          <w:rFonts w:ascii="Times New Roman" w:eastAsia="Times New Roman" w:hAnsi="Times New Roman"/>
          <w:b/>
          <w:color w:val="000000"/>
          <w:sz w:val="24"/>
          <w:szCs w:val="24"/>
        </w:rPr>
        <w:t>Vedix</w:t>
      </w:r>
      <w:proofErr w:type="spellEnd"/>
      <w:r w:rsidRPr="00F83FA3">
        <w:rPr>
          <w:rFonts w:ascii="Times New Roman" w:eastAsia="Times New Roman" w:hAnsi="Times New Roman"/>
          <w:b/>
          <w:color w:val="000000"/>
          <w:sz w:val="24"/>
          <w:szCs w:val="24"/>
        </w:rPr>
        <w:t xml:space="preserve"> and </w:t>
      </w:r>
      <w:proofErr w:type="spellStart"/>
      <w:r w:rsidRPr="00F83FA3">
        <w:rPr>
          <w:rFonts w:ascii="Times New Roman" w:eastAsia="Times New Roman" w:hAnsi="Times New Roman"/>
          <w:b/>
          <w:color w:val="000000"/>
          <w:sz w:val="24"/>
          <w:szCs w:val="24"/>
        </w:rPr>
        <w:t>Skinkraft</w:t>
      </w:r>
      <w:proofErr w:type="spellEnd"/>
      <w:r w:rsidRPr="00F83FA3">
        <w:rPr>
          <w:rFonts w:ascii="Times New Roman" w:eastAsia="Times New Roman" w:hAnsi="Times New Roman"/>
          <w:b/>
          <w:color w:val="000000"/>
          <w:sz w:val="24"/>
          <w:szCs w:val="24"/>
        </w:rPr>
        <w:t xml:space="preserve">, raised $4 million funding in Series </w:t>
      </w:r>
      <w:proofErr w:type="gramStart"/>
      <w:r w:rsidRPr="00F83FA3">
        <w:rPr>
          <w:rFonts w:ascii="Times New Roman" w:eastAsia="Times New Roman" w:hAnsi="Times New Roman"/>
          <w:b/>
          <w:color w:val="000000"/>
          <w:sz w:val="24"/>
          <w:szCs w:val="24"/>
        </w:rPr>
        <w:t>A</w:t>
      </w:r>
      <w:proofErr w:type="gramEnd"/>
      <w:r w:rsidRPr="00F83FA3">
        <w:rPr>
          <w:rFonts w:ascii="Times New Roman" w:eastAsia="Times New Roman" w:hAnsi="Times New Roman"/>
          <w:b/>
          <w:color w:val="000000"/>
          <w:sz w:val="24"/>
          <w:szCs w:val="24"/>
        </w:rPr>
        <w:t xml:space="preserve"> round from RPSG Ventures. </w:t>
      </w:r>
      <w:proofErr w:type="spellStart"/>
      <w:r w:rsidRPr="00F83FA3">
        <w:rPr>
          <w:rFonts w:ascii="Times New Roman" w:eastAsia="Times New Roman" w:hAnsi="Times New Roman"/>
          <w:b/>
          <w:color w:val="000000"/>
          <w:sz w:val="24"/>
          <w:szCs w:val="24"/>
        </w:rPr>
        <w:t>Vedix</w:t>
      </w:r>
      <w:proofErr w:type="spellEnd"/>
      <w:r w:rsidRPr="00F83FA3">
        <w:rPr>
          <w:rFonts w:ascii="Times New Roman" w:eastAsia="Times New Roman" w:hAnsi="Times New Roman"/>
          <w:b/>
          <w:color w:val="000000"/>
          <w:sz w:val="24"/>
          <w:szCs w:val="24"/>
        </w:rPr>
        <w:t xml:space="preserve"> now plans to foray into the international market through a combination of platform partnerships with Amazon and D2C in the US. </w:t>
      </w:r>
      <w:proofErr w:type="gramStart"/>
      <w:r w:rsidRPr="00F83FA3">
        <w:rPr>
          <w:rFonts w:ascii="Times New Roman" w:eastAsia="Times New Roman" w:hAnsi="Times New Roman"/>
          <w:b/>
          <w:color w:val="000000"/>
          <w:sz w:val="24"/>
          <w:szCs w:val="24"/>
        </w:rPr>
        <w:t>West Asia in 2022.</w:t>
      </w:r>
      <w:proofErr w:type="gramEnd"/>
    </w:p>
    <w:p w:rsidR="00F83FA3" w:rsidRPr="00F83FA3" w:rsidRDefault="00F83FA3" w:rsidP="00F83FA3">
      <w:pPr>
        <w:spacing w:line="360" w:lineRule="auto"/>
        <w:jc w:val="both"/>
        <w:rPr>
          <w:rFonts w:ascii="Times New Roman" w:eastAsia="Times New Roman" w:hAnsi="Times New Roman"/>
          <w:b/>
          <w:color w:val="000000"/>
          <w:sz w:val="24"/>
          <w:szCs w:val="24"/>
        </w:rPr>
      </w:pPr>
      <w:r w:rsidRPr="00F83FA3">
        <w:rPr>
          <w:rFonts w:ascii="Times New Roman" w:eastAsia="Times New Roman" w:hAnsi="Times New Roman"/>
          <w:b/>
          <w:color w:val="000000"/>
          <w:sz w:val="24"/>
          <w:szCs w:val="24"/>
        </w:rPr>
        <w:lastRenderedPageBreak/>
        <w:t xml:space="preserve">A </w:t>
      </w:r>
      <w:proofErr w:type="spellStart"/>
      <w:r w:rsidRPr="00F83FA3">
        <w:rPr>
          <w:rFonts w:ascii="Times New Roman" w:eastAsia="Times New Roman" w:hAnsi="Times New Roman"/>
          <w:b/>
          <w:color w:val="000000"/>
          <w:sz w:val="24"/>
          <w:szCs w:val="24"/>
        </w:rPr>
        <w:t>Nykaa</w:t>
      </w:r>
      <w:proofErr w:type="spellEnd"/>
      <w:r w:rsidRPr="00F83FA3">
        <w:rPr>
          <w:rFonts w:ascii="Times New Roman" w:eastAsia="Times New Roman" w:hAnsi="Times New Roman"/>
          <w:b/>
          <w:color w:val="000000"/>
          <w:sz w:val="24"/>
          <w:szCs w:val="24"/>
        </w:rPr>
        <w:t xml:space="preserve"> spokesperson says, "The farm-to-face trend has seen a massive spike: and in a shift from makeup to skincare, the natural beauty category is booming with a multitude of home-grown brands. Clean, natural beauty is one of the fastest growing sub-segments in the beauty category." The e-commerce giant's own brand, </w:t>
      </w:r>
      <w:proofErr w:type="spellStart"/>
      <w:r w:rsidRPr="00F83FA3">
        <w:rPr>
          <w:rFonts w:ascii="Times New Roman" w:eastAsia="Times New Roman" w:hAnsi="Times New Roman"/>
          <w:b/>
          <w:color w:val="000000"/>
          <w:sz w:val="24"/>
          <w:szCs w:val="24"/>
        </w:rPr>
        <w:t>Nykaa</w:t>
      </w:r>
      <w:proofErr w:type="spellEnd"/>
      <w:r w:rsidRPr="00F83FA3">
        <w:rPr>
          <w:rFonts w:ascii="Times New Roman" w:eastAsia="Times New Roman" w:hAnsi="Times New Roman"/>
          <w:b/>
          <w:color w:val="000000"/>
          <w:sz w:val="24"/>
          <w:szCs w:val="24"/>
        </w:rPr>
        <w:t xml:space="preserve"> Naturals, offers a host of products from cold pressed carrier oils to clay masks, using naturally derived ingredients.</w:t>
      </w:r>
    </w:p>
    <w:p w:rsidR="00F83FA3" w:rsidRPr="00F83FA3" w:rsidRDefault="00F83FA3" w:rsidP="00F83FA3">
      <w:pPr>
        <w:spacing w:line="360" w:lineRule="auto"/>
        <w:jc w:val="both"/>
        <w:rPr>
          <w:rFonts w:ascii="Times New Roman" w:eastAsia="Times New Roman" w:hAnsi="Times New Roman"/>
          <w:b/>
          <w:color w:val="000000"/>
          <w:sz w:val="24"/>
          <w:szCs w:val="24"/>
        </w:rPr>
      </w:pPr>
    </w:p>
    <w:p w:rsidR="00F83FA3" w:rsidRPr="00F83FA3" w:rsidRDefault="00F83FA3" w:rsidP="00F83FA3">
      <w:pPr>
        <w:spacing w:line="360" w:lineRule="auto"/>
        <w:jc w:val="both"/>
        <w:rPr>
          <w:rFonts w:ascii="Times New Roman" w:eastAsia="Times New Roman" w:hAnsi="Times New Roman"/>
          <w:b/>
          <w:color w:val="000000"/>
          <w:sz w:val="24"/>
          <w:szCs w:val="24"/>
        </w:rPr>
      </w:pPr>
      <w:proofErr w:type="spellStart"/>
      <w:r w:rsidRPr="00F83FA3">
        <w:rPr>
          <w:rFonts w:ascii="Times New Roman" w:eastAsia="Times New Roman" w:hAnsi="Times New Roman"/>
          <w:b/>
          <w:color w:val="000000"/>
          <w:sz w:val="24"/>
          <w:szCs w:val="24"/>
        </w:rPr>
        <w:t>Kiehl's</w:t>
      </w:r>
      <w:proofErr w:type="spellEnd"/>
      <w:r w:rsidRPr="00F83FA3">
        <w:rPr>
          <w:rFonts w:ascii="Times New Roman" w:eastAsia="Times New Roman" w:hAnsi="Times New Roman"/>
          <w:b/>
          <w:color w:val="000000"/>
          <w:sz w:val="24"/>
          <w:szCs w:val="24"/>
        </w:rPr>
        <w:t xml:space="preserve">, an American cosmetics company, </w:t>
      </w:r>
      <w:proofErr w:type="spellStart"/>
      <w:r w:rsidRPr="00F83FA3">
        <w:rPr>
          <w:rFonts w:ascii="Times New Roman" w:eastAsia="Times New Roman" w:hAnsi="Times New Roman"/>
          <w:b/>
          <w:color w:val="000000"/>
          <w:sz w:val="24"/>
          <w:szCs w:val="24"/>
        </w:rPr>
        <w:t>recognised</w:t>
      </w:r>
      <w:proofErr w:type="spellEnd"/>
      <w:r w:rsidRPr="00F83FA3">
        <w:rPr>
          <w:rFonts w:ascii="Times New Roman" w:eastAsia="Times New Roman" w:hAnsi="Times New Roman"/>
          <w:b/>
          <w:color w:val="000000"/>
          <w:sz w:val="24"/>
          <w:szCs w:val="24"/>
        </w:rPr>
        <w:t xml:space="preserve"> this opportunity long ago. Starting as an apothecary, the brand says it has clubbed natural ingredients with scientific solutions for years. "Since the onset of the pandemic, there has been a visible and overall shift to more natural and sustainable ways of life. So, when the time came for natural ingredients to be </w:t>
      </w:r>
      <w:proofErr w:type="spellStart"/>
      <w:r w:rsidRPr="00F83FA3">
        <w:rPr>
          <w:rFonts w:ascii="Times New Roman" w:eastAsia="Times New Roman" w:hAnsi="Times New Roman"/>
          <w:b/>
          <w:color w:val="000000"/>
          <w:sz w:val="24"/>
          <w:szCs w:val="24"/>
        </w:rPr>
        <w:t>recognised</w:t>
      </w:r>
      <w:proofErr w:type="spellEnd"/>
      <w:r w:rsidRPr="00F83FA3">
        <w:rPr>
          <w:rFonts w:ascii="Times New Roman" w:eastAsia="Times New Roman" w:hAnsi="Times New Roman"/>
          <w:b/>
          <w:color w:val="000000"/>
          <w:sz w:val="24"/>
          <w:szCs w:val="24"/>
        </w:rPr>
        <w:t xml:space="preserve">, we were prepped and ready to provide," says </w:t>
      </w:r>
      <w:proofErr w:type="spellStart"/>
      <w:r w:rsidRPr="00F83FA3">
        <w:rPr>
          <w:rFonts w:ascii="Times New Roman" w:eastAsia="Times New Roman" w:hAnsi="Times New Roman"/>
          <w:b/>
          <w:color w:val="000000"/>
          <w:sz w:val="24"/>
          <w:szCs w:val="24"/>
        </w:rPr>
        <w:t>Shikhee</w:t>
      </w:r>
      <w:proofErr w:type="spellEnd"/>
      <w:r w:rsidRPr="00F83FA3">
        <w:rPr>
          <w:rFonts w:ascii="Times New Roman" w:eastAsia="Times New Roman" w:hAnsi="Times New Roman"/>
          <w:b/>
          <w:color w:val="000000"/>
          <w:sz w:val="24"/>
          <w:szCs w:val="24"/>
        </w:rPr>
        <w:t xml:space="preserve"> </w:t>
      </w:r>
      <w:proofErr w:type="spellStart"/>
      <w:r w:rsidRPr="00F83FA3">
        <w:rPr>
          <w:rFonts w:ascii="Times New Roman" w:eastAsia="Times New Roman" w:hAnsi="Times New Roman"/>
          <w:b/>
          <w:color w:val="000000"/>
          <w:sz w:val="24"/>
          <w:szCs w:val="24"/>
        </w:rPr>
        <w:t>Agrawal</w:t>
      </w:r>
      <w:proofErr w:type="spellEnd"/>
      <w:r w:rsidRPr="00F83FA3">
        <w:rPr>
          <w:rFonts w:ascii="Times New Roman" w:eastAsia="Times New Roman" w:hAnsi="Times New Roman"/>
          <w:b/>
          <w:color w:val="000000"/>
          <w:sz w:val="24"/>
          <w:szCs w:val="24"/>
        </w:rPr>
        <w:t xml:space="preserve"> assistant vice president, </w:t>
      </w:r>
      <w:proofErr w:type="spellStart"/>
      <w:r w:rsidRPr="00F83FA3">
        <w:rPr>
          <w:rFonts w:ascii="Times New Roman" w:eastAsia="Times New Roman" w:hAnsi="Times New Roman"/>
          <w:b/>
          <w:color w:val="000000"/>
          <w:sz w:val="24"/>
          <w:szCs w:val="24"/>
        </w:rPr>
        <w:t>Kiehl's</w:t>
      </w:r>
      <w:proofErr w:type="spellEnd"/>
      <w:r w:rsidRPr="00F83FA3">
        <w:rPr>
          <w:rFonts w:ascii="Times New Roman" w:eastAsia="Times New Roman" w:hAnsi="Times New Roman"/>
          <w:b/>
          <w:color w:val="000000"/>
          <w:sz w:val="24"/>
          <w:szCs w:val="24"/>
        </w:rPr>
        <w:t xml:space="preserve"> India. "This definitely helped us see an increase in sales and </w:t>
      </w:r>
      <w:proofErr w:type="gramStart"/>
      <w:r w:rsidRPr="00F83FA3">
        <w:rPr>
          <w:rFonts w:ascii="Times New Roman" w:eastAsia="Times New Roman" w:hAnsi="Times New Roman"/>
          <w:b/>
          <w:color w:val="000000"/>
          <w:sz w:val="24"/>
          <w:szCs w:val="24"/>
        </w:rPr>
        <w:t xml:space="preserve">growth </w:t>
      </w:r>
      <w:r>
        <w:rPr>
          <w:rFonts w:ascii="Times New Roman" w:eastAsia="Times New Roman" w:hAnsi="Times New Roman"/>
          <w:b/>
          <w:color w:val="000000"/>
          <w:sz w:val="24"/>
          <w:szCs w:val="24"/>
        </w:rPr>
        <w:t xml:space="preserve"> </w:t>
      </w:r>
      <w:r w:rsidRPr="00F83FA3">
        <w:rPr>
          <w:rFonts w:ascii="Times New Roman" w:eastAsia="Times New Roman" w:hAnsi="Times New Roman"/>
          <w:b/>
          <w:color w:val="000000"/>
          <w:sz w:val="24"/>
          <w:szCs w:val="24"/>
        </w:rPr>
        <w:t>in</w:t>
      </w:r>
      <w:proofErr w:type="gramEnd"/>
      <w:r w:rsidRPr="00F83FA3">
        <w:rPr>
          <w:rFonts w:ascii="Times New Roman" w:eastAsia="Times New Roman" w:hAnsi="Times New Roman"/>
          <w:b/>
          <w:color w:val="000000"/>
          <w:sz w:val="24"/>
          <w:szCs w:val="24"/>
        </w:rPr>
        <w:t xml:space="preserve"> recent  years.” Natural beauty solutions have certainly </w:t>
      </w:r>
      <w:proofErr w:type="gramStart"/>
      <w:r w:rsidRPr="00F83FA3">
        <w:rPr>
          <w:rFonts w:ascii="Times New Roman" w:eastAsia="Times New Roman" w:hAnsi="Times New Roman"/>
          <w:b/>
          <w:color w:val="000000"/>
          <w:sz w:val="24"/>
          <w:szCs w:val="24"/>
        </w:rPr>
        <w:t>come</w:t>
      </w:r>
      <w:proofErr w:type="gramEnd"/>
      <w:r w:rsidRPr="00F83FA3">
        <w:rPr>
          <w:rFonts w:ascii="Times New Roman" w:eastAsia="Times New Roman" w:hAnsi="Times New Roman"/>
          <w:b/>
          <w:color w:val="000000"/>
          <w:sz w:val="24"/>
          <w:szCs w:val="24"/>
        </w:rPr>
        <w:t xml:space="preserve"> a long way- from the grandmother's kitchen to fancy tubes and bottles.</w:t>
      </w:r>
    </w:p>
    <w:p w:rsidR="00257313" w:rsidRPr="00F83FA3" w:rsidRDefault="00F83FA3" w:rsidP="00F83FA3">
      <w:pPr>
        <w:spacing w:line="360" w:lineRule="auto"/>
        <w:jc w:val="both"/>
        <w:rPr>
          <w:rFonts w:ascii="Times New Roman" w:hAnsi="Times New Roman"/>
          <w:sz w:val="24"/>
          <w:szCs w:val="24"/>
        </w:rPr>
      </w:pPr>
      <w:r w:rsidRPr="00F83FA3">
        <w:rPr>
          <w:rFonts w:ascii="Times New Roman" w:eastAsia="Times New Roman" w:hAnsi="Times New Roman"/>
          <w:b/>
          <w:color w:val="000000"/>
          <w:sz w:val="24"/>
          <w:szCs w:val="24"/>
        </w:rPr>
        <w:t xml:space="preserve">a. Why is there an inclination to shift towards </w:t>
      </w:r>
      <w:proofErr w:type="spellStart"/>
      <w:r w:rsidRPr="00F83FA3">
        <w:rPr>
          <w:rFonts w:ascii="Times New Roman" w:eastAsia="Times New Roman" w:hAnsi="Times New Roman"/>
          <w:b/>
          <w:color w:val="000000"/>
          <w:sz w:val="24"/>
          <w:szCs w:val="24"/>
        </w:rPr>
        <w:t>ayurvedic</w:t>
      </w:r>
      <w:proofErr w:type="spellEnd"/>
      <w:r w:rsidRPr="00F83FA3">
        <w:rPr>
          <w:rFonts w:ascii="Times New Roman" w:eastAsia="Times New Roman" w:hAnsi="Times New Roman"/>
          <w:b/>
          <w:color w:val="000000"/>
          <w:sz w:val="24"/>
          <w:szCs w:val="24"/>
        </w:rPr>
        <w:t xml:space="preserve"> products in the last two years and what are the reasons?  (5 Marks)</w:t>
      </w:r>
    </w:p>
    <w:p w:rsidR="00F83FA3" w:rsidRDefault="00F83FA3" w:rsidP="00F83FA3">
      <w:pPr>
        <w:pStyle w:val="Heading2"/>
        <w:spacing w:line="360" w:lineRule="auto"/>
        <w:jc w:val="both"/>
        <w:rPr>
          <w:rFonts w:ascii="Times New Roman" w:hAnsi="Times New Roman"/>
          <w:b/>
          <w:color w:val="000000"/>
          <w:sz w:val="24"/>
          <w:szCs w:val="24"/>
        </w:rPr>
      </w:pPr>
      <w:bookmarkStart w:id="3" w:name="_Toc115111218"/>
      <w:proofErr w:type="spellStart"/>
      <w:proofErr w:type="gramStart"/>
      <w:r>
        <w:rPr>
          <w:rFonts w:ascii="Times New Roman" w:hAnsi="Times New Roman"/>
          <w:b/>
          <w:color w:val="000000"/>
          <w:sz w:val="24"/>
          <w:szCs w:val="24"/>
        </w:rPr>
        <w:t>Ans</w:t>
      </w:r>
      <w:proofErr w:type="spellEnd"/>
      <w:r>
        <w:rPr>
          <w:rFonts w:ascii="Times New Roman" w:hAnsi="Times New Roman"/>
          <w:b/>
          <w:color w:val="000000"/>
          <w:sz w:val="24"/>
          <w:szCs w:val="24"/>
        </w:rPr>
        <w:t xml:space="preserve"> 3a.</w:t>
      </w:r>
      <w:proofErr w:type="gramEnd"/>
    </w:p>
    <w:p w:rsidR="00257313" w:rsidRPr="00F83FA3" w:rsidRDefault="00257313" w:rsidP="00F83FA3">
      <w:pPr>
        <w:pStyle w:val="Heading2"/>
        <w:spacing w:line="360" w:lineRule="auto"/>
        <w:jc w:val="both"/>
        <w:rPr>
          <w:rFonts w:ascii="Times New Roman" w:hAnsi="Times New Roman"/>
          <w:b/>
          <w:color w:val="000000"/>
          <w:sz w:val="24"/>
          <w:szCs w:val="24"/>
        </w:rPr>
      </w:pPr>
      <w:r w:rsidRPr="00F83FA3">
        <w:rPr>
          <w:rFonts w:ascii="Times New Roman" w:hAnsi="Times New Roman"/>
          <w:b/>
          <w:color w:val="000000"/>
          <w:sz w:val="24"/>
          <w:szCs w:val="24"/>
        </w:rPr>
        <w:t>Introduction</w:t>
      </w:r>
      <w:bookmarkEnd w:id="3"/>
    </w:p>
    <w:p w:rsidR="002502B0" w:rsidRPr="00F83FA3" w:rsidRDefault="002502B0" w:rsidP="00F83FA3">
      <w:pPr>
        <w:spacing w:line="360" w:lineRule="auto"/>
        <w:rPr>
          <w:rFonts w:ascii="Times New Roman" w:hAnsi="Times New Roman"/>
          <w:sz w:val="24"/>
          <w:szCs w:val="24"/>
        </w:rPr>
      </w:pPr>
    </w:p>
    <w:p w:rsidR="00A34C18" w:rsidRPr="00F83FA3" w:rsidRDefault="00CB693C" w:rsidP="00EF4BE6">
      <w:pPr>
        <w:spacing w:line="360" w:lineRule="auto"/>
        <w:jc w:val="both"/>
        <w:rPr>
          <w:rFonts w:ascii="Times New Roman" w:hAnsi="Times New Roman"/>
          <w:sz w:val="24"/>
          <w:szCs w:val="24"/>
        </w:rPr>
      </w:pPr>
      <w:r w:rsidRPr="00F83FA3">
        <w:rPr>
          <w:rFonts w:ascii="Times New Roman" w:hAnsi="Times New Roman"/>
          <w:sz w:val="24"/>
          <w:szCs w:val="24"/>
        </w:rPr>
        <w:t xml:space="preserve">During the past two years, people have seen a substantial increase in the zeitgeist of </w:t>
      </w:r>
      <w:proofErr w:type="spellStart"/>
      <w:r w:rsidRPr="00F83FA3">
        <w:rPr>
          <w:rFonts w:ascii="Times New Roman" w:hAnsi="Times New Roman"/>
          <w:sz w:val="24"/>
          <w:szCs w:val="24"/>
        </w:rPr>
        <w:t>Ayurvedic</w:t>
      </w:r>
      <w:proofErr w:type="spellEnd"/>
      <w:r w:rsidRPr="00F83FA3">
        <w:rPr>
          <w:rFonts w:ascii="Times New Roman" w:hAnsi="Times New Roman"/>
          <w:sz w:val="24"/>
          <w:szCs w:val="24"/>
        </w:rPr>
        <w:t>-based items. It belongs to a more sweeping change towards cleaner, organic, and all-natural appeal, and a shopping system firm spokesperson informed Business Requirement. This change has aided in increasing demand for the tool, which has increased since the pandemic's episode, resulting in buyers being extra mindf</w:t>
      </w:r>
      <w:r w:rsidR="00EF4BE6">
        <w:rPr>
          <w:rFonts w:ascii="Times New Roman" w:hAnsi="Times New Roman"/>
          <w:sz w:val="24"/>
          <w:szCs w:val="24"/>
        </w:rPr>
        <w:t>ul and educated regarding their</w:t>
      </w:r>
    </w:p>
    <w:p w:rsidR="00F83FA3" w:rsidRPr="00F83FA3" w:rsidRDefault="00F83FA3">
      <w:pPr>
        <w:spacing w:line="360" w:lineRule="auto"/>
        <w:jc w:val="both"/>
        <w:rPr>
          <w:rFonts w:ascii="Times New Roman" w:hAnsi="Times New Roman"/>
          <w:sz w:val="24"/>
          <w:szCs w:val="24"/>
        </w:rPr>
      </w:pPr>
    </w:p>
    <w:sectPr w:rsidR="00F83FA3" w:rsidRPr="00F83FA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sDA3NTU1N7Q0NzEwNTRR0lEKTi0uzszPAykwqgUAnSfNHywAAAA="/>
  </w:docVars>
  <w:rsids>
    <w:rsidRoot w:val="004F2EC0"/>
    <w:rsid w:val="000223BD"/>
    <w:rsid w:val="000D7D9F"/>
    <w:rsid w:val="001469C7"/>
    <w:rsid w:val="002502B0"/>
    <w:rsid w:val="00257313"/>
    <w:rsid w:val="002967A4"/>
    <w:rsid w:val="00353871"/>
    <w:rsid w:val="0044796B"/>
    <w:rsid w:val="004F2EC0"/>
    <w:rsid w:val="00A34C18"/>
    <w:rsid w:val="00B9362B"/>
    <w:rsid w:val="00BF167A"/>
    <w:rsid w:val="00C27C15"/>
    <w:rsid w:val="00CB693C"/>
    <w:rsid w:val="00CE5B00"/>
    <w:rsid w:val="00E63B47"/>
    <w:rsid w:val="00EC17C2"/>
    <w:rsid w:val="00EF4BE6"/>
    <w:rsid w:val="00F37E28"/>
    <w:rsid w:val="00F57352"/>
    <w:rsid w:val="00F83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2B"/>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B9362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9362B"/>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62B"/>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B9362B"/>
    <w:rPr>
      <w:rFonts w:ascii="Calibri Light" w:eastAsia="Times New Roman" w:hAnsi="Calibri Light" w:cs="Times New Roman"/>
      <w:color w:val="2E74B5"/>
      <w:sz w:val="26"/>
      <w:szCs w:val="26"/>
    </w:rPr>
  </w:style>
  <w:style w:type="character" w:styleId="Hyperlink">
    <w:name w:val="Hyperlink"/>
    <w:basedOn w:val="DefaultParagraphFont"/>
    <w:uiPriority w:val="99"/>
    <w:semiHidden/>
    <w:unhideWhenUsed/>
    <w:rsid w:val="00EF4BE6"/>
    <w:rPr>
      <w:color w:val="0000FF"/>
      <w:u w:val="single"/>
    </w:rPr>
  </w:style>
</w:styles>
</file>

<file path=word/webSettings.xml><?xml version="1.0" encoding="utf-8"?>
<w:webSettings xmlns:r="http://schemas.openxmlformats.org/officeDocument/2006/relationships" xmlns:w="http://schemas.openxmlformats.org/wordprocessingml/2006/main">
  <w:divs>
    <w:div w:id="10429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1241</Words>
  <Characters>7075</Characters>
  <Application>Microsoft Office Word</Application>
  <DocSecurity>0</DocSecurity>
  <Lines>58</Lines>
  <Paragraphs>16</Paragraphs>
  <ScaleCrop>false</ScaleCrop>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95</cp:revision>
  <dcterms:created xsi:type="dcterms:W3CDTF">2022-09-27T05:57:00Z</dcterms:created>
  <dcterms:modified xsi:type="dcterms:W3CDTF">2022-09-27T14:11:00Z</dcterms:modified>
</cp:coreProperties>
</file>