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99" w:rsidRPr="00A73E1D" w:rsidRDefault="00025D99" w:rsidP="00A73E1D">
      <w:pPr>
        <w:spacing w:line="360" w:lineRule="auto"/>
        <w:jc w:val="center"/>
        <w:rPr>
          <w:b/>
          <w:bCs/>
          <w:szCs w:val="24"/>
          <w:lang w:eastAsia="en-IN"/>
        </w:rPr>
      </w:pPr>
      <w:r w:rsidRPr="00A73E1D">
        <w:rPr>
          <w:b/>
          <w:bCs/>
          <w:szCs w:val="24"/>
          <w:lang w:eastAsia="en-IN"/>
        </w:rPr>
        <w:t>Introduction to Analytics</w:t>
      </w:r>
    </w:p>
    <w:p w:rsidR="00CE556E" w:rsidRDefault="00CE556E" w:rsidP="00CE556E">
      <w:pPr>
        <w:spacing w:line="360" w:lineRule="auto"/>
        <w:jc w:val="center"/>
        <w:rPr>
          <w:b/>
          <w:bCs/>
          <w:szCs w:val="24"/>
        </w:rPr>
      </w:pPr>
      <w:r>
        <w:rPr>
          <w:b/>
          <w:bCs/>
          <w:szCs w:val="24"/>
        </w:rPr>
        <w:t>December 2022 Examination</w:t>
      </w:r>
    </w:p>
    <w:p w:rsidR="00E45472" w:rsidRDefault="00E45472" w:rsidP="00A73E1D">
      <w:pPr>
        <w:spacing w:line="360" w:lineRule="auto"/>
        <w:rPr>
          <w:b/>
          <w:bCs/>
          <w:szCs w:val="24"/>
          <w:lang w:eastAsia="en-IN"/>
        </w:rPr>
      </w:pPr>
    </w:p>
    <w:p w:rsidR="00A73E1D" w:rsidRPr="00A73E1D" w:rsidRDefault="00A73E1D" w:rsidP="00A73E1D">
      <w:pPr>
        <w:spacing w:line="360" w:lineRule="auto"/>
        <w:rPr>
          <w:b/>
          <w:bCs/>
          <w:szCs w:val="24"/>
          <w:lang w:eastAsia="en-IN"/>
        </w:rPr>
      </w:pPr>
    </w:p>
    <w:p w:rsidR="00025D99" w:rsidRPr="00A73E1D" w:rsidRDefault="00A73E1D" w:rsidP="00A73E1D">
      <w:pPr>
        <w:autoSpaceDE w:val="0"/>
        <w:autoSpaceDN w:val="0"/>
        <w:adjustRightInd w:val="0"/>
        <w:spacing w:after="0" w:line="360" w:lineRule="auto"/>
        <w:rPr>
          <w:b/>
          <w:bCs/>
          <w:szCs w:val="24"/>
          <w:lang w:eastAsia="en-IN"/>
        </w:rPr>
      </w:pPr>
      <w:r>
        <w:rPr>
          <w:b/>
          <w:szCs w:val="24"/>
          <w:lang w:eastAsia="en-IN"/>
        </w:rPr>
        <w:t xml:space="preserve">Q1. </w:t>
      </w:r>
      <w:r w:rsidR="00025D99" w:rsidRPr="00A73E1D">
        <w:rPr>
          <w:b/>
          <w:szCs w:val="24"/>
          <w:lang w:eastAsia="en-IN"/>
        </w:rPr>
        <w:t>The hospitality industry has been decimated over the COVID-19 pandemic; Reviews are crucial to hotels. This helps them determine satisfaction levels regarding someone's stay, and also gives valuable insight into what a business is doing well – or not. Hotels use text analytics to get a deep understanding of where they excel, where they can improve, and what others are doing. Explain the different stages in the text mining process. How can the hospitality sector use sentiment analysis to improve their business?</w:t>
      </w:r>
      <w:r w:rsidR="00025D99" w:rsidRPr="00A73E1D">
        <w:rPr>
          <w:szCs w:val="24"/>
          <w:lang w:eastAsia="en-IN"/>
        </w:rPr>
        <w:t xml:space="preserve"> </w:t>
      </w:r>
      <w:r w:rsidR="00025D99" w:rsidRPr="00A73E1D">
        <w:rPr>
          <w:b/>
          <w:bCs/>
          <w:szCs w:val="24"/>
          <w:lang w:eastAsia="en-IN"/>
        </w:rPr>
        <w:t xml:space="preserve">(10 Marks) </w:t>
      </w:r>
    </w:p>
    <w:p w:rsidR="00D7428B" w:rsidRPr="00A73E1D" w:rsidRDefault="00D7428B" w:rsidP="00A73E1D">
      <w:pPr>
        <w:autoSpaceDE w:val="0"/>
        <w:autoSpaceDN w:val="0"/>
        <w:adjustRightInd w:val="0"/>
        <w:spacing w:after="0" w:line="360" w:lineRule="auto"/>
        <w:rPr>
          <w:b/>
          <w:bCs/>
          <w:szCs w:val="24"/>
          <w:lang w:eastAsia="en-IN"/>
        </w:rPr>
      </w:pPr>
    </w:p>
    <w:p w:rsidR="00A73E1D" w:rsidRDefault="00A73E1D" w:rsidP="00A73E1D">
      <w:pPr>
        <w:autoSpaceDE w:val="0"/>
        <w:autoSpaceDN w:val="0"/>
        <w:adjustRightInd w:val="0"/>
        <w:spacing w:after="0" w:line="360" w:lineRule="auto"/>
        <w:rPr>
          <w:b/>
          <w:bCs/>
          <w:szCs w:val="24"/>
          <w:lang w:eastAsia="en-IN"/>
        </w:rPr>
      </w:pPr>
      <w:proofErr w:type="gramStart"/>
      <w:r>
        <w:rPr>
          <w:b/>
          <w:bCs/>
          <w:szCs w:val="24"/>
          <w:lang w:eastAsia="en-IN"/>
        </w:rPr>
        <w:t>Ans 1.</w:t>
      </w:r>
      <w:proofErr w:type="gramEnd"/>
    </w:p>
    <w:p w:rsidR="00F41568" w:rsidRPr="00A73E1D" w:rsidRDefault="00025D99" w:rsidP="00A73E1D">
      <w:pPr>
        <w:autoSpaceDE w:val="0"/>
        <w:autoSpaceDN w:val="0"/>
        <w:adjustRightInd w:val="0"/>
        <w:spacing w:after="0" w:line="360" w:lineRule="auto"/>
        <w:rPr>
          <w:b/>
          <w:bCs/>
          <w:szCs w:val="24"/>
          <w:lang w:eastAsia="en-IN"/>
        </w:rPr>
      </w:pPr>
      <w:r w:rsidRPr="00A73E1D">
        <w:rPr>
          <w:b/>
          <w:bCs/>
          <w:szCs w:val="24"/>
          <w:lang w:eastAsia="en-IN"/>
        </w:rPr>
        <w:t>Introduction:</w:t>
      </w:r>
    </w:p>
    <w:p w:rsidR="00F41568" w:rsidRPr="00A73E1D" w:rsidRDefault="00F41568" w:rsidP="00A73E1D">
      <w:pPr>
        <w:pStyle w:val="NormalWeb"/>
        <w:spacing w:before="0" w:beforeAutospacing="0" w:after="0" w:afterAutospacing="0" w:line="360" w:lineRule="auto"/>
        <w:jc w:val="both"/>
        <w:rPr>
          <w:color w:val="0E101A"/>
        </w:rPr>
      </w:pPr>
      <w:r w:rsidRPr="00A73E1D">
        <w:rPr>
          <w:color w:val="0E101A"/>
        </w:rPr>
        <w:t>Extracting essential data from the text in a standard language is called text mining. Text mining is usually used to extract valuable understandings or patterns from significant amounts of data. We create this information via text messages, e-mails, data, and papers written in standard text.</w:t>
      </w:r>
    </w:p>
    <w:p w:rsidR="003A022D" w:rsidRDefault="00F41568" w:rsidP="003A022D">
      <w:pPr>
        <w:shd w:val="clear" w:color="auto" w:fill="FFFFFF"/>
        <w:spacing w:after="240"/>
        <w:rPr>
          <w:sz w:val="27"/>
          <w:szCs w:val="27"/>
        </w:rPr>
      </w:pPr>
      <w:r w:rsidRPr="00A73E1D">
        <w:rPr>
          <w:color w:val="0E101A"/>
        </w:rPr>
        <w:t xml:space="preserve">Integrating methods from information retrieval, data mining, machine learning, data, and computational linguistics makes text extracting an interdisciplinary area. This is interested in natural language text conserved in semi-structured or disorganized formats. In its many </w:t>
      </w:r>
      <w:proofErr w:type="gramStart"/>
      <w:r w:rsidR="003A022D">
        <w:rPr>
          <w:rFonts w:ascii="Georgia" w:hAnsi="Georgia"/>
          <w:sz w:val="33"/>
          <w:szCs w:val="33"/>
          <w:highlight w:val="red"/>
          <w:shd w:val="clear" w:color="auto" w:fill="FFFF00"/>
        </w:rPr>
        <w:t>It</w:t>
      </w:r>
      <w:proofErr w:type="gramEnd"/>
      <w:r w:rsidR="003A022D">
        <w:rPr>
          <w:rFonts w:ascii="Georgia" w:hAnsi="Georgia"/>
          <w:sz w:val="33"/>
          <w:szCs w:val="33"/>
          <w:highlight w:val="red"/>
          <w:shd w:val="clear" w:color="auto" w:fill="FFFF00"/>
        </w:rPr>
        <w:t xml:space="preserve"> is only half solved</w:t>
      </w:r>
    </w:p>
    <w:p w:rsidR="003A022D" w:rsidRDefault="003A022D" w:rsidP="003A022D">
      <w:pPr>
        <w:shd w:val="clear" w:color="auto" w:fill="FFFFFF"/>
        <w:spacing w:after="0" w:line="360" w:lineRule="auto"/>
        <w:jc w:val="center"/>
        <w:rPr>
          <w:rFonts w:ascii="Georgia" w:hAnsi="Georgia" w:cs="Calibri"/>
          <w:color w:val="222222"/>
          <w:sz w:val="33"/>
          <w:szCs w:val="33"/>
          <w:shd w:val="clear" w:color="auto" w:fill="FFFF00"/>
        </w:rPr>
      </w:pPr>
    </w:p>
    <w:p w:rsidR="003A022D" w:rsidRDefault="003A022D" w:rsidP="003A022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A022D" w:rsidRDefault="003A022D" w:rsidP="003A022D">
      <w:pPr>
        <w:shd w:val="clear" w:color="auto" w:fill="FFFFFF"/>
        <w:spacing w:after="0" w:line="360" w:lineRule="auto"/>
        <w:jc w:val="center"/>
        <w:rPr>
          <w:rFonts w:cs="Calibri"/>
          <w:color w:val="222222"/>
        </w:rPr>
      </w:pPr>
    </w:p>
    <w:p w:rsidR="003A022D" w:rsidRDefault="003A022D" w:rsidP="003A022D">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3A022D" w:rsidRDefault="003A022D" w:rsidP="003A022D">
      <w:pPr>
        <w:shd w:val="clear" w:color="auto" w:fill="FFFFFF"/>
        <w:spacing w:after="0" w:line="360" w:lineRule="auto"/>
        <w:jc w:val="center"/>
        <w:rPr>
          <w:rFonts w:cs="Calibri"/>
          <w:color w:val="222222"/>
        </w:rPr>
      </w:pPr>
    </w:p>
    <w:p w:rsidR="003A022D" w:rsidRDefault="003A022D" w:rsidP="003A022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3A022D" w:rsidRDefault="003A022D" w:rsidP="003A022D">
      <w:pPr>
        <w:shd w:val="clear" w:color="auto" w:fill="FFFFFF"/>
        <w:spacing w:after="0" w:line="360" w:lineRule="auto"/>
        <w:jc w:val="center"/>
        <w:rPr>
          <w:rFonts w:ascii="Arial" w:hAnsi="Arial" w:cs="Calibri"/>
          <w:color w:val="222222"/>
        </w:rPr>
      </w:pPr>
    </w:p>
    <w:p w:rsidR="003A022D" w:rsidRDefault="003A022D" w:rsidP="003A022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3A022D" w:rsidRDefault="003A022D" w:rsidP="003A022D">
      <w:pPr>
        <w:shd w:val="clear" w:color="auto" w:fill="FFFFFF"/>
        <w:spacing w:after="0" w:line="360" w:lineRule="auto"/>
        <w:jc w:val="center"/>
        <w:rPr>
          <w:rFonts w:ascii="Georgia" w:hAnsi="Georgia" w:cs="Calibri"/>
          <w:color w:val="500050"/>
          <w:sz w:val="33"/>
          <w:szCs w:val="33"/>
        </w:rPr>
      </w:pPr>
    </w:p>
    <w:p w:rsidR="003A022D" w:rsidRDefault="003A022D" w:rsidP="003A022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A022D" w:rsidRDefault="003A022D" w:rsidP="003A022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A022D" w:rsidRDefault="003A022D" w:rsidP="003A022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3A022D" w:rsidRDefault="003A022D" w:rsidP="003A022D">
      <w:pPr>
        <w:shd w:val="clear" w:color="auto" w:fill="FFFFFF"/>
        <w:spacing w:after="0" w:line="360" w:lineRule="auto"/>
        <w:jc w:val="center"/>
        <w:rPr>
          <w:rFonts w:cs="Calibri"/>
          <w:color w:val="500050"/>
        </w:rPr>
      </w:pPr>
    </w:p>
    <w:p w:rsidR="003A022D" w:rsidRDefault="003A022D" w:rsidP="003A022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3A022D" w:rsidRDefault="003A022D" w:rsidP="003A022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A022D" w:rsidRDefault="003A022D" w:rsidP="003A022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A022D" w:rsidRDefault="003A022D" w:rsidP="003A022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A022D" w:rsidRDefault="003A022D" w:rsidP="003A022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A022D" w:rsidRDefault="003A022D" w:rsidP="003A022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41568" w:rsidRDefault="00F41568" w:rsidP="00A73E1D">
      <w:pPr>
        <w:autoSpaceDE w:val="0"/>
        <w:autoSpaceDN w:val="0"/>
        <w:adjustRightInd w:val="0"/>
        <w:spacing w:after="0" w:line="360" w:lineRule="auto"/>
        <w:rPr>
          <w:b/>
          <w:bCs/>
          <w:szCs w:val="24"/>
          <w:lang w:eastAsia="en-IN"/>
        </w:rPr>
      </w:pPr>
    </w:p>
    <w:p w:rsidR="00A73E1D" w:rsidRPr="00A73E1D" w:rsidRDefault="00A73E1D" w:rsidP="00A73E1D">
      <w:pPr>
        <w:autoSpaceDE w:val="0"/>
        <w:autoSpaceDN w:val="0"/>
        <w:adjustRightInd w:val="0"/>
        <w:spacing w:after="0" w:line="360" w:lineRule="auto"/>
        <w:rPr>
          <w:b/>
          <w:bCs/>
          <w:szCs w:val="24"/>
          <w:lang w:eastAsia="en-IN"/>
        </w:rPr>
      </w:pPr>
    </w:p>
    <w:p w:rsidR="00F41568" w:rsidRPr="00A73E1D" w:rsidRDefault="00A73E1D" w:rsidP="00A73E1D">
      <w:pPr>
        <w:autoSpaceDE w:val="0"/>
        <w:autoSpaceDN w:val="0"/>
        <w:adjustRightInd w:val="0"/>
        <w:spacing w:after="0" w:line="360" w:lineRule="auto"/>
        <w:rPr>
          <w:b/>
          <w:bCs/>
          <w:color w:val="000000"/>
          <w:szCs w:val="24"/>
          <w:lang w:eastAsia="en-IN"/>
        </w:rPr>
      </w:pPr>
      <w:r>
        <w:rPr>
          <w:b/>
          <w:bCs/>
          <w:color w:val="000000"/>
          <w:szCs w:val="24"/>
          <w:lang w:eastAsia="en-IN"/>
        </w:rPr>
        <w:t>Q</w:t>
      </w:r>
      <w:r w:rsidR="00F41568" w:rsidRPr="00A73E1D">
        <w:rPr>
          <w:b/>
          <w:bCs/>
          <w:color w:val="000000"/>
          <w:szCs w:val="24"/>
          <w:lang w:eastAsia="en-IN"/>
        </w:rPr>
        <w:t xml:space="preserve">2. </w:t>
      </w:r>
      <w:r w:rsidR="00F41568" w:rsidRPr="00A73E1D">
        <w:rPr>
          <w:b/>
          <w:color w:val="000000"/>
          <w:szCs w:val="24"/>
          <w:lang w:eastAsia="en-IN"/>
        </w:rPr>
        <w:t xml:space="preserve">As the online food ordering trend is becoming more and more prominent in India, food delivery platforms such as Zomato, Swiggy, UberEats, etc., are growing their user base exponentially. It can be witnessed that food delivery has grown into a multibillion-dollar sector worldwide, employing millions of people. With technological advancement, the food industry is adopting big data analytics effectively to provide better services and stay competitive. It can be observed from the fact that the food industry is trying to understand its customers and discover their tastes and preferences. As numerous people avail the facility of ordering their food online, the food delivery industry is growing phenomenally with vast amounts of data generated - when a customer requests food online. The kind of food the user orders, the time of order, the taste that the user prefers, etc. People are typically fussy about their food, and by analyzing this data, the food delivery organization can cater to a fun experience for their customers. The company needs to continue investing in three core areas for its business: customer &amp; </w:t>
      </w:r>
      <w:r w:rsidR="00F41568" w:rsidRPr="00A73E1D">
        <w:rPr>
          <w:b/>
          <w:color w:val="000000"/>
          <w:szCs w:val="24"/>
          <w:lang w:eastAsia="en-IN"/>
        </w:rPr>
        <w:lastRenderedPageBreak/>
        <w:t>user acquisition, delivery infrastructure, and technology infrastructure. How can Zomato use descriptive, predictive, prescriptive, and diagnostic analytics to understand its customers better and provide better offerings?</w:t>
      </w:r>
      <w:r w:rsidR="00F41568" w:rsidRPr="00A73E1D">
        <w:rPr>
          <w:color w:val="000000"/>
          <w:szCs w:val="24"/>
          <w:lang w:eastAsia="en-IN"/>
        </w:rPr>
        <w:t xml:space="preserve"> </w:t>
      </w:r>
      <w:r w:rsidR="00F41568" w:rsidRPr="00A73E1D">
        <w:rPr>
          <w:b/>
          <w:bCs/>
          <w:color w:val="000000"/>
          <w:szCs w:val="24"/>
          <w:lang w:eastAsia="en-IN"/>
        </w:rPr>
        <w:t xml:space="preserve">(10 Marks) </w:t>
      </w:r>
    </w:p>
    <w:p w:rsidR="00F41568" w:rsidRPr="00A73E1D" w:rsidRDefault="00F41568" w:rsidP="00A73E1D">
      <w:pPr>
        <w:autoSpaceDE w:val="0"/>
        <w:autoSpaceDN w:val="0"/>
        <w:adjustRightInd w:val="0"/>
        <w:spacing w:after="0" w:line="360" w:lineRule="auto"/>
        <w:rPr>
          <w:b/>
          <w:szCs w:val="24"/>
          <w:lang w:eastAsia="en-IN"/>
        </w:rPr>
      </w:pPr>
      <w:r w:rsidRPr="00A73E1D">
        <w:rPr>
          <w:b/>
          <w:szCs w:val="24"/>
          <w:lang w:eastAsia="en-IN"/>
        </w:rPr>
        <w:t xml:space="preserve">Source: </w:t>
      </w:r>
      <w:hyperlink r:id="rId8" w:history="1">
        <w:r w:rsidRPr="00A73E1D">
          <w:rPr>
            <w:rStyle w:val="Hyperlink"/>
            <w:b/>
            <w:color w:val="auto"/>
            <w:szCs w:val="24"/>
            <w:lang w:eastAsia="en-IN"/>
          </w:rPr>
          <w:t>https://www.polestarllp.com/big-data-analytics-helping-zomato-tech-companies</w:t>
        </w:r>
      </w:hyperlink>
    </w:p>
    <w:p w:rsidR="00F41568" w:rsidRPr="00A73E1D" w:rsidRDefault="00F41568" w:rsidP="00A73E1D">
      <w:pPr>
        <w:autoSpaceDE w:val="0"/>
        <w:autoSpaceDN w:val="0"/>
        <w:adjustRightInd w:val="0"/>
        <w:spacing w:after="0" w:line="360" w:lineRule="auto"/>
        <w:rPr>
          <w:b/>
          <w:szCs w:val="24"/>
          <w:lang w:eastAsia="en-IN"/>
        </w:rPr>
      </w:pPr>
    </w:p>
    <w:p w:rsidR="00A73E1D" w:rsidRDefault="00A73E1D" w:rsidP="00A73E1D">
      <w:pPr>
        <w:autoSpaceDE w:val="0"/>
        <w:autoSpaceDN w:val="0"/>
        <w:adjustRightInd w:val="0"/>
        <w:spacing w:after="0" w:line="360" w:lineRule="auto"/>
        <w:rPr>
          <w:b/>
          <w:szCs w:val="24"/>
          <w:lang w:eastAsia="en-IN"/>
        </w:rPr>
      </w:pPr>
      <w:proofErr w:type="gramStart"/>
      <w:r>
        <w:rPr>
          <w:b/>
          <w:szCs w:val="24"/>
          <w:lang w:eastAsia="en-IN"/>
        </w:rPr>
        <w:t>Ans 2.</w:t>
      </w:r>
      <w:proofErr w:type="gramEnd"/>
    </w:p>
    <w:p w:rsidR="00F41568" w:rsidRPr="00A73E1D" w:rsidRDefault="00F41568" w:rsidP="00A73E1D">
      <w:pPr>
        <w:autoSpaceDE w:val="0"/>
        <w:autoSpaceDN w:val="0"/>
        <w:adjustRightInd w:val="0"/>
        <w:spacing w:after="0" w:line="360" w:lineRule="auto"/>
        <w:rPr>
          <w:b/>
          <w:szCs w:val="24"/>
          <w:lang w:eastAsia="en-IN"/>
        </w:rPr>
      </w:pPr>
      <w:r w:rsidRPr="00A73E1D">
        <w:rPr>
          <w:b/>
          <w:szCs w:val="24"/>
          <w:lang w:eastAsia="en-IN"/>
        </w:rPr>
        <w:t>Introduction:</w:t>
      </w:r>
    </w:p>
    <w:p w:rsidR="009335BC" w:rsidRPr="00A73E1D" w:rsidRDefault="00F41568" w:rsidP="003A022D">
      <w:pPr>
        <w:spacing w:line="360" w:lineRule="auto"/>
        <w:rPr>
          <w:szCs w:val="24"/>
        </w:rPr>
      </w:pPr>
      <w:r w:rsidRPr="00A73E1D">
        <w:rPr>
          <w:szCs w:val="24"/>
        </w:rPr>
        <w:t xml:space="preserve">As businesses acquire even more data, their use of that data, in addition to how they analyze and analyze it, is more complicated. Data is meaningless without analytics, but analytics is a broad term that can mean a selection of things depending on where you get on the data analytics maturation version. Modern analytics can be additionally fragmented into four columns: descriptive, diagnostic, anticipating, and authoritative. Understanding the what, why, when, where, and just how of your data analytics enables boosted decision-making and </w:t>
      </w:r>
    </w:p>
    <w:p w:rsidR="00A73E1D" w:rsidRPr="00A73E1D" w:rsidRDefault="00A73E1D" w:rsidP="00A73E1D">
      <w:pPr>
        <w:spacing w:line="360" w:lineRule="auto"/>
        <w:rPr>
          <w:szCs w:val="24"/>
        </w:rPr>
      </w:pPr>
    </w:p>
    <w:p w:rsidR="00F41568" w:rsidRPr="00A73E1D" w:rsidRDefault="00F41568" w:rsidP="00A73E1D">
      <w:pPr>
        <w:autoSpaceDE w:val="0"/>
        <w:autoSpaceDN w:val="0"/>
        <w:adjustRightInd w:val="0"/>
        <w:spacing w:after="0" w:line="360" w:lineRule="auto"/>
        <w:rPr>
          <w:color w:val="222222"/>
          <w:szCs w:val="24"/>
          <w:lang w:eastAsia="en-IN"/>
        </w:rPr>
      </w:pPr>
      <w:r w:rsidRPr="00A73E1D">
        <w:rPr>
          <w:b/>
          <w:bCs/>
          <w:color w:val="222222"/>
          <w:szCs w:val="24"/>
          <w:lang w:eastAsia="en-IN"/>
        </w:rPr>
        <w:t xml:space="preserve">3. </w:t>
      </w:r>
      <w:r w:rsidRPr="00A73E1D">
        <w:rPr>
          <w:b/>
          <w:color w:val="222222"/>
          <w:szCs w:val="24"/>
          <w:lang w:eastAsia="en-IN"/>
        </w:rPr>
        <w:t>The following visuals presented below are from the CoWIN website representing the status of vaccination details across the different states in the nation.</w:t>
      </w:r>
    </w:p>
    <w:p w:rsidR="00F41568" w:rsidRPr="00A73E1D" w:rsidRDefault="00F41568" w:rsidP="00A73E1D">
      <w:pPr>
        <w:spacing w:line="360" w:lineRule="auto"/>
        <w:rPr>
          <w:szCs w:val="24"/>
        </w:rPr>
      </w:pPr>
      <w:r w:rsidRPr="00A73E1D">
        <w:rPr>
          <w:noProof/>
          <w:szCs w:val="24"/>
          <w:lang w:val="en-US"/>
        </w:rPr>
        <w:drawing>
          <wp:inline distT="0" distB="0" distL="0" distR="0">
            <wp:extent cx="5327650" cy="215455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27650" cy="2154555"/>
                    </a:xfrm>
                    <a:prstGeom prst="rect">
                      <a:avLst/>
                    </a:prstGeom>
                    <a:noFill/>
                    <a:ln w="9525">
                      <a:noFill/>
                      <a:miter lim="800000"/>
                      <a:headEnd/>
                      <a:tailEnd/>
                    </a:ln>
                  </pic:spPr>
                </pic:pic>
              </a:graphicData>
            </a:graphic>
          </wp:inline>
        </w:drawing>
      </w:r>
    </w:p>
    <w:p w:rsidR="00F41568" w:rsidRPr="00A73E1D" w:rsidRDefault="00F41568" w:rsidP="00A73E1D">
      <w:pPr>
        <w:spacing w:line="360" w:lineRule="auto"/>
        <w:rPr>
          <w:szCs w:val="24"/>
        </w:rPr>
      </w:pPr>
    </w:p>
    <w:p w:rsidR="00F41568" w:rsidRPr="00A73E1D" w:rsidRDefault="00F41568" w:rsidP="00A73E1D">
      <w:pPr>
        <w:spacing w:line="360" w:lineRule="auto"/>
        <w:rPr>
          <w:szCs w:val="24"/>
        </w:rPr>
      </w:pPr>
      <w:r w:rsidRPr="00A73E1D">
        <w:rPr>
          <w:noProof/>
          <w:szCs w:val="24"/>
          <w:lang w:val="en-US"/>
        </w:rPr>
        <w:lastRenderedPageBreak/>
        <w:drawing>
          <wp:inline distT="0" distB="0" distL="0" distR="0">
            <wp:extent cx="5478145" cy="277495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78145" cy="2774950"/>
                    </a:xfrm>
                    <a:prstGeom prst="rect">
                      <a:avLst/>
                    </a:prstGeom>
                    <a:noFill/>
                    <a:ln w="9525">
                      <a:noFill/>
                      <a:miter lim="800000"/>
                      <a:headEnd/>
                      <a:tailEnd/>
                    </a:ln>
                  </pic:spPr>
                </pic:pic>
              </a:graphicData>
            </a:graphic>
          </wp:inline>
        </w:drawing>
      </w:r>
    </w:p>
    <w:p w:rsidR="00F41568" w:rsidRPr="00A73E1D" w:rsidRDefault="00F41568" w:rsidP="00A73E1D">
      <w:pPr>
        <w:spacing w:line="360" w:lineRule="auto"/>
        <w:rPr>
          <w:szCs w:val="24"/>
        </w:rPr>
      </w:pPr>
      <w:r w:rsidRPr="00A73E1D">
        <w:rPr>
          <w:noProof/>
          <w:szCs w:val="24"/>
          <w:lang w:val="en-US"/>
        </w:rPr>
        <w:drawing>
          <wp:inline distT="0" distB="0" distL="0" distR="0">
            <wp:extent cx="5478145" cy="2313940"/>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78145" cy="2313940"/>
                    </a:xfrm>
                    <a:prstGeom prst="rect">
                      <a:avLst/>
                    </a:prstGeom>
                    <a:noFill/>
                    <a:ln w="9525">
                      <a:noFill/>
                      <a:miter lim="800000"/>
                      <a:headEnd/>
                      <a:tailEnd/>
                    </a:ln>
                  </pic:spPr>
                </pic:pic>
              </a:graphicData>
            </a:graphic>
          </wp:inline>
        </w:drawing>
      </w:r>
    </w:p>
    <w:p w:rsidR="00F41568" w:rsidRPr="00A73E1D" w:rsidRDefault="00F41568" w:rsidP="00A73E1D">
      <w:pPr>
        <w:spacing w:line="360" w:lineRule="auto"/>
        <w:rPr>
          <w:szCs w:val="24"/>
        </w:rPr>
      </w:pPr>
    </w:p>
    <w:p w:rsidR="00F41568" w:rsidRPr="00A73E1D" w:rsidRDefault="00F41568" w:rsidP="00A73E1D">
      <w:pPr>
        <w:spacing w:line="360" w:lineRule="auto"/>
        <w:rPr>
          <w:b/>
          <w:szCs w:val="24"/>
        </w:rPr>
      </w:pPr>
      <w:r w:rsidRPr="00A73E1D">
        <w:rPr>
          <w:b/>
          <w:color w:val="222222"/>
          <w:szCs w:val="24"/>
          <w:lang w:eastAsia="en-IN"/>
        </w:rPr>
        <w:t xml:space="preserve">Source: </w:t>
      </w:r>
      <w:r w:rsidRPr="00A73E1D">
        <w:rPr>
          <w:b/>
          <w:szCs w:val="24"/>
          <w:lang w:eastAsia="en-IN"/>
        </w:rPr>
        <w:t>https://dashboard.cowin.gov.in/</w:t>
      </w:r>
    </w:p>
    <w:p w:rsidR="00F41568" w:rsidRPr="00A73E1D" w:rsidRDefault="00A73E1D" w:rsidP="00A73E1D">
      <w:pPr>
        <w:autoSpaceDE w:val="0"/>
        <w:autoSpaceDN w:val="0"/>
        <w:adjustRightInd w:val="0"/>
        <w:spacing w:after="0" w:line="360" w:lineRule="auto"/>
        <w:rPr>
          <w:b/>
          <w:bCs/>
          <w:color w:val="222222"/>
          <w:szCs w:val="24"/>
          <w:lang w:eastAsia="en-IN"/>
        </w:rPr>
      </w:pPr>
      <w:proofErr w:type="gramStart"/>
      <w:r>
        <w:rPr>
          <w:b/>
          <w:color w:val="222222"/>
          <w:szCs w:val="24"/>
          <w:lang w:eastAsia="en-IN"/>
        </w:rPr>
        <w:t>a)</w:t>
      </w:r>
      <w:r w:rsidR="00F41568" w:rsidRPr="00A73E1D">
        <w:rPr>
          <w:b/>
          <w:color w:val="222222"/>
          <w:szCs w:val="24"/>
          <w:lang w:eastAsia="en-IN"/>
        </w:rPr>
        <w:t>The</w:t>
      </w:r>
      <w:proofErr w:type="gramEnd"/>
      <w:r w:rsidR="00F41568" w:rsidRPr="00A73E1D">
        <w:rPr>
          <w:b/>
          <w:color w:val="222222"/>
          <w:szCs w:val="24"/>
          <w:lang w:eastAsia="en-IN"/>
        </w:rPr>
        <w:t xml:space="preserve"> above data has been presented using a Business Intelligence (BI) tool. Elaborate on a few emerging trends in BI. </w:t>
      </w:r>
      <w:r w:rsidR="00F41568" w:rsidRPr="00A73E1D">
        <w:rPr>
          <w:b/>
          <w:bCs/>
          <w:color w:val="222222"/>
          <w:szCs w:val="24"/>
          <w:lang w:eastAsia="en-IN"/>
        </w:rPr>
        <w:t xml:space="preserve">(5 Marks) </w:t>
      </w:r>
    </w:p>
    <w:p w:rsidR="00D93E7A" w:rsidRPr="00A73E1D" w:rsidRDefault="00D93E7A" w:rsidP="00A73E1D">
      <w:pPr>
        <w:autoSpaceDE w:val="0"/>
        <w:autoSpaceDN w:val="0"/>
        <w:adjustRightInd w:val="0"/>
        <w:spacing w:after="0" w:line="360" w:lineRule="auto"/>
        <w:rPr>
          <w:b/>
          <w:bCs/>
          <w:color w:val="222222"/>
          <w:szCs w:val="24"/>
          <w:lang w:eastAsia="en-IN"/>
        </w:rPr>
      </w:pPr>
    </w:p>
    <w:p w:rsidR="00A73E1D" w:rsidRDefault="00A73E1D" w:rsidP="00A73E1D">
      <w:pPr>
        <w:autoSpaceDE w:val="0"/>
        <w:autoSpaceDN w:val="0"/>
        <w:adjustRightInd w:val="0"/>
        <w:spacing w:after="0" w:line="360" w:lineRule="auto"/>
        <w:rPr>
          <w:b/>
          <w:bCs/>
          <w:color w:val="222222"/>
          <w:szCs w:val="24"/>
          <w:lang w:eastAsia="en-IN"/>
        </w:rPr>
      </w:pPr>
      <w:proofErr w:type="gramStart"/>
      <w:r>
        <w:rPr>
          <w:b/>
          <w:bCs/>
          <w:color w:val="222222"/>
          <w:szCs w:val="24"/>
          <w:lang w:eastAsia="en-IN"/>
        </w:rPr>
        <w:t>Ans 3a.</w:t>
      </w:r>
      <w:proofErr w:type="gramEnd"/>
    </w:p>
    <w:p w:rsidR="00D93E7A" w:rsidRPr="00A73E1D" w:rsidRDefault="00F41568" w:rsidP="00A73E1D">
      <w:pPr>
        <w:autoSpaceDE w:val="0"/>
        <w:autoSpaceDN w:val="0"/>
        <w:adjustRightInd w:val="0"/>
        <w:spacing w:after="0" w:line="360" w:lineRule="auto"/>
        <w:rPr>
          <w:b/>
          <w:bCs/>
          <w:color w:val="222222"/>
          <w:szCs w:val="24"/>
          <w:lang w:eastAsia="en-IN"/>
        </w:rPr>
      </w:pPr>
      <w:r w:rsidRPr="00A73E1D">
        <w:rPr>
          <w:b/>
          <w:bCs/>
          <w:color w:val="222222"/>
          <w:szCs w:val="24"/>
          <w:lang w:eastAsia="en-IN"/>
        </w:rPr>
        <w:t>Introduction:</w:t>
      </w:r>
    </w:p>
    <w:p w:rsidR="00D93E7A" w:rsidRPr="00A73E1D" w:rsidRDefault="00D93E7A" w:rsidP="00A73E1D">
      <w:pPr>
        <w:spacing w:line="360" w:lineRule="auto"/>
        <w:rPr>
          <w:szCs w:val="24"/>
        </w:rPr>
      </w:pPr>
      <w:r w:rsidRPr="00A73E1D">
        <w:rPr>
          <w:szCs w:val="24"/>
        </w:rPr>
        <w:t>Business intelligence (BI) software collects and presents business data in user-friendly formats such as records, graphs, charts, and dashboards. Business customers may use BI tools to access several sorts of data, including historical and existing data, third-party and in-house data, semi-structured data, and disorganized data such as social media sites. Individuals might assess this data to obtain insights into how the business operates.</w:t>
      </w:r>
    </w:p>
    <w:p w:rsidR="00D93E7A" w:rsidRPr="00A73E1D" w:rsidRDefault="00D93E7A" w:rsidP="003A022D">
      <w:pPr>
        <w:spacing w:line="360" w:lineRule="auto"/>
        <w:rPr>
          <w:szCs w:val="24"/>
        </w:rPr>
      </w:pPr>
      <w:r w:rsidRPr="00A73E1D">
        <w:rPr>
          <w:szCs w:val="24"/>
        </w:rPr>
        <w:lastRenderedPageBreak/>
        <w:t xml:space="preserve">Business intelligence is the step-by-step and technical framework that gathers, shops, and </w:t>
      </w:r>
    </w:p>
    <w:p w:rsidR="00D93E7A" w:rsidRPr="00A73E1D" w:rsidRDefault="00D93E7A" w:rsidP="00A73E1D">
      <w:pPr>
        <w:spacing w:line="360" w:lineRule="auto"/>
        <w:rPr>
          <w:szCs w:val="24"/>
        </w:rPr>
      </w:pPr>
    </w:p>
    <w:p w:rsidR="00D93E7A" w:rsidRPr="00A73E1D" w:rsidRDefault="00A73E1D" w:rsidP="00A73E1D">
      <w:pPr>
        <w:autoSpaceDE w:val="0"/>
        <w:autoSpaceDN w:val="0"/>
        <w:adjustRightInd w:val="0"/>
        <w:spacing w:after="0" w:line="360" w:lineRule="auto"/>
        <w:rPr>
          <w:b/>
          <w:bCs/>
          <w:color w:val="222222"/>
          <w:szCs w:val="24"/>
          <w:lang w:eastAsia="en-IN"/>
        </w:rPr>
      </w:pPr>
      <w:r>
        <w:rPr>
          <w:b/>
          <w:color w:val="222222"/>
          <w:szCs w:val="24"/>
          <w:lang w:eastAsia="en-IN"/>
        </w:rPr>
        <w:t xml:space="preserve">b) </w:t>
      </w:r>
      <w:r w:rsidR="00D93E7A" w:rsidRPr="00A73E1D">
        <w:rPr>
          <w:b/>
          <w:color w:val="222222"/>
          <w:szCs w:val="24"/>
          <w:lang w:eastAsia="en-IN"/>
        </w:rPr>
        <w:t xml:space="preserve">Describe any six tools used for data visualization. What are the benefits of using visualization tools? </w:t>
      </w:r>
      <w:r w:rsidR="00D93E7A" w:rsidRPr="00A73E1D">
        <w:rPr>
          <w:b/>
          <w:bCs/>
          <w:color w:val="222222"/>
          <w:szCs w:val="24"/>
          <w:lang w:eastAsia="en-IN"/>
        </w:rPr>
        <w:t xml:space="preserve">(5 Marks) </w:t>
      </w:r>
    </w:p>
    <w:p w:rsidR="003A022D" w:rsidRDefault="003A022D" w:rsidP="00A73E1D">
      <w:pPr>
        <w:autoSpaceDE w:val="0"/>
        <w:autoSpaceDN w:val="0"/>
        <w:adjustRightInd w:val="0"/>
        <w:spacing w:after="0" w:line="360" w:lineRule="auto"/>
        <w:rPr>
          <w:b/>
          <w:bCs/>
          <w:color w:val="222222"/>
          <w:szCs w:val="24"/>
          <w:lang w:eastAsia="en-IN"/>
        </w:rPr>
      </w:pPr>
    </w:p>
    <w:p w:rsidR="00D93E7A" w:rsidRPr="00A73E1D" w:rsidRDefault="003A022D" w:rsidP="00A73E1D">
      <w:pPr>
        <w:autoSpaceDE w:val="0"/>
        <w:autoSpaceDN w:val="0"/>
        <w:adjustRightInd w:val="0"/>
        <w:spacing w:after="0" w:line="360" w:lineRule="auto"/>
        <w:rPr>
          <w:b/>
          <w:bCs/>
          <w:color w:val="222222"/>
          <w:szCs w:val="24"/>
          <w:lang w:eastAsia="en-IN"/>
        </w:rPr>
      </w:pPr>
      <w:proofErr w:type="gramStart"/>
      <w:r>
        <w:rPr>
          <w:b/>
          <w:bCs/>
          <w:color w:val="222222"/>
          <w:szCs w:val="24"/>
          <w:lang w:eastAsia="en-IN"/>
        </w:rPr>
        <w:t>Ans 3b.</w:t>
      </w:r>
      <w:proofErr w:type="gramEnd"/>
    </w:p>
    <w:p w:rsidR="00A15710" w:rsidRPr="003A022D" w:rsidRDefault="00D93E7A" w:rsidP="00A73E1D">
      <w:pPr>
        <w:autoSpaceDE w:val="0"/>
        <w:autoSpaceDN w:val="0"/>
        <w:adjustRightInd w:val="0"/>
        <w:spacing w:after="0" w:line="360" w:lineRule="auto"/>
        <w:rPr>
          <w:b/>
          <w:bCs/>
          <w:color w:val="222222"/>
          <w:szCs w:val="24"/>
          <w:lang w:eastAsia="en-IN"/>
        </w:rPr>
      </w:pPr>
      <w:r w:rsidRPr="00A73E1D">
        <w:rPr>
          <w:b/>
          <w:bCs/>
          <w:color w:val="222222"/>
          <w:szCs w:val="24"/>
          <w:lang w:eastAsia="en-IN"/>
        </w:rPr>
        <w:t>Introduction:</w:t>
      </w:r>
    </w:p>
    <w:p w:rsidR="00A15710" w:rsidRPr="00A73E1D" w:rsidRDefault="00A15710" w:rsidP="00A73E1D">
      <w:pPr>
        <w:autoSpaceDE w:val="0"/>
        <w:autoSpaceDN w:val="0"/>
        <w:adjustRightInd w:val="0"/>
        <w:spacing w:after="0" w:line="360" w:lineRule="auto"/>
        <w:rPr>
          <w:bCs/>
          <w:color w:val="222222"/>
          <w:szCs w:val="24"/>
          <w:lang w:eastAsia="en-IN"/>
        </w:rPr>
      </w:pPr>
      <w:r w:rsidRPr="00A73E1D">
        <w:rPr>
          <w:bCs/>
          <w:color w:val="222222"/>
          <w:szCs w:val="24"/>
          <w:lang w:eastAsia="en-IN"/>
        </w:rPr>
        <w:t xml:space="preserve">Building visual representations of big data sets are made simpler for data visualization designers by data visualization tools. At the very least partially, the process of producing visualization dramatically simplifies the designer's labor when collaborating with data collections that contain thousands of thousands or </w:t>
      </w:r>
    </w:p>
    <w:sectPr w:rsidR="00A15710" w:rsidRPr="00A73E1D"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BB5"/>
    <w:multiLevelType w:val="hybridMultilevel"/>
    <w:tmpl w:val="FD32EF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2448CE"/>
    <w:multiLevelType w:val="hybridMultilevel"/>
    <w:tmpl w:val="A0706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F7D57C8"/>
    <w:multiLevelType w:val="hybridMultilevel"/>
    <w:tmpl w:val="CDE8E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D2C653D"/>
    <w:multiLevelType w:val="hybridMultilevel"/>
    <w:tmpl w:val="3DB4B5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B93B81"/>
    <w:multiLevelType w:val="hybridMultilevel"/>
    <w:tmpl w:val="EDB03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2C3952"/>
    <w:multiLevelType w:val="hybridMultilevel"/>
    <w:tmpl w:val="7F74F2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675606A"/>
    <w:multiLevelType w:val="hybridMultilevel"/>
    <w:tmpl w:val="75C0B4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E117C44"/>
    <w:multiLevelType w:val="hybridMultilevel"/>
    <w:tmpl w:val="FA2E81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1216F95"/>
    <w:multiLevelType w:val="hybridMultilevel"/>
    <w:tmpl w:val="CBB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5786AAE"/>
    <w:multiLevelType w:val="hybridMultilevel"/>
    <w:tmpl w:val="BB4A91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9024340"/>
    <w:multiLevelType w:val="hybridMultilevel"/>
    <w:tmpl w:val="7E9C9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E224F82"/>
    <w:multiLevelType w:val="hybridMultilevel"/>
    <w:tmpl w:val="EFE81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26B52AD"/>
    <w:multiLevelType w:val="hybridMultilevel"/>
    <w:tmpl w:val="03760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4D31CE9"/>
    <w:multiLevelType w:val="hybridMultilevel"/>
    <w:tmpl w:val="AB58DE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8D1360F"/>
    <w:multiLevelType w:val="hybridMultilevel"/>
    <w:tmpl w:val="3FFE6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AEF7DE2"/>
    <w:multiLevelType w:val="hybridMultilevel"/>
    <w:tmpl w:val="4D900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C650705"/>
    <w:multiLevelType w:val="hybridMultilevel"/>
    <w:tmpl w:val="D40689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FA77FF2"/>
    <w:multiLevelType w:val="hybridMultilevel"/>
    <w:tmpl w:val="5DA4ED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12"/>
  </w:num>
  <w:num w:numId="5">
    <w:abstractNumId w:val="11"/>
  </w:num>
  <w:num w:numId="6">
    <w:abstractNumId w:val="15"/>
  </w:num>
  <w:num w:numId="7">
    <w:abstractNumId w:val="5"/>
  </w:num>
  <w:num w:numId="8">
    <w:abstractNumId w:val="4"/>
  </w:num>
  <w:num w:numId="9">
    <w:abstractNumId w:val="0"/>
  </w:num>
  <w:num w:numId="10">
    <w:abstractNumId w:val="3"/>
  </w:num>
  <w:num w:numId="11">
    <w:abstractNumId w:val="1"/>
  </w:num>
  <w:num w:numId="12">
    <w:abstractNumId w:val="9"/>
  </w:num>
  <w:num w:numId="13">
    <w:abstractNumId w:val="13"/>
  </w:num>
  <w:num w:numId="14">
    <w:abstractNumId w:val="8"/>
  </w:num>
  <w:num w:numId="15">
    <w:abstractNumId w:val="17"/>
  </w:num>
  <w:num w:numId="16">
    <w:abstractNumId w:val="10"/>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25D99"/>
    <w:rsid w:val="00025D99"/>
    <w:rsid w:val="00092A72"/>
    <w:rsid w:val="000B0C9D"/>
    <w:rsid w:val="001045B6"/>
    <w:rsid w:val="002A5F0F"/>
    <w:rsid w:val="00364453"/>
    <w:rsid w:val="003A022D"/>
    <w:rsid w:val="003C5020"/>
    <w:rsid w:val="00474C3C"/>
    <w:rsid w:val="0056167E"/>
    <w:rsid w:val="005A67EC"/>
    <w:rsid w:val="005B6EC6"/>
    <w:rsid w:val="00697FA9"/>
    <w:rsid w:val="007220E0"/>
    <w:rsid w:val="007728CC"/>
    <w:rsid w:val="009335BC"/>
    <w:rsid w:val="00A15710"/>
    <w:rsid w:val="00A73E1D"/>
    <w:rsid w:val="00CE556E"/>
    <w:rsid w:val="00D3107B"/>
    <w:rsid w:val="00D7428B"/>
    <w:rsid w:val="00D93E7A"/>
    <w:rsid w:val="00E00651"/>
    <w:rsid w:val="00E265FD"/>
    <w:rsid w:val="00E45472"/>
    <w:rsid w:val="00F41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99"/>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F41568"/>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unhideWhenUsed/>
    <w:rsid w:val="00F41568"/>
    <w:rPr>
      <w:color w:val="0000FF"/>
      <w:u w:val="single"/>
    </w:rPr>
  </w:style>
  <w:style w:type="paragraph" w:styleId="BalloonText">
    <w:name w:val="Balloon Text"/>
    <w:basedOn w:val="Normal"/>
    <w:link w:val="BalloonTextChar"/>
    <w:uiPriority w:val="99"/>
    <w:semiHidden/>
    <w:unhideWhenUsed/>
    <w:rsid w:val="00F4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6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52561582">
      <w:bodyDiv w:val="1"/>
      <w:marLeft w:val="0"/>
      <w:marRight w:val="0"/>
      <w:marTop w:val="0"/>
      <w:marBottom w:val="0"/>
      <w:divBdr>
        <w:top w:val="none" w:sz="0" w:space="0" w:color="auto"/>
        <w:left w:val="none" w:sz="0" w:space="0" w:color="auto"/>
        <w:bottom w:val="none" w:sz="0" w:space="0" w:color="auto"/>
        <w:right w:val="none" w:sz="0" w:space="0" w:color="auto"/>
      </w:divBdr>
    </w:div>
    <w:div w:id="13482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estarllp.com/big-data-analytics-helping-zomato-tech-compan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pkieduc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11" Type="http://schemas.openxmlformats.org/officeDocument/2006/relationships/image" Target="media/image3.emf"/><Relationship Id="rId5" Type="http://schemas.openxmlformats.org/officeDocument/2006/relationships/hyperlink" Target="https://nmimsassignment.com/online-buy-2/"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222</cp:revision>
  <dcterms:created xsi:type="dcterms:W3CDTF">2022-09-22T08:14:00Z</dcterms:created>
  <dcterms:modified xsi:type="dcterms:W3CDTF">2022-09-25T15:14:00Z</dcterms:modified>
</cp:coreProperties>
</file>