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18" w:rsidRPr="000646D7" w:rsidRDefault="00713818" w:rsidP="000646D7">
      <w:pPr>
        <w:spacing w:line="360" w:lineRule="auto"/>
        <w:jc w:val="center"/>
        <w:rPr>
          <w:rFonts w:ascii="Times New Roman" w:hAnsi="Times New Roman"/>
          <w:b/>
          <w:sz w:val="24"/>
          <w:szCs w:val="24"/>
        </w:rPr>
      </w:pPr>
      <w:r w:rsidRPr="000646D7">
        <w:rPr>
          <w:rFonts w:ascii="Times New Roman" w:hAnsi="Times New Roman"/>
          <w:b/>
          <w:sz w:val="24"/>
          <w:szCs w:val="24"/>
        </w:rPr>
        <w:t>Entrepreneurship and Venture Capital Management</w:t>
      </w:r>
      <w:bookmarkStart w:id="0" w:name="_GoBack"/>
      <w:bookmarkEnd w:id="0"/>
    </w:p>
    <w:p w:rsidR="00FC3BF8" w:rsidRPr="000646D7" w:rsidRDefault="000646D7" w:rsidP="000646D7">
      <w:pPr>
        <w:spacing w:line="360" w:lineRule="auto"/>
        <w:jc w:val="center"/>
        <w:rPr>
          <w:rFonts w:ascii="Times New Roman" w:hAnsi="Times New Roman"/>
          <w:b/>
          <w:sz w:val="24"/>
          <w:szCs w:val="24"/>
        </w:rPr>
      </w:pPr>
      <w:r w:rsidRPr="000646D7">
        <w:rPr>
          <w:rFonts w:ascii="Times New Roman" w:hAnsi="Times New Roman"/>
          <w:b/>
          <w:sz w:val="24"/>
          <w:szCs w:val="24"/>
        </w:rPr>
        <w:t>December 2022 Examination</w:t>
      </w:r>
    </w:p>
    <w:p w:rsidR="000646D7" w:rsidRDefault="000646D7" w:rsidP="000646D7">
      <w:pPr>
        <w:pStyle w:val="Heading1"/>
        <w:rPr>
          <w:sz w:val="24"/>
          <w:szCs w:val="24"/>
        </w:rPr>
      </w:pPr>
      <w:bookmarkStart w:id="1" w:name="_Toc114308069"/>
    </w:p>
    <w:p w:rsidR="000646D7" w:rsidRPr="000646D7" w:rsidRDefault="000646D7" w:rsidP="000646D7"/>
    <w:p w:rsidR="000646D7" w:rsidRDefault="000646D7" w:rsidP="000646D7">
      <w:pPr>
        <w:pStyle w:val="Heading1"/>
        <w:rPr>
          <w:sz w:val="24"/>
          <w:szCs w:val="24"/>
        </w:rPr>
      </w:pPr>
      <w:bookmarkStart w:id="2" w:name="_Toc114308070"/>
      <w:bookmarkEnd w:id="1"/>
      <w:r>
        <w:rPr>
          <w:sz w:val="24"/>
          <w:szCs w:val="24"/>
        </w:rPr>
        <w:t>Q</w:t>
      </w:r>
      <w:r w:rsidRPr="000646D7">
        <w:rPr>
          <w:sz w:val="24"/>
          <w:szCs w:val="24"/>
        </w:rPr>
        <w:t>1. Starting a venture is not an easy task. A series of activities need to be planned and undertaken to create an enterprise. Discuss.</w:t>
      </w:r>
      <w:r>
        <w:rPr>
          <w:sz w:val="24"/>
          <w:szCs w:val="24"/>
        </w:rPr>
        <w:t xml:space="preserve"> </w:t>
      </w:r>
      <w:r w:rsidRPr="000646D7">
        <w:rPr>
          <w:sz w:val="24"/>
          <w:szCs w:val="24"/>
        </w:rPr>
        <w:t xml:space="preserve"> (10 Marks)</w:t>
      </w:r>
    </w:p>
    <w:p w:rsidR="000646D7" w:rsidRDefault="000646D7" w:rsidP="000646D7">
      <w:pPr>
        <w:pStyle w:val="Heading1"/>
        <w:rPr>
          <w:sz w:val="24"/>
          <w:szCs w:val="24"/>
        </w:rPr>
      </w:pPr>
      <w:proofErr w:type="gramStart"/>
      <w:r>
        <w:rPr>
          <w:sz w:val="24"/>
          <w:szCs w:val="24"/>
        </w:rPr>
        <w:t>Ans 1.</w:t>
      </w:r>
      <w:proofErr w:type="gramEnd"/>
    </w:p>
    <w:p w:rsidR="00713818" w:rsidRPr="000646D7" w:rsidRDefault="00713818" w:rsidP="000646D7">
      <w:pPr>
        <w:pStyle w:val="Heading1"/>
        <w:rPr>
          <w:sz w:val="24"/>
          <w:szCs w:val="24"/>
        </w:rPr>
      </w:pPr>
      <w:r w:rsidRPr="000646D7">
        <w:rPr>
          <w:sz w:val="24"/>
          <w:szCs w:val="24"/>
        </w:rPr>
        <w:t>Introduction</w:t>
      </w:r>
      <w:bookmarkEnd w:id="2"/>
    </w:p>
    <w:p w:rsidR="00F738E2" w:rsidRDefault="00D82D17" w:rsidP="00F738E2">
      <w:pPr>
        <w:shd w:val="clear" w:color="auto" w:fill="FFFFFF"/>
        <w:spacing w:after="240" w:line="360" w:lineRule="auto"/>
        <w:jc w:val="both"/>
        <w:rPr>
          <w:sz w:val="27"/>
          <w:szCs w:val="27"/>
        </w:rPr>
      </w:pPr>
      <w:r w:rsidRPr="000646D7">
        <w:rPr>
          <w:rFonts w:ascii="Times New Roman" w:hAnsi="Times New Roman"/>
          <w:sz w:val="24"/>
          <w:szCs w:val="24"/>
        </w:rPr>
        <w:t xml:space="preserve">Before actually beginning a new business, entrepreneurs have to make numerous arrangements. This extensive sequence of activities begins well, meaning establishing a business, recognizing opportunities, thinking about practicality, establishing budget plans and workforce, and so on. A business owner's success is established by their level of innovation and desire to take threats. Therefore, becoming a business owner is a difficult task. Every new business begins with a concept. They see it as a summary of some auditor's demand or trouble, in addition to our structure's core concept of possible service. At this stage, they ask themselves whether there is </w:t>
      </w:r>
      <w:proofErr w:type="gramStart"/>
      <w:r w:rsidRPr="000646D7">
        <w:rPr>
          <w:rFonts w:ascii="Times New Roman" w:hAnsi="Times New Roman"/>
          <w:sz w:val="24"/>
          <w:szCs w:val="24"/>
        </w:rPr>
        <w:t>a</w:t>
      </w:r>
      <w:proofErr w:type="gramEnd"/>
      <w:r w:rsidRPr="000646D7">
        <w:rPr>
          <w:rFonts w:ascii="Times New Roman" w:hAnsi="Times New Roman"/>
          <w:sz w:val="24"/>
          <w:szCs w:val="24"/>
        </w:rPr>
        <w:t xml:space="preserve"> </w:t>
      </w:r>
      <w:r w:rsidR="00F738E2">
        <w:rPr>
          <w:rFonts w:ascii="Georgia" w:hAnsi="Georgia"/>
          <w:sz w:val="33"/>
          <w:szCs w:val="33"/>
          <w:highlight w:val="red"/>
          <w:shd w:val="clear" w:color="auto" w:fill="FFFF00"/>
        </w:rPr>
        <w:t>It is only half solved</w:t>
      </w:r>
    </w:p>
    <w:p w:rsidR="00F738E2" w:rsidRDefault="00F738E2" w:rsidP="00F738E2">
      <w:pPr>
        <w:shd w:val="clear" w:color="auto" w:fill="FFFFFF"/>
        <w:spacing w:after="0" w:line="360" w:lineRule="auto"/>
        <w:jc w:val="center"/>
        <w:rPr>
          <w:rFonts w:ascii="Georgia" w:hAnsi="Georgia" w:cs="Calibri"/>
          <w:color w:val="222222"/>
          <w:sz w:val="33"/>
          <w:szCs w:val="33"/>
          <w:shd w:val="clear" w:color="auto" w:fill="FFFF00"/>
        </w:rPr>
      </w:pPr>
    </w:p>
    <w:p w:rsidR="00F738E2" w:rsidRDefault="00F738E2" w:rsidP="00F738E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738E2" w:rsidRDefault="00F738E2" w:rsidP="00F738E2">
      <w:pPr>
        <w:shd w:val="clear" w:color="auto" w:fill="FFFFFF"/>
        <w:spacing w:after="0" w:line="360" w:lineRule="auto"/>
        <w:jc w:val="center"/>
        <w:rPr>
          <w:rFonts w:cs="Calibri"/>
          <w:color w:val="222222"/>
        </w:rPr>
      </w:pPr>
    </w:p>
    <w:p w:rsidR="00F738E2" w:rsidRDefault="00F738E2" w:rsidP="00F738E2">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F738E2" w:rsidRDefault="00F738E2" w:rsidP="00F738E2">
      <w:pPr>
        <w:shd w:val="clear" w:color="auto" w:fill="FFFFFF"/>
        <w:spacing w:after="0" w:line="360" w:lineRule="auto"/>
        <w:jc w:val="center"/>
        <w:rPr>
          <w:rFonts w:cs="Calibri"/>
          <w:color w:val="222222"/>
        </w:rPr>
      </w:pPr>
    </w:p>
    <w:p w:rsidR="00F738E2" w:rsidRDefault="00F738E2" w:rsidP="00F738E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F738E2" w:rsidRDefault="00F738E2" w:rsidP="00F738E2">
      <w:pPr>
        <w:shd w:val="clear" w:color="auto" w:fill="FFFFFF"/>
        <w:spacing w:after="0" w:line="360" w:lineRule="auto"/>
        <w:jc w:val="center"/>
        <w:rPr>
          <w:rFonts w:ascii="Arial" w:hAnsi="Arial" w:cs="Calibri"/>
          <w:color w:val="222222"/>
        </w:rPr>
      </w:pPr>
    </w:p>
    <w:p w:rsidR="00F738E2" w:rsidRDefault="00F738E2" w:rsidP="00F738E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F738E2" w:rsidRDefault="00F738E2" w:rsidP="00F738E2">
      <w:pPr>
        <w:shd w:val="clear" w:color="auto" w:fill="FFFFFF"/>
        <w:spacing w:after="0" w:line="360" w:lineRule="auto"/>
        <w:jc w:val="center"/>
        <w:rPr>
          <w:rFonts w:ascii="Georgia" w:hAnsi="Georgia" w:cs="Calibri"/>
          <w:color w:val="500050"/>
          <w:sz w:val="33"/>
          <w:szCs w:val="33"/>
        </w:rPr>
      </w:pPr>
    </w:p>
    <w:p w:rsidR="00F738E2" w:rsidRDefault="00F738E2" w:rsidP="00F738E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738E2" w:rsidRDefault="00F738E2" w:rsidP="00F738E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738E2" w:rsidRDefault="00F738E2" w:rsidP="00F738E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F738E2" w:rsidRDefault="00F738E2" w:rsidP="00F738E2">
      <w:pPr>
        <w:shd w:val="clear" w:color="auto" w:fill="FFFFFF"/>
        <w:spacing w:after="0" w:line="360" w:lineRule="auto"/>
        <w:jc w:val="center"/>
        <w:rPr>
          <w:rFonts w:cs="Calibri"/>
          <w:color w:val="500050"/>
        </w:rPr>
      </w:pPr>
    </w:p>
    <w:p w:rsidR="00F738E2" w:rsidRDefault="00F738E2" w:rsidP="00F738E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F738E2" w:rsidRDefault="00F738E2" w:rsidP="00F738E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738E2" w:rsidRDefault="00F738E2" w:rsidP="00F738E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738E2" w:rsidRDefault="00F738E2" w:rsidP="00F738E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738E2" w:rsidRDefault="00F738E2" w:rsidP="00F738E2">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738E2" w:rsidRDefault="00F738E2" w:rsidP="00F738E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C3BF8" w:rsidRPr="000646D7" w:rsidRDefault="00FC3BF8" w:rsidP="00F738E2">
      <w:pPr>
        <w:spacing w:line="360" w:lineRule="auto"/>
        <w:jc w:val="both"/>
        <w:rPr>
          <w:rFonts w:ascii="Times New Roman" w:hAnsi="Times New Roman"/>
          <w:sz w:val="24"/>
          <w:szCs w:val="24"/>
        </w:rPr>
      </w:pPr>
    </w:p>
    <w:p w:rsidR="00FC3BF8" w:rsidRPr="000646D7" w:rsidRDefault="00FC3BF8" w:rsidP="000646D7">
      <w:pPr>
        <w:spacing w:line="360" w:lineRule="auto"/>
        <w:jc w:val="both"/>
        <w:rPr>
          <w:rFonts w:ascii="Times New Roman" w:hAnsi="Times New Roman"/>
          <w:sz w:val="24"/>
          <w:szCs w:val="24"/>
        </w:rPr>
      </w:pPr>
    </w:p>
    <w:p w:rsidR="000646D7" w:rsidRDefault="000646D7" w:rsidP="000646D7">
      <w:pPr>
        <w:spacing w:before="240" w:after="0" w:line="360" w:lineRule="auto"/>
        <w:jc w:val="both"/>
        <w:rPr>
          <w:rFonts w:ascii="Times New Roman" w:eastAsia="Times New Roman" w:hAnsi="Times New Roman"/>
          <w:b/>
          <w:bCs/>
          <w:color w:val="222222"/>
          <w:sz w:val="24"/>
          <w:szCs w:val="24"/>
        </w:rPr>
      </w:pPr>
    </w:p>
    <w:p w:rsidR="00FC3BF8" w:rsidRDefault="000646D7" w:rsidP="000646D7">
      <w:pPr>
        <w:spacing w:before="240" w:after="0" w:line="360" w:lineRule="auto"/>
        <w:jc w:val="both"/>
        <w:rPr>
          <w:rFonts w:ascii="Times New Roman" w:eastAsia="Times New Roman" w:hAnsi="Times New Roman"/>
          <w:b/>
          <w:bCs/>
          <w:color w:val="222222"/>
          <w:sz w:val="24"/>
          <w:szCs w:val="24"/>
        </w:rPr>
      </w:pPr>
      <w:r>
        <w:rPr>
          <w:rFonts w:ascii="Times New Roman" w:eastAsia="Times New Roman" w:hAnsi="Times New Roman"/>
          <w:b/>
          <w:bCs/>
          <w:color w:val="222222"/>
          <w:sz w:val="24"/>
          <w:szCs w:val="24"/>
        </w:rPr>
        <w:t>Q</w:t>
      </w:r>
      <w:r w:rsidRPr="000646D7">
        <w:rPr>
          <w:rFonts w:ascii="Times New Roman" w:eastAsia="Times New Roman" w:hAnsi="Times New Roman"/>
          <w:b/>
          <w:bCs/>
          <w:color w:val="222222"/>
          <w:sz w:val="24"/>
          <w:szCs w:val="24"/>
        </w:rPr>
        <w:t>2. “Innovation is the hallmark of Entrepreneurship”. Explain the statement with an example.</w:t>
      </w:r>
      <w:r>
        <w:rPr>
          <w:rFonts w:ascii="Times New Roman" w:eastAsia="Times New Roman" w:hAnsi="Times New Roman"/>
          <w:b/>
          <w:bCs/>
          <w:color w:val="222222"/>
          <w:sz w:val="24"/>
          <w:szCs w:val="24"/>
        </w:rPr>
        <w:t xml:space="preserve">  </w:t>
      </w:r>
      <w:r w:rsidRPr="000646D7">
        <w:rPr>
          <w:rFonts w:ascii="Times New Roman" w:eastAsia="Times New Roman" w:hAnsi="Times New Roman"/>
          <w:b/>
          <w:bCs/>
          <w:color w:val="222222"/>
          <w:sz w:val="24"/>
          <w:szCs w:val="24"/>
        </w:rPr>
        <w:t>(10 Marks)</w:t>
      </w:r>
    </w:p>
    <w:p w:rsidR="000646D7" w:rsidRPr="000646D7" w:rsidRDefault="000646D7" w:rsidP="000646D7">
      <w:pPr>
        <w:spacing w:before="240" w:after="0" w:line="360" w:lineRule="auto"/>
        <w:jc w:val="both"/>
        <w:rPr>
          <w:rFonts w:ascii="Times New Roman" w:eastAsia="Times New Roman" w:hAnsi="Times New Roman"/>
          <w:b/>
          <w:bCs/>
          <w:color w:val="222222"/>
          <w:sz w:val="24"/>
          <w:szCs w:val="24"/>
        </w:rPr>
      </w:pPr>
    </w:p>
    <w:p w:rsidR="000646D7" w:rsidRDefault="000646D7" w:rsidP="000646D7">
      <w:pPr>
        <w:pStyle w:val="Heading1"/>
        <w:rPr>
          <w:sz w:val="24"/>
          <w:szCs w:val="24"/>
        </w:rPr>
      </w:pPr>
      <w:bookmarkStart w:id="3" w:name="_Toc114308073"/>
      <w:proofErr w:type="gramStart"/>
      <w:r>
        <w:rPr>
          <w:sz w:val="24"/>
          <w:szCs w:val="24"/>
        </w:rPr>
        <w:t>Ans 2.</w:t>
      </w:r>
      <w:proofErr w:type="gramEnd"/>
    </w:p>
    <w:p w:rsidR="00713818" w:rsidRPr="000646D7" w:rsidRDefault="00713818" w:rsidP="000646D7">
      <w:pPr>
        <w:pStyle w:val="Heading1"/>
        <w:rPr>
          <w:sz w:val="24"/>
          <w:szCs w:val="24"/>
        </w:rPr>
      </w:pPr>
      <w:r w:rsidRPr="000646D7">
        <w:rPr>
          <w:sz w:val="24"/>
          <w:szCs w:val="24"/>
        </w:rPr>
        <w:t>Introduction</w:t>
      </w:r>
      <w:bookmarkEnd w:id="3"/>
      <w:r w:rsidRPr="000646D7">
        <w:rPr>
          <w:sz w:val="24"/>
          <w:szCs w:val="24"/>
        </w:rPr>
        <w:t>  </w:t>
      </w:r>
    </w:p>
    <w:p w:rsidR="008A2FD4" w:rsidRPr="000646D7" w:rsidRDefault="008A2FD4" w:rsidP="00F738E2">
      <w:pPr>
        <w:spacing w:after="0" w:line="360" w:lineRule="auto"/>
        <w:jc w:val="both"/>
        <w:rPr>
          <w:rFonts w:ascii="Times New Roman" w:eastAsia="Times New Roman" w:hAnsi="Times New Roman"/>
          <w:color w:val="0E101A"/>
          <w:sz w:val="24"/>
          <w:szCs w:val="24"/>
        </w:rPr>
      </w:pPr>
      <w:r w:rsidRPr="000646D7">
        <w:rPr>
          <w:rFonts w:ascii="Times New Roman" w:eastAsia="Times New Roman" w:hAnsi="Times New Roman"/>
          <w:color w:val="0E101A"/>
          <w:sz w:val="24"/>
          <w:szCs w:val="24"/>
        </w:rPr>
        <w:t xml:space="preserve">Innovation is the trademark of entrepreneurship. It drives entrepreneurs to create new products, services, and businesses. It permits them to see opportunities, whereas others only see problems. And it is what enables them to turn their suggestions into reality. Many aspects contribute to </w:t>
      </w:r>
      <w:r w:rsidRPr="000646D7">
        <w:rPr>
          <w:rFonts w:ascii="Times New Roman" w:eastAsia="Times New Roman" w:hAnsi="Times New Roman"/>
          <w:color w:val="0E101A"/>
          <w:sz w:val="24"/>
          <w:szCs w:val="24"/>
        </w:rPr>
        <w:lastRenderedPageBreak/>
        <w:t xml:space="preserve">innovation, yet three are particularly important: risk-taking, imagination, and determination. Since it is the spark that starts the fire of innovation, imagination is essential. It is the ability to see "points in new and various methods and to discover new services to old problems." Since it is </w:t>
      </w:r>
    </w:p>
    <w:p w:rsidR="00713818" w:rsidRPr="000646D7" w:rsidRDefault="00713818" w:rsidP="000646D7">
      <w:pPr>
        <w:spacing w:line="360" w:lineRule="auto"/>
        <w:jc w:val="both"/>
        <w:rPr>
          <w:rFonts w:ascii="Times New Roman" w:hAnsi="Times New Roman"/>
          <w:sz w:val="24"/>
          <w:szCs w:val="24"/>
        </w:rPr>
      </w:pPr>
    </w:p>
    <w:p w:rsidR="00FC3BF8" w:rsidRPr="000646D7" w:rsidRDefault="00FC3BF8" w:rsidP="000646D7">
      <w:pPr>
        <w:pStyle w:val="Heading1"/>
        <w:rPr>
          <w:sz w:val="24"/>
          <w:szCs w:val="24"/>
        </w:rPr>
      </w:pPr>
      <w:bookmarkStart w:id="4" w:name="_Toc114308076"/>
    </w:p>
    <w:bookmarkEnd w:id="4"/>
    <w:p w:rsidR="000646D7" w:rsidRPr="000646D7" w:rsidRDefault="000646D7" w:rsidP="000646D7">
      <w:pPr>
        <w:pStyle w:val="Heading1"/>
        <w:rPr>
          <w:sz w:val="24"/>
          <w:szCs w:val="24"/>
        </w:rPr>
      </w:pPr>
      <w:r>
        <w:rPr>
          <w:sz w:val="24"/>
          <w:szCs w:val="24"/>
        </w:rPr>
        <w:t>Q</w:t>
      </w:r>
      <w:r w:rsidRPr="000646D7">
        <w:rPr>
          <w:sz w:val="24"/>
          <w:szCs w:val="24"/>
        </w:rPr>
        <w:t>3. Hemant’s grandfather owned a huge agricultural firm in the name of ‘Organica’. The company had huge acres of land in Kerala where it grew spices. The company planned to expand and was planning to buy land in Coorg, Karnataka where it will grow coffee. While visiting the place, Hemant saw that the villagers had to walk more than 10 kms of hilly terrain to reach the hospital and he also felt that the villagers did not have any work in the evening apart from doing agricultural work in the morning. For expansion purposes he required money and the chief financial officer of his company suggested that they raise the required funds directly from the public. Hemant also decided to open a hospital and a skill development centre for the villagers in the evening wherein they</w:t>
      </w:r>
      <w:r>
        <w:rPr>
          <w:sz w:val="24"/>
          <w:szCs w:val="24"/>
        </w:rPr>
        <w:t xml:space="preserve"> can learn a lot of new skills.</w:t>
      </w:r>
    </w:p>
    <w:p w:rsidR="000646D7" w:rsidRDefault="000646D7" w:rsidP="000646D7">
      <w:pPr>
        <w:pStyle w:val="Heading1"/>
        <w:rPr>
          <w:sz w:val="24"/>
          <w:szCs w:val="24"/>
        </w:rPr>
      </w:pPr>
      <w:r w:rsidRPr="000646D7">
        <w:rPr>
          <w:sz w:val="24"/>
          <w:szCs w:val="24"/>
        </w:rPr>
        <w:t>a. Explain the method of raising funds.    (5 Marks)</w:t>
      </w:r>
    </w:p>
    <w:p w:rsidR="000646D7" w:rsidRDefault="000646D7" w:rsidP="000646D7">
      <w:pPr>
        <w:pStyle w:val="Heading1"/>
        <w:rPr>
          <w:sz w:val="24"/>
          <w:szCs w:val="24"/>
        </w:rPr>
      </w:pPr>
      <w:proofErr w:type="gramStart"/>
      <w:r>
        <w:rPr>
          <w:sz w:val="24"/>
          <w:szCs w:val="24"/>
        </w:rPr>
        <w:t>Ans 3a.</w:t>
      </w:r>
      <w:proofErr w:type="gramEnd"/>
    </w:p>
    <w:p w:rsidR="007C3180" w:rsidRPr="000646D7" w:rsidRDefault="007C3180" w:rsidP="000646D7">
      <w:pPr>
        <w:pStyle w:val="Heading1"/>
        <w:rPr>
          <w:sz w:val="24"/>
          <w:szCs w:val="24"/>
        </w:rPr>
      </w:pPr>
      <w:r w:rsidRPr="000646D7">
        <w:rPr>
          <w:sz w:val="24"/>
          <w:szCs w:val="24"/>
        </w:rPr>
        <w:t>Introduction  </w:t>
      </w:r>
    </w:p>
    <w:p w:rsidR="00407F69" w:rsidRPr="000646D7" w:rsidRDefault="00407F69" w:rsidP="00F738E2">
      <w:pPr>
        <w:pStyle w:val="NormalWeb"/>
        <w:spacing w:before="0" w:beforeAutospacing="0" w:after="0" w:afterAutospacing="0" w:line="360" w:lineRule="auto"/>
        <w:jc w:val="both"/>
        <w:rPr>
          <w:color w:val="0E101A"/>
        </w:rPr>
      </w:pPr>
      <w:r w:rsidRPr="000646D7">
        <w:rPr>
          <w:color w:val="0E101A"/>
        </w:rPr>
        <w:t xml:space="preserve">Finance is the foundation of any company to run an organization efficiently. Hemant's grandpa's business Organica prepared to expand the business to expand coffee. The firm calls for funds to open a hospital and an ability advancement center for the villagers. The section has talked about the various fundraising methods </w:t>
      </w:r>
    </w:p>
    <w:p w:rsidR="00FC3BF8" w:rsidRPr="000646D7" w:rsidRDefault="00FC3BF8" w:rsidP="000646D7">
      <w:pPr>
        <w:pStyle w:val="NormalWeb"/>
        <w:spacing w:before="0" w:beforeAutospacing="0" w:after="0" w:afterAutospacing="0" w:line="360" w:lineRule="auto"/>
        <w:jc w:val="both"/>
        <w:rPr>
          <w:color w:val="0E101A"/>
        </w:rPr>
      </w:pPr>
    </w:p>
    <w:p w:rsidR="007C3180" w:rsidRDefault="007C3180" w:rsidP="000646D7">
      <w:pPr>
        <w:spacing w:line="360" w:lineRule="auto"/>
        <w:jc w:val="both"/>
        <w:rPr>
          <w:rFonts w:ascii="Times New Roman" w:hAnsi="Times New Roman"/>
          <w:sz w:val="24"/>
          <w:szCs w:val="24"/>
        </w:rPr>
      </w:pPr>
    </w:p>
    <w:p w:rsidR="000646D7" w:rsidRPr="000646D7" w:rsidRDefault="000646D7" w:rsidP="000646D7">
      <w:pPr>
        <w:pStyle w:val="Heading1"/>
        <w:rPr>
          <w:sz w:val="24"/>
          <w:szCs w:val="24"/>
        </w:rPr>
      </w:pPr>
      <w:bookmarkStart w:id="5" w:name="_Toc114308080"/>
      <w:r w:rsidRPr="000646D7">
        <w:rPr>
          <w:sz w:val="24"/>
          <w:szCs w:val="24"/>
        </w:rPr>
        <w:t>b. What is the primary advantage that Hemant gains from the method he chooses to opt for funding?    (5 Marks)</w:t>
      </w:r>
    </w:p>
    <w:p w:rsidR="000646D7" w:rsidRPr="000646D7" w:rsidRDefault="000646D7" w:rsidP="000646D7">
      <w:pPr>
        <w:pStyle w:val="Heading1"/>
        <w:rPr>
          <w:sz w:val="24"/>
          <w:szCs w:val="24"/>
        </w:rPr>
      </w:pPr>
      <w:proofErr w:type="gramStart"/>
      <w:r w:rsidRPr="000646D7">
        <w:rPr>
          <w:sz w:val="24"/>
          <w:szCs w:val="24"/>
        </w:rPr>
        <w:t>Ans 3b.</w:t>
      </w:r>
      <w:proofErr w:type="gramEnd"/>
    </w:p>
    <w:p w:rsidR="00395250" w:rsidRPr="000646D7" w:rsidRDefault="00395250" w:rsidP="000646D7">
      <w:pPr>
        <w:pStyle w:val="Heading1"/>
        <w:rPr>
          <w:sz w:val="24"/>
          <w:szCs w:val="24"/>
        </w:rPr>
      </w:pPr>
      <w:r w:rsidRPr="000646D7">
        <w:rPr>
          <w:sz w:val="24"/>
          <w:szCs w:val="24"/>
        </w:rPr>
        <w:t>Introduction</w:t>
      </w:r>
      <w:bookmarkEnd w:id="5"/>
    </w:p>
    <w:p w:rsidR="00395250" w:rsidRPr="000646D7" w:rsidRDefault="00654ACA" w:rsidP="00F738E2">
      <w:pPr>
        <w:spacing w:line="360" w:lineRule="auto"/>
        <w:jc w:val="both"/>
        <w:rPr>
          <w:rFonts w:ascii="Times New Roman" w:hAnsi="Times New Roman"/>
          <w:sz w:val="24"/>
          <w:szCs w:val="24"/>
        </w:rPr>
      </w:pPr>
      <w:r w:rsidRPr="000646D7">
        <w:rPr>
          <w:rFonts w:ascii="Times New Roman" w:hAnsi="Times New Roman"/>
          <w:sz w:val="24"/>
          <w:szCs w:val="24"/>
        </w:rPr>
        <w:lastRenderedPageBreak/>
        <w:t xml:space="preserve">The Chosen method of fundraising not only satisfies the Hemant firm Organica's monetary requirement but additionally the dream to open up a hospital for the villages in the far remote areas of Karnataka and ability development centers to make people innovators and competent to raise the living standers </w:t>
      </w:r>
    </w:p>
    <w:sectPr w:rsidR="00395250" w:rsidRPr="000646D7"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7FDF"/>
    <w:multiLevelType w:val="multilevel"/>
    <w:tmpl w:val="E270A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A4E5F"/>
    <w:multiLevelType w:val="multilevel"/>
    <w:tmpl w:val="C71C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713818"/>
    <w:rsid w:val="000646D7"/>
    <w:rsid w:val="002107E9"/>
    <w:rsid w:val="00395250"/>
    <w:rsid w:val="003B738D"/>
    <w:rsid w:val="00407F69"/>
    <w:rsid w:val="0044796B"/>
    <w:rsid w:val="00596F27"/>
    <w:rsid w:val="00654ACA"/>
    <w:rsid w:val="006A0E7C"/>
    <w:rsid w:val="00713818"/>
    <w:rsid w:val="007C3180"/>
    <w:rsid w:val="008A2FD4"/>
    <w:rsid w:val="009D258F"/>
    <w:rsid w:val="00BF167A"/>
    <w:rsid w:val="00D82D17"/>
    <w:rsid w:val="00F738E2"/>
    <w:rsid w:val="00FC3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18"/>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713818"/>
    <w:pPr>
      <w:spacing w:line="360" w:lineRule="auto"/>
      <w:jc w:val="both"/>
      <w:outlineLvl w:val="0"/>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818"/>
    <w:rPr>
      <w:rFonts w:ascii="Times New Roman" w:eastAsia="Calibri" w:hAnsi="Times New Roman" w:cs="Times New Roman"/>
      <w:b/>
      <w:sz w:val="28"/>
      <w:szCs w:val="28"/>
    </w:rPr>
  </w:style>
  <w:style w:type="paragraph" w:styleId="NormalWeb">
    <w:name w:val="Normal (Web)"/>
    <w:basedOn w:val="Normal"/>
    <w:uiPriority w:val="99"/>
    <w:unhideWhenUsed/>
    <w:rsid w:val="008A2FD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07F69"/>
    <w:rPr>
      <w:b/>
      <w:bCs/>
    </w:rPr>
  </w:style>
  <w:style w:type="paragraph" w:styleId="ListParagraph">
    <w:name w:val="List Paragraph"/>
    <w:basedOn w:val="Normal"/>
    <w:uiPriority w:val="34"/>
    <w:qFormat/>
    <w:rsid w:val="00FC3BF8"/>
    <w:pPr>
      <w:ind w:left="720"/>
      <w:contextualSpacing/>
    </w:pPr>
  </w:style>
  <w:style w:type="character" w:styleId="Hyperlink">
    <w:name w:val="Hyperlink"/>
    <w:basedOn w:val="DefaultParagraphFont"/>
    <w:uiPriority w:val="99"/>
    <w:semiHidden/>
    <w:unhideWhenUsed/>
    <w:rsid w:val="00F738E2"/>
    <w:rPr>
      <w:color w:val="0000FF"/>
      <w:u w:val="single"/>
    </w:rPr>
  </w:style>
</w:styles>
</file>

<file path=word/webSettings.xml><?xml version="1.0" encoding="utf-8"?>
<w:webSettings xmlns:r="http://schemas.openxmlformats.org/officeDocument/2006/relationships" xmlns:w="http://schemas.openxmlformats.org/wordprocessingml/2006/main">
  <w:divs>
    <w:div w:id="872155434">
      <w:bodyDiv w:val="1"/>
      <w:marLeft w:val="0"/>
      <w:marRight w:val="0"/>
      <w:marTop w:val="0"/>
      <w:marBottom w:val="0"/>
      <w:divBdr>
        <w:top w:val="none" w:sz="0" w:space="0" w:color="auto"/>
        <w:left w:val="none" w:sz="0" w:space="0" w:color="auto"/>
        <w:bottom w:val="none" w:sz="0" w:space="0" w:color="auto"/>
        <w:right w:val="none" w:sz="0" w:space="0" w:color="auto"/>
      </w:divBdr>
    </w:div>
    <w:div w:id="110037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49</cp:revision>
  <dcterms:created xsi:type="dcterms:W3CDTF">2022-09-19T05:49:00Z</dcterms:created>
  <dcterms:modified xsi:type="dcterms:W3CDTF">2022-09-21T15:44:00Z</dcterms:modified>
</cp:coreProperties>
</file>