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49" w:rsidRPr="00C56874" w:rsidRDefault="00DF1749" w:rsidP="005524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874">
        <w:rPr>
          <w:rFonts w:ascii="Times New Roman" w:hAnsi="Times New Roman" w:cs="Times New Roman"/>
          <w:b/>
          <w:sz w:val="24"/>
          <w:szCs w:val="24"/>
        </w:rPr>
        <w:t>Micro Economics</w:t>
      </w:r>
    </w:p>
    <w:p w:rsidR="00225F07" w:rsidRPr="00C56874" w:rsidRDefault="00DF1749" w:rsidP="005524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874">
        <w:rPr>
          <w:rFonts w:ascii="Times New Roman" w:hAnsi="Times New Roman" w:cs="Times New Roman"/>
          <w:b/>
          <w:sz w:val="24"/>
          <w:szCs w:val="24"/>
        </w:rPr>
        <w:t>September 2022 Examination</w:t>
      </w:r>
    </w:p>
    <w:p w:rsidR="00C56874" w:rsidRPr="00C56874" w:rsidRDefault="00C56874" w:rsidP="005524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874" w:rsidRPr="00C56874" w:rsidRDefault="00C56874" w:rsidP="005524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749" w:rsidRPr="00C56874" w:rsidRDefault="00C56874" w:rsidP="00552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74">
        <w:rPr>
          <w:rFonts w:ascii="Times New Roman" w:hAnsi="Times New Roman" w:cs="Times New Roman"/>
          <w:b/>
          <w:sz w:val="24"/>
          <w:szCs w:val="24"/>
        </w:rPr>
        <w:t>Q</w:t>
      </w:r>
      <w:r w:rsidR="00DF1749" w:rsidRPr="00C56874">
        <w:rPr>
          <w:rFonts w:ascii="Times New Roman" w:hAnsi="Times New Roman" w:cs="Times New Roman"/>
          <w:b/>
          <w:sz w:val="24"/>
          <w:szCs w:val="24"/>
        </w:rPr>
        <w:t>1. It is observed that there are lots of instances where law of demand is not applicable. Elaborate the given statement with examples</w:t>
      </w:r>
    </w:p>
    <w:p w:rsidR="00C56874" w:rsidRPr="00C56874" w:rsidRDefault="00605C31" w:rsidP="00552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6874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="00C56874" w:rsidRPr="00C56874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C56874" w:rsidRPr="00C56874" w:rsidRDefault="00605C31" w:rsidP="00552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74"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</w:p>
    <w:p w:rsidR="00605C31" w:rsidRPr="00C56874" w:rsidRDefault="00605C31" w:rsidP="0055240A">
      <w:pPr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proofErr w:type="gramStart"/>
      <w:r w:rsidRPr="00C5687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The </w:t>
      </w:r>
      <w:hyperlink r:id="rId4" w:history="1">
        <w:r w:rsidRPr="00C56874">
          <w:rPr>
            <w:rStyle w:val="Hyperlink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law of demand</w:t>
        </w:r>
      </w:hyperlink>
      <w:r w:rsidRPr="00C5687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 in economics.</w:t>
      </w:r>
      <w:proofErr w:type="gramEnd"/>
      <w:r w:rsidRPr="00C56874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The most common definition, which is adapted to fit macroeconomic models, shows an inverse correlation between the price and quantity demanded of a good. There are some real-world exceptions to the model-based definition, but these same exceptions do not apply to the more specific, logically deductive law of demand.</w:t>
      </w:r>
    </w:p>
    <w:p w:rsidR="00605C31" w:rsidRPr="00C56874" w:rsidRDefault="00605C31" w:rsidP="00846A72">
      <w:pPr>
        <w:pStyle w:val="comp"/>
        <w:shd w:val="clear" w:color="auto" w:fill="FFFFFF"/>
        <w:spacing w:before="0" w:beforeAutospacing="0" w:line="360" w:lineRule="auto"/>
        <w:jc w:val="both"/>
      </w:pPr>
      <w:r w:rsidRPr="00C56874">
        <w:rPr>
          <w:spacing w:val="1"/>
        </w:rPr>
        <w:t xml:space="preserve">The basic supply and demand chart in microeconomics shows price on the vertical axis, quantity demanded on the horizontal axis and a downward sloping demand curve. The supply curve is upward sloping and intersects the demand curve at equilibrium. However, not all </w:t>
      </w: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5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 w:rsidRPr="00871701"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September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2022,</w:t>
      </w: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August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lastRenderedPageBreak/>
        <w:t>Lowest price guarantee with quality.</w:t>
      </w: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 w:rsidRPr="009A5A2E"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630E2D" w:rsidRDefault="00630E2D" w:rsidP="00630E2D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C56874" w:rsidRDefault="00C56874" w:rsidP="00552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874" w:rsidRDefault="00C56874" w:rsidP="00552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874" w:rsidRDefault="00C56874" w:rsidP="00552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749" w:rsidRPr="00C56874" w:rsidRDefault="00C56874" w:rsidP="00552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DF1749" w:rsidRPr="00C56874">
        <w:rPr>
          <w:rFonts w:ascii="Times New Roman" w:hAnsi="Times New Roman" w:cs="Times New Roman"/>
          <w:b/>
          <w:sz w:val="24"/>
          <w:szCs w:val="24"/>
        </w:rPr>
        <w:t>2. Enumerate the concept of price elasticity of demand. Also, discuss the various price elas</w:t>
      </w:r>
      <w:r w:rsidR="00605C31" w:rsidRPr="00C56874">
        <w:rPr>
          <w:rFonts w:ascii="Times New Roman" w:hAnsi="Times New Roman" w:cs="Times New Roman"/>
          <w:b/>
          <w:sz w:val="24"/>
          <w:szCs w:val="24"/>
        </w:rPr>
        <w:t xml:space="preserve">ticity of the demand. </w:t>
      </w:r>
    </w:p>
    <w:p w:rsidR="00C56874" w:rsidRDefault="00605C31" w:rsidP="00552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56874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  <w:r w:rsidR="00C56874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C56874" w:rsidRDefault="00605C31" w:rsidP="00552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74"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</w:p>
    <w:p w:rsidR="00605C31" w:rsidRPr="00C56874" w:rsidRDefault="00605C31" w:rsidP="00552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6874">
        <w:rPr>
          <w:rFonts w:ascii="Times New Roman" w:hAnsi="Times New Roman" w:cs="Times New Roman"/>
          <w:sz w:val="24"/>
          <w:szCs w:val="24"/>
          <w:shd w:val="clear" w:color="auto" w:fill="FFFFFF"/>
        </w:rPr>
        <w:t>Price elasticity of demand is </w:t>
      </w:r>
      <w:r w:rsidRPr="00C568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measurement of the change in consumption of a product in relation to a change in its price</w:t>
      </w:r>
      <w:r w:rsidRPr="00C56874">
        <w:rPr>
          <w:rFonts w:ascii="Times New Roman" w:hAnsi="Times New Roman" w:cs="Times New Roman"/>
          <w:sz w:val="24"/>
          <w:szCs w:val="24"/>
          <w:shd w:val="clear" w:color="auto" w:fill="FFFFFF"/>
        </w:rPr>
        <w:t>. A good is elastic if a price change causes a substantial change in demand or supply. A good is inelastic if a price change does not cause demand or supply to change very much.</w:t>
      </w:r>
    </w:p>
    <w:p w:rsidR="00605C31" w:rsidRPr="00C56874" w:rsidRDefault="00605C31" w:rsidP="0055240A">
      <w:pPr>
        <w:pStyle w:val="comp"/>
        <w:shd w:val="clear" w:color="auto" w:fill="FFFFFF"/>
        <w:spacing w:before="0" w:beforeAutospacing="0" w:line="360" w:lineRule="auto"/>
        <w:jc w:val="both"/>
        <w:rPr>
          <w:spacing w:val="1"/>
        </w:rPr>
      </w:pPr>
      <w:r w:rsidRPr="00C56874">
        <w:rPr>
          <w:spacing w:val="1"/>
        </w:rPr>
        <w:lastRenderedPageBreak/>
        <w:t>Price elasticity of demand is a measurement of the change in the consumption of a product in relation to a change in its price. Expressed mathematically, it is:</w:t>
      </w:r>
    </w:p>
    <w:p w:rsidR="00605C31" w:rsidRPr="00C56874" w:rsidRDefault="00605C31" w:rsidP="00552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749" w:rsidRPr="00C56874" w:rsidRDefault="00C56874" w:rsidP="00552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 3</w:t>
      </w:r>
      <w:r w:rsidR="00DF1749" w:rsidRPr="00C56874">
        <w:rPr>
          <w:rFonts w:ascii="Times New Roman" w:hAnsi="Times New Roman" w:cs="Times New Roman"/>
          <w:b/>
          <w:sz w:val="24"/>
          <w:szCs w:val="24"/>
        </w:rPr>
        <w:t>a. From the given table calculate the price elasticity of the demand from percentage method.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F1749" w:rsidRPr="00C56874" w:rsidTr="002C395C">
        <w:tc>
          <w:tcPr>
            <w:tcW w:w="4788" w:type="dxa"/>
          </w:tcPr>
          <w:p w:rsidR="00DF1749" w:rsidRPr="00C56874" w:rsidRDefault="00DF1749" w:rsidP="005524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74">
              <w:rPr>
                <w:rFonts w:ascii="Times New Roman" w:hAnsi="Times New Roman" w:cs="Times New Roman"/>
                <w:b/>
                <w:sz w:val="24"/>
                <w:szCs w:val="24"/>
              </w:rPr>
              <w:t>Price ($)</w:t>
            </w:r>
          </w:p>
        </w:tc>
        <w:tc>
          <w:tcPr>
            <w:tcW w:w="4788" w:type="dxa"/>
          </w:tcPr>
          <w:p w:rsidR="00DF1749" w:rsidRPr="00C56874" w:rsidRDefault="00DF1749" w:rsidP="005524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74">
              <w:rPr>
                <w:rFonts w:ascii="Times New Roman" w:hAnsi="Times New Roman" w:cs="Times New Roman"/>
                <w:b/>
                <w:sz w:val="24"/>
                <w:szCs w:val="24"/>
              </w:rPr>
              <w:t>Quantity ( per unit of bottles)</w:t>
            </w:r>
          </w:p>
          <w:p w:rsidR="00DF1749" w:rsidRPr="00C56874" w:rsidRDefault="00DF1749" w:rsidP="005524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749" w:rsidRPr="00C56874" w:rsidTr="002C395C">
        <w:tc>
          <w:tcPr>
            <w:tcW w:w="4788" w:type="dxa"/>
          </w:tcPr>
          <w:p w:rsidR="00DF1749" w:rsidRPr="00C56874" w:rsidRDefault="00DF1749" w:rsidP="005524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  <w:p w:rsidR="00DF1749" w:rsidRPr="00C56874" w:rsidRDefault="00DF1749" w:rsidP="005524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DF1749" w:rsidRPr="00C56874" w:rsidRDefault="00DF1749" w:rsidP="005524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74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DF1749" w:rsidRPr="00C56874" w:rsidTr="002C395C">
        <w:tc>
          <w:tcPr>
            <w:tcW w:w="4788" w:type="dxa"/>
          </w:tcPr>
          <w:p w:rsidR="00DF1749" w:rsidRPr="00C56874" w:rsidRDefault="00DF1749" w:rsidP="005524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7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88" w:type="dxa"/>
          </w:tcPr>
          <w:p w:rsidR="00DF1749" w:rsidRPr="00C56874" w:rsidRDefault="00DF1749" w:rsidP="005524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874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  <w:p w:rsidR="00DF1749" w:rsidRPr="00C56874" w:rsidRDefault="00DF1749" w:rsidP="005524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2DB2" w:rsidRPr="00C56874" w:rsidRDefault="00832DB2" w:rsidP="00552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A72" w:rsidRDefault="00846A72" w:rsidP="00832DB2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E101A"/>
          <w:sz w:val="24"/>
          <w:szCs w:val="24"/>
        </w:rPr>
      </w:pPr>
    </w:p>
    <w:p w:rsidR="00832DB2" w:rsidRPr="00C56874" w:rsidRDefault="00832DB2" w:rsidP="00832DB2">
      <w:pPr>
        <w:spacing w:line="360" w:lineRule="auto"/>
        <w:jc w:val="both"/>
        <w:rPr>
          <w:rFonts w:ascii="Times New Roman" w:eastAsia="Times New Roman" w:hAnsi="Times New Roman"/>
          <w:color w:val="0E101A"/>
          <w:sz w:val="24"/>
          <w:szCs w:val="24"/>
        </w:rPr>
      </w:pPr>
      <w:proofErr w:type="gramStart"/>
      <w:r w:rsidRPr="00C56874">
        <w:rPr>
          <w:rFonts w:ascii="Times New Roman" w:eastAsia="Times New Roman" w:hAnsi="Times New Roman"/>
          <w:b/>
          <w:bCs/>
          <w:color w:val="0E101A"/>
          <w:sz w:val="24"/>
          <w:szCs w:val="24"/>
        </w:rPr>
        <w:t>Answe</w:t>
      </w:r>
      <w:r w:rsidR="00846A72">
        <w:rPr>
          <w:rFonts w:ascii="Times New Roman" w:eastAsia="Times New Roman" w:hAnsi="Times New Roman"/>
          <w:b/>
          <w:bCs/>
          <w:color w:val="0E101A"/>
          <w:sz w:val="24"/>
          <w:szCs w:val="24"/>
        </w:rPr>
        <w:t>r 3a</w:t>
      </w:r>
      <w:r w:rsidR="00C56874">
        <w:rPr>
          <w:rFonts w:ascii="Times New Roman" w:eastAsia="Times New Roman" w:hAnsi="Times New Roman"/>
          <w:b/>
          <w:bCs/>
          <w:color w:val="0E101A"/>
          <w:sz w:val="24"/>
          <w:szCs w:val="24"/>
        </w:rPr>
        <w:t>.</w:t>
      </w:r>
      <w:proofErr w:type="gramEnd"/>
    </w:p>
    <w:p w:rsidR="00832DB2" w:rsidRPr="00C56874" w:rsidRDefault="00832DB2" w:rsidP="00832DB2">
      <w:pPr>
        <w:spacing w:line="360" w:lineRule="auto"/>
        <w:jc w:val="both"/>
        <w:rPr>
          <w:rFonts w:ascii="Times New Roman" w:eastAsia="Times New Roman" w:hAnsi="Times New Roman"/>
          <w:color w:val="0E101A"/>
          <w:sz w:val="24"/>
          <w:szCs w:val="24"/>
        </w:rPr>
      </w:pPr>
      <w:r w:rsidRPr="00C56874">
        <w:rPr>
          <w:rFonts w:ascii="Times New Roman" w:eastAsia="Times New Roman" w:hAnsi="Times New Roman"/>
          <w:b/>
          <w:bCs/>
          <w:color w:val="0E101A"/>
          <w:sz w:val="24"/>
          <w:szCs w:val="24"/>
        </w:rPr>
        <w:t>Introduction:</w:t>
      </w:r>
    </w:p>
    <w:p w:rsidR="00474B71" w:rsidRPr="00C56874" w:rsidRDefault="00832DB2" w:rsidP="00846A72">
      <w:pPr>
        <w:pStyle w:val="NormalWeb"/>
        <w:spacing w:before="0" w:beforeAutospacing="0" w:after="0" w:afterAutospacing="0" w:line="360" w:lineRule="auto"/>
        <w:jc w:val="both"/>
        <w:rPr>
          <w:color w:val="0E101A"/>
        </w:rPr>
      </w:pPr>
      <w:r w:rsidRPr="00C56874">
        <w:rPr>
          <w:rStyle w:val="Strong"/>
          <w:color w:val="0E101A"/>
        </w:rPr>
        <w:t>Demand:</w:t>
      </w:r>
      <w:r w:rsidRPr="00C56874">
        <w:rPr>
          <w:color w:val="0E101A"/>
        </w:rPr>
        <w:t xml:space="preserve"> Demand for a service or commodity is the desire or ability to purchase them at a certain rate degree. Various factors or determinants affect the demand for a provider or entity. These are the price of related goods, the charge of the most incredible, customer profits, range of shoppers, </w:t>
      </w:r>
    </w:p>
    <w:p w:rsidR="00832DB2" w:rsidRPr="00C56874" w:rsidRDefault="00832DB2" w:rsidP="00832D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2DB2" w:rsidRPr="00C56874" w:rsidRDefault="00832DB2" w:rsidP="00552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749" w:rsidRPr="00C56874" w:rsidRDefault="00C56874" w:rsidP="005524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Q3</w:t>
      </w:r>
      <w:r w:rsidR="00DF1749" w:rsidRPr="00C56874">
        <w:rPr>
          <w:rFonts w:ascii="Times New Roman" w:hAnsi="Times New Roman" w:cs="Times New Roman"/>
          <w:b/>
          <w:sz w:val="24"/>
          <w:szCs w:val="24"/>
        </w:rPr>
        <w:t xml:space="preserve">b. The disposable income of the </w:t>
      </w:r>
      <w:proofErr w:type="spellStart"/>
      <w:r w:rsidR="00DF1749" w:rsidRPr="00C56874">
        <w:rPr>
          <w:rFonts w:ascii="Times New Roman" w:hAnsi="Times New Roman" w:cs="Times New Roman"/>
          <w:b/>
          <w:sz w:val="24"/>
          <w:szCs w:val="24"/>
        </w:rPr>
        <w:t>Pandey</w:t>
      </w:r>
      <w:proofErr w:type="spellEnd"/>
      <w:r w:rsidR="00DF1749" w:rsidRPr="00C56874">
        <w:rPr>
          <w:rFonts w:ascii="Times New Roman" w:hAnsi="Times New Roman" w:cs="Times New Roman"/>
          <w:b/>
          <w:sz w:val="24"/>
          <w:szCs w:val="24"/>
        </w:rPr>
        <w:t xml:space="preserve"> family increases from Rs 15,000 to Rs30, 000. As a result, the family‘s demand for milk and other goods have raised from 50 lit to 80 lit. </w:t>
      </w:r>
      <w:proofErr w:type="gramStart"/>
      <w:r w:rsidR="00DF1749" w:rsidRPr="00C56874">
        <w:rPr>
          <w:rFonts w:ascii="Times New Roman" w:hAnsi="Times New Roman" w:cs="Times New Roman"/>
          <w:b/>
          <w:sz w:val="24"/>
          <w:szCs w:val="24"/>
        </w:rPr>
        <w:t>per</w:t>
      </w:r>
      <w:proofErr w:type="gramEnd"/>
      <w:r w:rsidR="00DF1749" w:rsidRPr="00C56874">
        <w:rPr>
          <w:rFonts w:ascii="Times New Roman" w:hAnsi="Times New Roman" w:cs="Times New Roman"/>
          <w:b/>
          <w:sz w:val="24"/>
          <w:szCs w:val="24"/>
        </w:rPr>
        <w:t xml:space="preserve"> month. What is the income elasticity of demand?</w:t>
      </w:r>
    </w:p>
    <w:p w:rsidR="00380F40" w:rsidRPr="00C56874" w:rsidRDefault="00AD7CB0" w:rsidP="00552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74">
        <w:rPr>
          <w:rFonts w:ascii="Times New Roman" w:hAnsi="Times New Roman" w:cs="Times New Roman"/>
          <w:b/>
          <w:sz w:val="24"/>
          <w:szCs w:val="24"/>
        </w:rPr>
        <w:t xml:space="preserve">Solution: </w:t>
      </w:r>
      <w:r w:rsidRPr="00C56874">
        <w:rPr>
          <w:rFonts w:ascii="Times New Roman" w:hAnsi="Times New Roman" w:cs="Times New Roman"/>
          <w:sz w:val="24"/>
          <w:szCs w:val="24"/>
        </w:rPr>
        <w:t>Income elasticity of demand</w:t>
      </w:r>
      <w:r w:rsidR="0055240A" w:rsidRPr="00C56874">
        <w:rPr>
          <w:rFonts w:ascii="Times New Roman" w:hAnsi="Times New Roman" w:cs="Times New Roman"/>
          <w:sz w:val="24"/>
          <w:szCs w:val="24"/>
        </w:rPr>
        <w:t>= %</w:t>
      </w:r>
      <w:r w:rsidR="00380F40" w:rsidRPr="00C56874">
        <w:rPr>
          <w:rFonts w:ascii="Times New Roman" w:hAnsi="Times New Roman" w:cs="Times New Roman"/>
          <w:sz w:val="24"/>
          <w:szCs w:val="24"/>
        </w:rPr>
        <w:t xml:space="preserve"> change in quantity demanded\ </w:t>
      </w:r>
      <w:r w:rsidRPr="00C56874">
        <w:rPr>
          <w:rFonts w:ascii="Times New Roman" w:hAnsi="Times New Roman" w:cs="Times New Roman"/>
          <w:sz w:val="24"/>
          <w:szCs w:val="24"/>
        </w:rPr>
        <w:t>income change income</w:t>
      </w:r>
      <w:r w:rsidR="00380F40" w:rsidRPr="00C56874">
        <w:rPr>
          <w:rFonts w:ascii="Times New Roman" w:hAnsi="Times New Roman" w:cs="Times New Roman"/>
          <w:sz w:val="24"/>
          <w:szCs w:val="24"/>
        </w:rPr>
        <w:t xml:space="preserve"> ​    </w:t>
      </w:r>
    </w:p>
    <w:p w:rsidR="00380F40" w:rsidRPr="00C56874" w:rsidRDefault="00AD7CB0" w:rsidP="00552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74">
        <w:rPr>
          <w:rFonts w:ascii="Times New Roman" w:hAnsi="Times New Roman" w:cs="Times New Roman"/>
          <w:sz w:val="24"/>
          <w:szCs w:val="24"/>
        </w:rPr>
        <w:t>Percentage</w:t>
      </w:r>
      <w:r w:rsidR="00380F40" w:rsidRPr="00C56874">
        <w:rPr>
          <w:rFonts w:ascii="Times New Roman" w:hAnsi="Times New Roman" w:cs="Times New Roman"/>
          <w:sz w:val="24"/>
          <w:szCs w:val="24"/>
        </w:rPr>
        <w:t xml:space="preserve"> change of quantity demanded</w:t>
      </w:r>
      <w:proofErr w:type="gramStart"/>
      <w:r w:rsidR="00380F40" w:rsidRPr="00C56874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="00380F40" w:rsidRPr="00C56874">
        <w:rPr>
          <w:rFonts w:ascii="Times New Roman" w:hAnsi="Times New Roman" w:cs="Times New Roman"/>
          <w:sz w:val="24"/>
          <w:szCs w:val="24"/>
        </w:rPr>
        <w:t>(new value-old value)\over old value</w:t>
      </w:r>
    </w:p>
    <w:p w:rsidR="00DF1749" w:rsidRPr="00C56874" w:rsidRDefault="00DF1749" w:rsidP="00552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1749" w:rsidRPr="00C56874" w:rsidSect="0022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DEyNjE3Njc1MTIzNrBU0lEKTi0uzszPAykwqQUAAiZCqiwAAAA="/>
  </w:docVars>
  <w:rsids>
    <w:rsidRoot w:val="00DF1749"/>
    <w:rsid w:val="00057D1D"/>
    <w:rsid w:val="0007169F"/>
    <w:rsid w:val="000932E1"/>
    <w:rsid w:val="0018571A"/>
    <w:rsid w:val="00211E2E"/>
    <w:rsid w:val="002160AF"/>
    <w:rsid w:val="00225F07"/>
    <w:rsid w:val="002A36C3"/>
    <w:rsid w:val="002E1B4B"/>
    <w:rsid w:val="00380F40"/>
    <w:rsid w:val="003D76CA"/>
    <w:rsid w:val="0042637C"/>
    <w:rsid w:val="00474B71"/>
    <w:rsid w:val="00474F4B"/>
    <w:rsid w:val="00505B45"/>
    <w:rsid w:val="0055240A"/>
    <w:rsid w:val="00581A07"/>
    <w:rsid w:val="0059694C"/>
    <w:rsid w:val="005F003E"/>
    <w:rsid w:val="0060396C"/>
    <w:rsid w:val="00605C31"/>
    <w:rsid w:val="00630E2D"/>
    <w:rsid w:val="00681FA4"/>
    <w:rsid w:val="007F775A"/>
    <w:rsid w:val="00832DB2"/>
    <w:rsid w:val="00846A72"/>
    <w:rsid w:val="00883F7E"/>
    <w:rsid w:val="009141D3"/>
    <w:rsid w:val="00A41BE7"/>
    <w:rsid w:val="00A750A2"/>
    <w:rsid w:val="00AD7CB0"/>
    <w:rsid w:val="00B01A6F"/>
    <w:rsid w:val="00B800EB"/>
    <w:rsid w:val="00BA2C64"/>
    <w:rsid w:val="00BB5372"/>
    <w:rsid w:val="00BD478C"/>
    <w:rsid w:val="00BE56CF"/>
    <w:rsid w:val="00C52F51"/>
    <w:rsid w:val="00C56874"/>
    <w:rsid w:val="00CC5114"/>
    <w:rsid w:val="00D81A85"/>
    <w:rsid w:val="00DC6624"/>
    <w:rsid w:val="00DE06DE"/>
    <w:rsid w:val="00DF1749"/>
    <w:rsid w:val="00EF7E72"/>
    <w:rsid w:val="00F42BD0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07"/>
  </w:style>
  <w:style w:type="paragraph" w:styleId="Heading2">
    <w:name w:val="heading 2"/>
    <w:basedOn w:val="Normal"/>
    <w:link w:val="Heading2Char"/>
    <w:uiPriority w:val="9"/>
    <w:qFormat/>
    <w:rsid w:val="00605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C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5C31"/>
    <w:rPr>
      <w:color w:val="0000FF"/>
      <w:u w:val="single"/>
    </w:rPr>
  </w:style>
  <w:style w:type="paragraph" w:customStyle="1" w:styleId="comp">
    <w:name w:val="comp"/>
    <w:basedOn w:val="Normal"/>
    <w:rsid w:val="0060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tl-inline-citation">
    <w:name w:val="mntl-inline-citation"/>
    <w:basedOn w:val="DefaultParagraphFont"/>
    <w:rsid w:val="00605C31"/>
  </w:style>
  <w:style w:type="character" w:customStyle="1" w:styleId="Heading2Char">
    <w:name w:val="Heading 2 Char"/>
    <w:basedOn w:val="DefaultParagraphFont"/>
    <w:link w:val="Heading2"/>
    <w:uiPriority w:val="9"/>
    <w:rsid w:val="00605C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605C31"/>
  </w:style>
  <w:style w:type="character" w:customStyle="1" w:styleId="Heading3Char">
    <w:name w:val="Heading 3 Char"/>
    <w:basedOn w:val="DefaultParagraphFont"/>
    <w:link w:val="Heading3"/>
    <w:uiPriority w:val="9"/>
    <w:semiHidden/>
    <w:rsid w:val="00605C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ntl-sc-block-subheadingtext">
    <w:name w:val="mntl-sc-block-subheading__text"/>
    <w:basedOn w:val="DefaultParagraphFont"/>
    <w:rsid w:val="00605C31"/>
  </w:style>
  <w:style w:type="paragraph" w:styleId="NormalWeb">
    <w:name w:val="Normal (Web)"/>
    <w:basedOn w:val="Normal"/>
    <w:uiPriority w:val="99"/>
    <w:unhideWhenUsed/>
    <w:rsid w:val="0060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5C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31"/>
    <w:rPr>
      <w:rFonts w:ascii="Tahoma" w:hAnsi="Tahoma" w:cs="Tahoma"/>
      <w:sz w:val="16"/>
      <w:szCs w:val="16"/>
    </w:rPr>
  </w:style>
  <w:style w:type="character" w:customStyle="1" w:styleId="katex-mathml">
    <w:name w:val="katex-mathml"/>
    <w:basedOn w:val="DefaultParagraphFont"/>
    <w:rsid w:val="00380F40"/>
  </w:style>
  <w:style w:type="character" w:customStyle="1" w:styleId="mord">
    <w:name w:val="mord"/>
    <w:basedOn w:val="DefaultParagraphFont"/>
    <w:rsid w:val="00380F40"/>
  </w:style>
  <w:style w:type="character" w:customStyle="1" w:styleId="vlist-s">
    <w:name w:val="vlist-s"/>
    <w:basedOn w:val="DefaultParagraphFont"/>
    <w:rsid w:val="00380F40"/>
  </w:style>
  <w:style w:type="character" w:customStyle="1" w:styleId="mrel">
    <w:name w:val="mrel"/>
    <w:basedOn w:val="DefaultParagraphFont"/>
    <w:rsid w:val="00380F40"/>
  </w:style>
  <w:style w:type="character" w:customStyle="1" w:styleId="mbin">
    <w:name w:val="mbin"/>
    <w:basedOn w:val="DefaultParagraphFont"/>
    <w:rsid w:val="00380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526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nmimsassignment.com/online-buy-2/" TargetMode="External"/><Relationship Id="rId4" Type="http://schemas.openxmlformats.org/officeDocument/2006/relationships/hyperlink" Target="https://www.investopedia.com/terms/l/lawofdemand.a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39</cp:revision>
  <dcterms:created xsi:type="dcterms:W3CDTF">2022-08-04T04:18:00Z</dcterms:created>
  <dcterms:modified xsi:type="dcterms:W3CDTF">2022-08-06T05:03:00Z</dcterms:modified>
</cp:coreProperties>
</file>