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88F" w:rsidRPr="00CA2B75" w:rsidRDefault="008E088F" w:rsidP="00CA2B75">
      <w:pPr>
        <w:spacing w:line="360" w:lineRule="auto"/>
        <w:jc w:val="center"/>
        <w:rPr>
          <w:b/>
          <w:szCs w:val="24"/>
          <w:lang w:eastAsia="en-IN"/>
        </w:rPr>
      </w:pPr>
      <w:r w:rsidRPr="00CA2B75">
        <w:rPr>
          <w:b/>
          <w:szCs w:val="24"/>
          <w:lang w:eastAsia="en-IN"/>
        </w:rPr>
        <w:t>Essentials of Financial Accounting</w:t>
      </w:r>
    </w:p>
    <w:p w:rsidR="008E088F" w:rsidRDefault="00CA2B75" w:rsidP="00CA2B75">
      <w:pPr>
        <w:spacing w:line="360" w:lineRule="auto"/>
        <w:jc w:val="center"/>
        <w:rPr>
          <w:b/>
          <w:szCs w:val="24"/>
          <w:lang w:eastAsia="en-IN"/>
        </w:rPr>
      </w:pPr>
      <w:r w:rsidRPr="00CA2B75">
        <w:rPr>
          <w:b/>
          <w:szCs w:val="24"/>
          <w:lang w:eastAsia="en-IN"/>
        </w:rPr>
        <w:t>June 2022 Examination</w:t>
      </w:r>
    </w:p>
    <w:p w:rsidR="00CA2B75" w:rsidRDefault="00CA2B75" w:rsidP="00CA2B75">
      <w:pPr>
        <w:spacing w:line="360" w:lineRule="auto"/>
        <w:rPr>
          <w:b/>
          <w:szCs w:val="24"/>
          <w:lang w:eastAsia="en-IN"/>
        </w:rPr>
      </w:pPr>
    </w:p>
    <w:p w:rsidR="00CA2B75" w:rsidRPr="00CA2B75" w:rsidRDefault="00CA2B75" w:rsidP="00CA2B75">
      <w:pPr>
        <w:spacing w:line="360" w:lineRule="auto"/>
        <w:rPr>
          <w:b/>
          <w:szCs w:val="24"/>
          <w:lang w:eastAsia="en-IN"/>
        </w:rPr>
      </w:pPr>
    </w:p>
    <w:p w:rsidR="008E088F" w:rsidRPr="00CA2B75" w:rsidRDefault="00CA2B75" w:rsidP="00CA2B75">
      <w:pPr>
        <w:autoSpaceDE w:val="0"/>
        <w:autoSpaceDN w:val="0"/>
        <w:adjustRightInd w:val="0"/>
        <w:spacing w:after="0" w:line="360" w:lineRule="auto"/>
        <w:rPr>
          <w:b/>
          <w:szCs w:val="24"/>
          <w:lang w:eastAsia="en-IN"/>
        </w:rPr>
      </w:pPr>
      <w:r>
        <w:rPr>
          <w:b/>
          <w:szCs w:val="24"/>
          <w:lang w:eastAsia="en-IN"/>
        </w:rPr>
        <w:t>Q</w:t>
      </w:r>
      <w:r w:rsidR="008E088F" w:rsidRPr="00CA2B75">
        <w:rPr>
          <w:b/>
          <w:szCs w:val="24"/>
          <w:lang w:eastAsia="en-IN"/>
        </w:rPr>
        <w:t xml:space="preserve">1. Zeno </w:t>
      </w:r>
      <w:proofErr w:type="spellStart"/>
      <w:r w:rsidR="008E088F" w:rsidRPr="00CA2B75">
        <w:rPr>
          <w:b/>
          <w:szCs w:val="24"/>
          <w:lang w:eastAsia="en-IN"/>
        </w:rPr>
        <w:t>Pharma</w:t>
      </w:r>
      <w:proofErr w:type="spellEnd"/>
      <w:r w:rsidR="008E088F" w:rsidRPr="00CA2B75">
        <w:rPr>
          <w:b/>
          <w:szCs w:val="24"/>
          <w:lang w:eastAsia="en-IN"/>
        </w:rPr>
        <w:t xml:space="preserve"> is operating in Mumbai. It has 2 departments namely A &amp; B. There is </w:t>
      </w:r>
      <w:proofErr w:type="spellStart"/>
      <w:r w:rsidR="008E088F" w:rsidRPr="00CA2B75">
        <w:rPr>
          <w:b/>
          <w:szCs w:val="24"/>
          <w:lang w:eastAsia="en-IN"/>
        </w:rPr>
        <w:t>interdepartment</w:t>
      </w:r>
      <w:proofErr w:type="spellEnd"/>
      <w:r w:rsidR="008E088F" w:rsidRPr="00CA2B75">
        <w:rPr>
          <w:b/>
          <w:szCs w:val="24"/>
          <w:lang w:eastAsia="en-IN"/>
        </w:rPr>
        <w:t xml:space="preserve"> transfer between two </w:t>
      </w:r>
      <w:proofErr w:type="gramStart"/>
      <w:r w:rsidR="008E088F" w:rsidRPr="00CA2B75">
        <w:rPr>
          <w:b/>
          <w:szCs w:val="24"/>
          <w:lang w:eastAsia="en-IN"/>
        </w:rPr>
        <w:t>department</w:t>
      </w:r>
      <w:proofErr w:type="gramEnd"/>
      <w:r w:rsidR="008E088F" w:rsidRPr="00CA2B75">
        <w:rPr>
          <w:b/>
          <w:szCs w:val="24"/>
          <w:lang w:eastAsia="en-IN"/>
        </w:rPr>
        <w:t xml:space="preserve">. Compute Stock reserve and discuss the entry to pass for creating stock reserve &amp; disclosure in Balance Sheet. Discuss the accounting arrangement to be done with respect to Memorandum Stock Account and Memorandum </w:t>
      </w:r>
      <w:proofErr w:type="spellStart"/>
      <w:r w:rsidR="008E088F" w:rsidRPr="00CA2B75">
        <w:rPr>
          <w:b/>
          <w:szCs w:val="24"/>
          <w:lang w:eastAsia="en-IN"/>
        </w:rPr>
        <w:t>Markup</w:t>
      </w:r>
      <w:proofErr w:type="spellEnd"/>
      <w:r w:rsidR="008E088F" w:rsidRPr="00CA2B75">
        <w:rPr>
          <w:b/>
          <w:szCs w:val="24"/>
          <w:lang w:eastAsia="en-IN"/>
        </w:rPr>
        <w:t xml:space="preserve"> Account. If goods are transferred from </w:t>
      </w:r>
      <w:proofErr w:type="gramStart"/>
      <w:r w:rsidR="008E088F" w:rsidRPr="00CA2B75">
        <w:rPr>
          <w:b/>
          <w:szCs w:val="24"/>
          <w:lang w:eastAsia="en-IN"/>
        </w:rPr>
        <w:t>A</w:t>
      </w:r>
      <w:proofErr w:type="gramEnd"/>
      <w:r w:rsidR="008E088F" w:rsidRPr="00CA2B75">
        <w:rPr>
          <w:b/>
          <w:szCs w:val="24"/>
          <w:lang w:eastAsia="en-IN"/>
        </w:rPr>
        <w:t xml:space="preserve"> department to B department worth Rs 50000 at Cost price &amp; If goods are transferred from A department to B department at Cost Price plus 20% &amp; in both cases the unsold stock is 6000. (10 Marks) </w:t>
      </w:r>
    </w:p>
    <w:p w:rsidR="008E088F" w:rsidRPr="00CA2B75" w:rsidRDefault="008E088F" w:rsidP="00CA2B75">
      <w:pPr>
        <w:autoSpaceDE w:val="0"/>
        <w:autoSpaceDN w:val="0"/>
        <w:adjustRightInd w:val="0"/>
        <w:spacing w:after="0" w:line="360" w:lineRule="auto"/>
        <w:rPr>
          <w:b/>
          <w:szCs w:val="24"/>
          <w:lang w:eastAsia="en-IN"/>
        </w:rPr>
      </w:pPr>
    </w:p>
    <w:p w:rsidR="008E088F" w:rsidRPr="00CA2B75" w:rsidRDefault="00CA2B75" w:rsidP="00CA2B75">
      <w:pPr>
        <w:autoSpaceDE w:val="0"/>
        <w:autoSpaceDN w:val="0"/>
        <w:adjustRightInd w:val="0"/>
        <w:spacing w:after="0" w:line="360" w:lineRule="auto"/>
        <w:rPr>
          <w:b/>
          <w:szCs w:val="24"/>
          <w:lang w:eastAsia="en-IN"/>
        </w:rPr>
      </w:pPr>
      <w:proofErr w:type="spellStart"/>
      <w:proofErr w:type="gramStart"/>
      <w:r>
        <w:rPr>
          <w:b/>
          <w:szCs w:val="24"/>
          <w:lang w:eastAsia="en-IN"/>
        </w:rPr>
        <w:t>Ans</w:t>
      </w:r>
      <w:proofErr w:type="spellEnd"/>
      <w:r>
        <w:rPr>
          <w:b/>
          <w:szCs w:val="24"/>
          <w:lang w:eastAsia="en-IN"/>
        </w:rPr>
        <w:t xml:space="preserve"> 1.</w:t>
      </w:r>
      <w:proofErr w:type="gramEnd"/>
    </w:p>
    <w:p w:rsidR="008E088F" w:rsidRPr="00CA2B75" w:rsidRDefault="008E088F" w:rsidP="00CA2B75">
      <w:pPr>
        <w:autoSpaceDE w:val="0"/>
        <w:autoSpaceDN w:val="0"/>
        <w:adjustRightInd w:val="0"/>
        <w:spacing w:after="0" w:line="360" w:lineRule="auto"/>
        <w:rPr>
          <w:b/>
          <w:szCs w:val="24"/>
          <w:lang w:eastAsia="en-IN"/>
        </w:rPr>
      </w:pPr>
      <w:r w:rsidRPr="00CA2B75">
        <w:rPr>
          <w:b/>
          <w:szCs w:val="24"/>
          <w:lang w:eastAsia="en-IN"/>
        </w:rPr>
        <w:t xml:space="preserve">Introduction: </w:t>
      </w:r>
    </w:p>
    <w:p w:rsidR="008E088F" w:rsidRDefault="008E088F" w:rsidP="006B1BA0">
      <w:pPr>
        <w:spacing w:line="360" w:lineRule="auto"/>
        <w:rPr>
          <w:szCs w:val="24"/>
        </w:rPr>
      </w:pPr>
      <w:r w:rsidRPr="00CA2B75">
        <w:rPr>
          <w:szCs w:val="24"/>
        </w:rPr>
        <w:t xml:space="preserve">A business may also include numerous independent sports or be divided into special departments accountable for sporting distinctive features. In this type of case, the control is keen on knowing the running results of every department to determine their relative efficiencies. The efficiency of a selected department can be analyzed if every department's separate books of money owed are </w:t>
      </w:r>
    </w:p>
    <w:p w:rsidR="006B1BA0" w:rsidRDefault="006B1BA0" w:rsidP="006B1BA0">
      <w:pPr>
        <w:shd w:val="clear" w:color="auto" w:fill="FFFFFF"/>
        <w:spacing w:line="360" w:lineRule="auto"/>
        <w:jc w:val="center"/>
        <w:rPr>
          <w:rFonts w:cs="Calibri"/>
          <w:color w:val="222222"/>
        </w:rPr>
      </w:pPr>
      <w:proofErr w:type="gramStart"/>
      <w:r>
        <w:rPr>
          <w:rFonts w:ascii="Georgia" w:hAnsi="Georgia" w:cs="Calibri"/>
          <w:color w:val="000000"/>
          <w:sz w:val="33"/>
          <w:szCs w:val="33"/>
          <w:shd w:val="clear" w:color="auto" w:fill="FF0000"/>
        </w:rPr>
        <w:t>Its</w:t>
      </w:r>
      <w:proofErr w:type="gramEnd"/>
      <w:r>
        <w:rPr>
          <w:rFonts w:ascii="Georgia" w:hAnsi="Georgia" w:cs="Calibri"/>
          <w:color w:val="000000"/>
          <w:sz w:val="33"/>
          <w:szCs w:val="33"/>
          <w:shd w:val="clear" w:color="auto" w:fill="FF0000"/>
        </w:rPr>
        <w:t xml:space="preserve"> Half solved only</w:t>
      </w:r>
    </w:p>
    <w:p w:rsidR="006B1BA0" w:rsidRDefault="006B1BA0" w:rsidP="006B1BA0">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6B1BA0" w:rsidRDefault="006B1BA0" w:rsidP="006B1BA0">
      <w:pPr>
        <w:shd w:val="clear" w:color="auto" w:fill="FFFFFF"/>
        <w:spacing w:line="360" w:lineRule="auto"/>
        <w:jc w:val="center"/>
        <w:rPr>
          <w:rFonts w:cs="Calibri"/>
          <w:color w:val="222222"/>
        </w:rPr>
      </w:pPr>
    </w:p>
    <w:p w:rsidR="006B1BA0" w:rsidRDefault="006B1BA0" w:rsidP="006B1BA0">
      <w:pPr>
        <w:shd w:val="clear" w:color="auto" w:fill="FFFFFF"/>
        <w:spacing w:line="360" w:lineRule="auto"/>
        <w:jc w:val="center"/>
        <w:rPr>
          <w:rFonts w:cs="Calibri"/>
          <w:color w:val="222222"/>
        </w:rPr>
      </w:pPr>
      <w:hyperlink r:id="rId5" w:tgtFrame="_blank" w:history="1">
        <w:r>
          <w:rPr>
            <w:rStyle w:val="Hyperlink"/>
            <w:rFonts w:ascii="Georgia" w:eastAsiaTheme="majorEastAsia" w:hAnsi="Georgia" w:cs="Calibri"/>
            <w:sz w:val="33"/>
          </w:rPr>
          <w:t>https://nmimsassignment.com/online-buy-2/</w:t>
        </w:r>
      </w:hyperlink>
    </w:p>
    <w:p w:rsidR="006B1BA0" w:rsidRDefault="006B1BA0" w:rsidP="006B1BA0">
      <w:pPr>
        <w:shd w:val="clear" w:color="auto" w:fill="FFFFFF"/>
        <w:spacing w:line="360" w:lineRule="auto"/>
        <w:jc w:val="center"/>
        <w:rPr>
          <w:rFonts w:cs="Calibri"/>
          <w:color w:val="222222"/>
        </w:rPr>
      </w:pPr>
    </w:p>
    <w:p w:rsidR="006B1BA0" w:rsidRDefault="006B1BA0" w:rsidP="006B1BA0">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session June 2022,</w:t>
      </w:r>
    </w:p>
    <w:p w:rsidR="006B1BA0" w:rsidRDefault="006B1BA0" w:rsidP="006B1BA0">
      <w:pPr>
        <w:shd w:val="clear" w:color="auto" w:fill="FFFFFF"/>
        <w:spacing w:line="360" w:lineRule="auto"/>
        <w:jc w:val="center"/>
        <w:rPr>
          <w:rFonts w:ascii="Arial" w:hAnsi="Arial" w:cs="Calibri"/>
          <w:color w:val="222222"/>
        </w:rPr>
      </w:pPr>
    </w:p>
    <w:p w:rsidR="006B1BA0" w:rsidRDefault="006B1BA0" w:rsidP="006B1BA0">
      <w:pPr>
        <w:shd w:val="clear" w:color="auto" w:fill="FFFFFF"/>
        <w:spacing w:line="360" w:lineRule="auto"/>
        <w:jc w:val="center"/>
        <w:rPr>
          <w:rFonts w:cs="Calibri"/>
          <w:color w:val="222222"/>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May 2022</w:t>
      </w:r>
      <w:r>
        <w:rPr>
          <w:rFonts w:ascii="Georgia" w:hAnsi="Georgia" w:cs="Calibri"/>
          <w:color w:val="222222"/>
          <w:sz w:val="33"/>
          <w:szCs w:val="33"/>
        </w:rPr>
        <w:t>.</w:t>
      </w:r>
    </w:p>
    <w:p w:rsidR="006B1BA0" w:rsidRDefault="006B1BA0" w:rsidP="006B1BA0">
      <w:pPr>
        <w:shd w:val="clear" w:color="auto" w:fill="E8EAED"/>
        <w:spacing w:line="360" w:lineRule="auto"/>
        <w:jc w:val="center"/>
        <w:rPr>
          <w:rFonts w:cs="Arial"/>
          <w:color w:val="222222"/>
          <w:szCs w:val="24"/>
        </w:rPr>
      </w:pPr>
      <w:r>
        <w:rPr>
          <w:noProof/>
          <w:color w:val="222222"/>
          <w:szCs w:val="24"/>
        </w:rPr>
        <w:drawing>
          <wp:inline distT="0" distB="0" distL="0" distR="0">
            <wp:extent cx="9525" cy="9525"/>
            <wp:effectExtent l="0" t="0" r="0" b="0"/>
            <wp:docPr id="2"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B1BA0" w:rsidRDefault="006B1BA0" w:rsidP="006B1BA0">
      <w:pPr>
        <w:shd w:val="clear" w:color="auto" w:fill="FFFFFF"/>
        <w:spacing w:line="360" w:lineRule="auto"/>
        <w:jc w:val="center"/>
        <w:rPr>
          <w:rFonts w:cs="Calibri"/>
          <w:color w:val="500050"/>
        </w:rPr>
      </w:pPr>
      <w:r>
        <w:rPr>
          <w:rFonts w:ascii="Georgia" w:hAnsi="Georgia" w:cs="Calibri"/>
          <w:color w:val="500050"/>
          <w:sz w:val="33"/>
          <w:szCs w:val="33"/>
        </w:rPr>
        <w:t>Lowest price guarantee with quality.</w:t>
      </w:r>
    </w:p>
    <w:p w:rsidR="006B1BA0" w:rsidRDefault="006B1BA0" w:rsidP="006B1BA0">
      <w:pPr>
        <w:shd w:val="clear" w:color="auto" w:fill="FFFFFF"/>
        <w:spacing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 xml:space="preserve">For more information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6B1BA0" w:rsidRDefault="006B1BA0" w:rsidP="006B1BA0">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7" w:tgtFrame="_blank" w:history="1">
        <w:r>
          <w:rPr>
            <w:rStyle w:val="Hyperlink"/>
            <w:rFonts w:ascii="Georgia" w:eastAsiaTheme="majorEastAsia" w:hAnsi="Georgia" w:cs="Calibri"/>
            <w:sz w:val="33"/>
          </w:rPr>
          <w:t>aapkieducation@gmail.com</w:t>
        </w:r>
      </w:hyperlink>
    </w:p>
    <w:p w:rsidR="006B1BA0" w:rsidRDefault="006B1BA0" w:rsidP="006B1BA0">
      <w:pPr>
        <w:shd w:val="clear" w:color="auto" w:fill="FFFFFF"/>
        <w:spacing w:line="360" w:lineRule="auto"/>
        <w:jc w:val="center"/>
        <w:rPr>
          <w:rFonts w:cs="Calibri"/>
          <w:color w:val="500050"/>
        </w:rPr>
      </w:pPr>
    </w:p>
    <w:p w:rsidR="006B1BA0" w:rsidRDefault="006B1BA0" w:rsidP="006B1BA0">
      <w:pPr>
        <w:shd w:val="clear" w:color="auto" w:fill="FFFFFF"/>
        <w:spacing w:after="240" w:line="36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8" w:tgtFrame="_blank" w:history="1">
        <w:r>
          <w:rPr>
            <w:rStyle w:val="Hyperlink"/>
            <w:rFonts w:ascii="Georgia" w:eastAsiaTheme="majorEastAsia" w:hAnsi="Georgia" w:cs="Calibri"/>
            <w:color w:val="1155CC"/>
            <w:sz w:val="33"/>
            <w:shd w:val="clear" w:color="auto" w:fill="00FF00"/>
          </w:rPr>
          <w:t>www.aapkieducation.com</w:t>
        </w:r>
      </w:hyperlink>
    </w:p>
    <w:p w:rsidR="006B1BA0" w:rsidRDefault="006B1BA0" w:rsidP="006B1BA0">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6B1BA0" w:rsidRDefault="006B1BA0" w:rsidP="006B1BA0">
      <w:pPr>
        <w:shd w:val="clear" w:color="auto" w:fill="FFFFFF"/>
        <w:spacing w:line="360" w:lineRule="auto"/>
        <w:jc w:val="center"/>
        <w:rPr>
          <w:rFonts w:cs="Calibri"/>
          <w:color w:val="500050"/>
        </w:rPr>
      </w:pPr>
      <w:r>
        <w:rPr>
          <w:rFonts w:ascii="Georgia" w:hAnsi="Georgia" w:cs="Calibri"/>
          <w:color w:val="500050"/>
          <w:sz w:val="33"/>
          <w:szCs w:val="33"/>
        </w:rPr>
        <w:t>1 hour.</w:t>
      </w:r>
    </w:p>
    <w:p w:rsidR="006B1BA0" w:rsidRDefault="006B1BA0" w:rsidP="006B1BA0">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6B1BA0" w:rsidRDefault="006B1BA0" w:rsidP="006B1BA0">
      <w:pPr>
        <w:shd w:val="clear" w:color="auto" w:fill="FFFFFF"/>
        <w:spacing w:line="360" w:lineRule="auto"/>
        <w:jc w:val="center"/>
        <w:rPr>
          <w:rFonts w:cs="Calibri"/>
          <w:color w:val="500050"/>
        </w:rPr>
      </w:pPr>
      <w:proofErr w:type="spellStart"/>
      <w:proofErr w:type="gramStart"/>
      <w:r>
        <w:rPr>
          <w:rFonts w:ascii="Georgia" w:hAnsi="Georgia" w:cs="Calibri"/>
          <w:color w:val="500050"/>
          <w:sz w:val="33"/>
          <w:szCs w:val="33"/>
          <w:shd w:val="clear" w:color="auto" w:fill="FF0000"/>
        </w:rPr>
        <w:t>whatsapp</w:t>
      </w:r>
      <w:proofErr w:type="spellEnd"/>
      <w:proofErr w:type="gramEnd"/>
      <w:r>
        <w:rPr>
          <w:rFonts w:ascii="Georgia" w:hAnsi="Georgia" w:cs="Calibri"/>
          <w:color w:val="500050"/>
          <w:sz w:val="33"/>
          <w:szCs w:val="33"/>
          <w:shd w:val="clear" w:color="auto" w:fill="FF0000"/>
        </w:rPr>
        <w:t xml:space="preserve"> no 8791490301.</w:t>
      </w:r>
    </w:p>
    <w:p w:rsidR="006B1BA0" w:rsidRDefault="006B1BA0" w:rsidP="006B1BA0">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6B1BA0" w:rsidRPr="00CA2B75" w:rsidRDefault="006B1BA0" w:rsidP="006B1BA0">
      <w:pPr>
        <w:spacing w:line="360" w:lineRule="auto"/>
        <w:rPr>
          <w:bCs/>
          <w:szCs w:val="24"/>
          <w:lang w:eastAsia="en-IN"/>
        </w:rPr>
      </w:pPr>
    </w:p>
    <w:p w:rsidR="008E088F" w:rsidRPr="00CA2B75" w:rsidRDefault="00CA2B75" w:rsidP="00CA2B75">
      <w:pPr>
        <w:autoSpaceDE w:val="0"/>
        <w:autoSpaceDN w:val="0"/>
        <w:adjustRightInd w:val="0"/>
        <w:spacing w:after="0" w:line="360" w:lineRule="auto"/>
        <w:rPr>
          <w:b/>
          <w:szCs w:val="24"/>
          <w:lang w:eastAsia="en-IN"/>
        </w:rPr>
      </w:pPr>
      <w:r>
        <w:rPr>
          <w:b/>
          <w:szCs w:val="24"/>
          <w:lang w:eastAsia="en-IN"/>
        </w:rPr>
        <w:t>Q</w:t>
      </w:r>
      <w:r w:rsidR="008E088F" w:rsidRPr="00CA2B75">
        <w:rPr>
          <w:b/>
          <w:szCs w:val="24"/>
          <w:lang w:eastAsia="en-IN"/>
        </w:rPr>
        <w:t xml:space="preserve">2. XYZ </w:t>
      </w:r>
      <w:proofErr w:type="gramStart"/>
      <w:r w:rsidR="008E088F" w:rsidRPr="00CA2B75">
        <w:rPr>
          <w:b/>
          <w:szCs w:val="24"/>
          <w:lang w:eastAsia="en-IN"/>
        </w:rPr>
        <w:t>company</w:t>
      </w:r>
      <w:proofErr w:type="gramEnd"/>
      <w:r w:rsidR="008E088F" w:rsidRPr="00CA2B75">
        <w:rPr>
          <w:b/>
          <w:szCs w:val="24"/>
          <w:lang w:eastAsia="en-IN"/>
        </w:rPr>
        <w:t xml:space="preserve"> purchased Machine worth Rs 500000 and paid installation Rs100000. Depreciation to be charged at 20% </w:t>
      </w:r>
      <w:proofErr w:type="spellStart"/>
      <w:r w:rsidR="008E088F" w:rsidRPr="00CA2B75">
        <w:rPr>
          <w:b/>
          <w:szCs w:val="24"/>
          <w:lang w:eastAsia="en-IN"/>
        </w:rPr>
        <w:t>p.a</w:t>
      </w:r>
      <w:proofErr w:type="spellEnd"/>
      <w:r w:rsidR="008E088F" w:rsidRPr="00CA2B75">
        <w:rPr>
          <w:b/>
          <w:szCs w:val="24"/>
          <w:lang w:eastAsia="en-IN"/>
        </w:rPr>
        <w:t xml:space="preserve"> Calculate depreciation and Show depreciation Account &amp; Machinery Account for 2 Years and show how amount is reflected in Balance sheet</w:t>
      </w:r>
    </w:p>
    <w:p w:rsidR="008E088F" w:rsidRPr="00CA2B75" w:rsidRDefault="008E088F" w:rsidP="00CA2B75">
      <w:pPr>
        <w:autoSpaceDE w:val="0"/>
        <w:autoSpaceDN w:val="0"/>
        <w:adjustRightInd w:val="0"/>
        <w:spacing w:after="0" w:line="360" w:lineRule="auto"/>
        <w:rPr>
          <w:b/>
          <w:szCs w:val="24"/>
          <w:lang w:eastAsia="en-IN"/>
        </w:rPr>
      </w:pPr>
    </w:p>
    <w:p w:rsidR="008E088F" w:rsidRPr="00CA2B75" w:rsidRDefault="008E088F" w:rsidP="00CA2B75">
      <w:pPr>
        <w:autoSpaceDE w:val="0"/>
        <w:autoSpaceDN w:val="0"/>
        <w:adjustRightInd w:val="0"/>
        <w:spacing w:after="0" w:line="360" w:lineRule="auto"/>
        <w:rPr>
          <w:b/>
          <w:szCs w:val="24"/>
          <w:lang w:eastAsia="en-IN"/>
        </w:rPr>
      </w:pPr>
      <w:r w:rsidRPr="00CA2B75">
        <w:rPr>
          <w:b/>
          <w:szCs w:val="24"/>
          <w:lang w:eastAsia="en-IN"/>
        </w:rPr>
        <w:t xml:space="preserve">a) Using Straight Line Method &amp; interprets it </w:t>
      </w:r>
      <w:r w:rsidRPr="00CA2B75">
        <w:rPr>
          <w:b/>
          <w:color w:val="222222"/>
          <w:szCs w:val="24"/>
          <w:lang w:eastAsia="en-IN"/>
        </w:rPr>
        <w:t>– 400 Words</w:t>
      </w:r>
    </w:p>
    <w:p w:rsidR="008E088F" w:rsidRPr="00CA2B75" w:rsidRDefault="008E088F" w:rsidP="00CA2B75">
      <w:pPr>
        <w:autoSpaceDE w:val="0"/>
        <w:autoSpaceDN w:val="0"/>
        <w:adjustRightInd w:val="0"/>
        <w:spacing w:after="0" w:line="360" w:lineRule="auto"/>
        <w:rPr>
          <w:b/>
          <w:szCs w:val="24"/>
          <w:lang w:eastAsia="en-IN"/>
        </w:rPr>
      </w:pPr>
    </w:p>
    <w:p w:rsidR="008E088F" w:rsidRPr="00CA2B75" w:rsidRDefault="008E088F" w:rsidP="00CA2B75">
      <w:pPr>
        <w:autoSpaceDE w:val="0"/>
        <w:autoSpaceDN w:val="0"/>
        <w:adjustRightInd w:val="0"/>
        <w:spacing w:after="0" w:line="360" w:lineRule="auto"/>
        <w:rPr>
          <w:b/>
          <w:szCs w:val="24"/>
          <w:lang w:eastAsia="en-IN"/>
        </w:rPr>
      </w:pPr>
      <w:r w:rsidRPr="00CA2B75">
        <w:rPr>
          <w:b/>
          <w:szCs w:val="24"/>
          <w:lang w:eastAsia="en-IN"/>
        </w:rPr>
        <w:t xml:space="preserve">b) Using written down value Method &amp; </w:t>
      </w:r>
      <w:proofErr w:type="spellStart"/>
      <w:r w:rsidRPr="00CA2B75">
        <w:rPr>
          <w:b/>
          <w:szCs w:val="24"/>
          <w:lang w:eastAsia="en-IN"/>
        </w:rPr>
        <w:t>interprete</w:t>
      </w:r>
      <w:proofErr w:type="spellEnd"/>
      <w:r w:rsidRPr="00CA2B75">
        <w:rPr>
          <w:b/>
          <w:szCs w:val="24"/>
          <w:lang w:eastAsia="en-IN"/>
        </w:rPr>
        <w:t xml:space="preserve"> it. (10 Marks) </w:t>
      </w:r>
    </w:p>
    <w:p w:rsidR="008E088F" w:rsidRPr="00CA2B75" w:rsidRDefault="008E088F" w:rsidP="00CA2B75">
      <w:pPr>
        <w:autoSpaceDE w:val="0"/>
        <w:autoSpaceDN w:val="0"/>
        <w:adjustRightInd w:val="0"/>
        <w:spacing w:after="0" w:line="360" w:lineRule="auto"/>
        <w:rPr>
          <w:b/>
          <w:szCs w:val="24"/>
          <w:lang w:eastAsia="en-IN"/>
        </w:rPr>
      </w:pPr>
    </w:p>
    <w:p w:rsidR="008E088F" w:rsidRPr="00CA2B75" w:rsidRDefault="00CA2B75" w:rsidP="00CA2B75">
      <w:pPr>
        <w:autoSpaceDE w:val="0"/>
        <w:autoSpaceDN w:val="0"/>
        <w:adjustRightInd w:val="0"/>
        <w:spacing w:after="0" w:line="360" w:lineRule="auto"/>
        <w:rPr>
          <w:b/>
          <w:szCs w:val="24"/>
          <w:lang w:eastAsia="en-IN"/>
        </w:rPr>
      </w:pPr>
      <w:proofErr w:type="spellStart"/>
      <w:r>
        <w:rPr>
          <w:b/>
          <w:szCs w:val="24"/>
          <w:lang w:eastAsia="en-IN"/>
        </w:rPr>
        <w:t>Ans</w:t>
      </w:r>
      <w:proofErr w:type="spellEnd"/>
      <w:r>
        <w:rPr>
          <w:b/>
          <w:szCs w:val="24"/>
          <w:lang w:eastAsia="en-IN"/>
        </w:rPr>
        <w:t xml:space="preserve"> 2</w:t>
      </w:r>
    </w:p>
    <w:p w:rsidR="00CA2B75" w:rsidRPr="00CA2B75" w:rsidRDefault="008E088F" w:rsidP="00CA2B75">
      <w:pPr>
        <w:autoSpaceDE w:val="0"/>
        <w:autoSpaceDN w:val="0"/>
        <w:adjustRightInd w:val="0"/>
        <w:spacing w:after="0" w:line="360" w:lineRule="auto"/>
        <w:rPr>
          <w:b/>
          <w:szCs w:val="24"/>
          <w:lang w:eastAsia="en-IN"/>
        </w:rPr>
      </w:pPr>
      <w:r w:rsidRPr="00CA2B75">
        <w:rPr>
          <w:b/>
          <w:szCs w:val="24"/>
          <w:lang w:eastAsia="en-IN"/>
        </w:rPr>
        <w:t xml:space="preserve">Introduction: </w:t>
      </w:r>
    </w:p>
    <w:p w:rsidR="008E088F" w:rsidRPr="00CA2B75" w:rsidRDefault="008E088F" w:rsidP="006B1BA0">
      <w:pPr>
        <w:spacing w:line="360" w:lineRule="auto"/>
        <w:rPr>
          <w:szCs w:val="24"/>
        </w:rPr>
      </w:pPr>
      <w:r w:rsidRPr="00CA2B75">
        <w:rPr>
          <w:szCs w:val="24"/>
        </w:rPr>
        <w:t xml:space="preserve">Depreciation is recording the decline in value of a depreciable asset because of normal wear and tear. It is an accounting term and is defined as the method of allocating the cost of a hard and fast asset over its useful life, wherein useful life is the period for which the asset will be used. Depreciation is non-cash expenditure as no actual money is spent and deductible for income tax </w:t>
      </w:r>
    </w:p>
    <w:p w:rsidR="008E088F" w:rsidRDefault="008E088F" w:rsidP="00CA2B75">
      <w:pPr>
        <w:spacing w:line="360" w:lineRule="auto"/>
        <w:rPr>
          <w:szCs w:val="24"/>
        </w:rPr>
      </w:pPr>
    </w:p>
    <w:p w:rsidR="00CA2B75" w:rsidRPr="00CA2B75" w:rsidRDefault="00CA2B75" w:rsidP="00CA2B75">
      <w:pPr>
        <w:spacing w:line="360" w:lineRule="auto"/>
        <w:rPr>
          <w:szCs w:val="24"/>
        </w:rPr>
      </w:pPr>
    </w:p>
    <w:p w:rsidR="008E088F" w:rsidRPr="00CA2B75" w:rsidRDefault="00CA2B75" w:rsidP="00CA2B75">
      <w:pPr>
        <w:autoSpaceDE w:val="0"/>
        <w:autoSpaceDN w:val="0"/>
        <w:adjustRightInd w:val="0"/>
        <w:spacing w:after="0" w:line="360" w:lineRule="auto"/>
        <w:rPr>
          <w:b/>
          <w:szCs w:val="24"/>
          <w:lang w:eastAsia="en-IN"/>
        </w:rPr>
      </w:pPr>
      <w:r>
        <w:rPr>
          <w:b/>
          <w:szCs w:val="24"/>
          <w:lang w:eastAsia="en-IN"/>
        </w:rPr>
        <w:t>Q3</w:t>
      </w:r>
      <w:r w:rsidR="008E088F" w:rsidRPr="00CA2B75">
        <w:rPr>
          <w:b/>
          <w:szCs w:val="24"/>
          <w:lang w:eastAsia="en-IN"/>
        </w:rPr>
        <w:t xml:space="preserve">a. </w:t>
      </w:r>
      <w:proofErr w:type="spellStart"/>
      <w:r w:rsidR="008E088F" w:rsidRPr="00CA2B75">
        <w:rPr>
          <w:b/>
          <w:szCs w:val="24"/>
          <w:lang w:eastAsia="en-IN"/>
        </w:rPr>
        <w:t>Arvind</w:t>
      </w:r>
      <w:proofErr w:type="spellEnd"/>
      <w:r w:rsidR="008E088F" w:rsidRPr="00CA2B75">
        <w:rPr>
          <w:b/>
          <w:szCs w:val="24"/>
          <w:lang w:eastAsia="en-IN"/>
        </w:rPr>
        <w:t xml:space="preserve"> Enterprise sold goods worth Rs 10000 @ 10 % T.D to Mr Ram and 2% C.D is allowed only if payment is received within 15 days. Discuss how the journal entry passed and how the amount will be reflected in ledger Account if payment is received within 15 days and above 15 days &amp; </w:t>
      </w:r>
      <w:proofErr w:type="spellStart"/>
      <w:r w:rsidR="008E088F" w:rsidRPr="00CA2B75">
        <w:rPr>
          <w:b/>
          <w:szCs w:val="24"/>
          <w:lang w:eastAsia="en-IN"/>
        </w:rPr>
        <w:t>Interprete</w:t>
      </w:r>
      <w:proofErr w:type="spellEnd"/>
      <w:r w:rsidR="008E088F" w:rsidRPr="00CA2B75">
        <w:rPr>
          <w:b/>
          <w:szCs w:val="24"/>
          <w:lang w:eastAsia="en-IN"/>
        </w:rPr>
        <w:t xml:space="preserve"> it </w:t>
      </w:r>
      <w:proofErr w:type="gramStart"/>
      <w:r w:rsidR="008E088F" w:rsidRPr="00CA2B75">
        <w:rPr>
          <w:b/>
          <w:szCs w:val="24"/>
          <w:lang w:eastAsia="en-IN"/>
        </w:rPr>
        <w:t>( 5</w:t>
      </w:r>
      <w:proofErr w:type="gramEnd"/>
      <w:r w:rsidR="008E088F" w:rsidRPr="00CA2B75">
        <w:rPr>
          <w:b/>
          <w:szCs w:val="24"/>
          <w:lang w:eastAsia="en-IN"/>
        </w:rPr>
        <w:t xml:space="preserve"> Marks) </w:t>
      </w:r>
    </w:p>
    <w:p w:rsidR="008E088F" w:rsidRPr="00CA2B75" w:rsidRDefault="008E088F" w:rsidP="00CA2B75">
      <w:pPr>
        <w:autoSpaceDE w:val="0"/>
        <w:autoSpaceDN w:val="0"/>
        <w:adjustRightInd w:val="0"/>
        <w:spacing w:after="0" w:line="360" w:lineRule="auto"/>
        <w:rPr>
          <w:b/>
          <w:szCs w:val="24"/>
          <w:lang w:eastAsia="en-IN"/>
        </w:rPr>
      </w:pPr>
    </w:p>
    <w:p w:rsidR="008E088F" w:rsidRPr="00CA2B75" w:rsidRDefault="00CA2B75" w:rsidP="00CA2B75">
      <w:pPr>
        <w:autoSpaceDE w:val="0"/>
        <w:autoSpaceDN w:val="0"/>
        <w:adjustRightInd w:val="0"/>
        <w:spacing w:after="0" w:line="360" w:lineRule="auto"/>
        <w:rPr>
          <w:b/>
          <w:szCs w:val="24"/>
          <w:lang w:eastAsia="en-IN"/>
        </w:rPr>
      </w:pPr>
      <w:proofErr w:type="spellStart"/>
      <w:proofErr w:type="gramStart"/>
      <w:r>
        <w:rPr>
          <w:b/>
          <w:szCs w:val="24"/>
          <w:lang w:eastAsia="en-IN"/>
        </w:rPr>
        <w:t>Ans</w:t>
      </w:r>
      <w:proofErr w:type="spellEnd"/>
      <w:r>
        <w:rPr>
          <w:b/>
          <w:szCs w:val="24"/>
          <w:lang w:eastAsia="en-IN"/>
        </w:rPr>
        <w:t xml:space="preserve"> 3a.</w:t>
      </w:r>
      <w:proofErr w:type="gramEnd"/>
    </w:p>
    <w:p w:rsidR="008E088F" w:rsidRPr="00CA2B75" w:rsidRDefault="008E088F" w:rsidP="00CA2B75">
      <w:pPr>
        <w:autoSpaceDE w:val="0"/>
        <w:autoSpaceDN w:val="0"/>
        <w:adjustRightInd w:val="0"/>
        <w:spacing w:after="0" w:line="360" w:lineRule="auto"/>
        <w:rPr>
          <w:b/>
          <w:szCs w:val="24"/>
          <w:lang w:eastAsia="en-IN"/>
        </w:rPr>
      </w:pPr>
      <w:r w:rsidRPr="00CA2B75">
        <w:rPr>
          <w:b/>
          <w:szCs w:val="24"/>
          <w:lang w:eastAsia="en-IN"/>
        </w:rPr>
        <w:t xml:space="preserve">Introduction: </w:t>
      </w:r>
    </w:p>
    <w:p w:rsidR="008E088F" w:rsidRPr="00CA2B75" w:rsidRDefault="008E088F" w:rsidP="006B1BA0">
      <w:pPr>
        <w:spacing w:line="360" w:lineRule="auto"/>
        <w:rPr>
          <w:szCs w:val="24"/>
        </w:rPr>
      </w:pPr>
      <w:r w:rsidRPr="00CA2B75">
        <w:rPr>
          <w:szCs w:val="24"/>
        </w:rPr>
        <w:t xml:space="preserve">Discounts are a crucial part of business transactions. </w:t>
      </w:r>
      <w:proofErr w:type="gramStart"/>
      <w:r w:rsidRPr="00CA2B75">
        <w:rPr>
          <w:szCs w:val="24"/>
        </w:rPr>
        <w:t>Both explicitly or</w:t>
      </w:r>
      <w:proofErr w:type="gramEnd"/>
      <w:r w:rsidRPr="00CA2B75">
        <w:rPr>
          <w:szCs w:val="24"/>
        </w:rPr>
        <w:t xml:space="preserve"> implicitly, they may be allowed through the sellers and acquired via the buyers both explicitly or implicitly. In a </w:t>
      </w:r>
    </w:p>
    <w:p w:rsidR="008E088F" w:rsidRPr="00CA2B75" w:rsidRDefault="008E088F" w:rsidP="00CA2B75">
      <w:pPr>
        <w:spacing w:line="360" w:lineRule="auto"/>
        <w:rPr>
          <w:szCs w:val="24"/>
        </w:rPr>
      </w:pPr>
    </w:p>
    <w:p w:rsidR="00CA2B75" w:rsidRDefault="00CA2B75" w:rsidP="00CA2B75">
      <w:pPr>
        <w:autoSpaceDE w:val="0"/>
        <w:autoSpaceDN w:val="0"/>
        <w:adjustRightInd w:val="0"/>
        <w:spacing w:after="0" w:line="360" w:lineRule="auto"/>
        <w:rPr>
          <w:b/>
          <w:szCs w:val="24"/>
          <w:lang w:eastAsia="en-IN"/>
        </w:rPr>
      </w:pPr>
    </w:p>
    <w:p w:rsidR="008E088F" w:rsidRPr="00CA2B75" w:rsidRDefault="00CA2B75" w:rsidP="00CA2B75">
      <w:pPr>
        <w:autoSpaceDE w:val="0"/>
        <w:autoSpaceDN w:val="0"/>
        <w:adjustRightInd w:val="0"/>
        <w:spacing w:after="0" w:line="360" w:lineRule="auto"/>
        <w:rPr>
          <w:b/>
          <w:szCs w:val="24"/>
          <w:lang w:eastAsia="en-IN"/>
        </w:rPr>
      </w:pPr>
      <w:proofErr w:type="gramStart"/>
      <w:r>
        <w:rPr>
          <w:b/>
          <w:szCs w:val="24"/>
          <w:lang w:eastAsia="en-IN"/>
        </w:rPr>
        <w:t>Q3</w:t>
      </w:r>
      <w:r w:rsidR="008E088F" w:rsidRPr="00CA2B75">
        <w:rPr>
          <w:b/>
          <w:szCs w:val="24"/>
          <w:lang w:eastAsia="en-IN"/>
        </w:rPr>
        <w:t xml:space="preserve">b. </w:t>
      </w:r>
      <w:proofErr w:type="spellStart"/>
      <w:r w:rsidR="008E088F" w:rsidRPr="00CA2B75">
        <w:rPr>
          <w:b/>
          <w:szCs w:val="24"/>
          <w:lang w:eastAsia="en-IN"/>
        </w:rPr>
        <w:t>Arvind</w:t>
      </w:r>
      <w:proofErr w:type="spellEnd"/>
      <w:r w:rsidR="008E088F" w:rsidRPr="00CA2B75">
        <w:rPr>
          <w:b/>
          <w:szCs w:val="24"/>
          <w:lang w:eastAsia="en-IN"/>
        </w:rPr>
        <w:t xml:space="preserve"> Enterprise deposited cash in to Bank Rs 100000.</w:t>
      </w:r>
      <w:proofErr w:type="gramEnd"/>
      <w:r w:rsidR="008E088F" w:rsidRPr="00CA2B75">
        <w:rPr>
          <w:b/>
          <w:szCs w:val="24"/>
          <w:lang w:eastAsia="en-IN"/>
        </w:rPr>
        <w:t xml:space="preserve"> Identify the type of account as (Personal, Real and Nominal Account). Discuss the rule of passing journal entry applicable here and pass journal entry &amp; show how the amount will be posted to ledger A/c &amp; Trial Balance (5 Marks) </w:t>
      </w:r>
    </w:p>
    <w:p w:rsidR="00CA2B75" w:rsidRDefault="00CA2B75" w:rsidP="00CA2B75">
      <w:pPr>
        <w:spacing w:line="360" w:lineRule="auto"/>
        <w:rPr>
          <w:b/>
          <w:szCs w:val="24"/>
        </w:rPr>
      </w:pPr>
    </w:p>
    <w:p w:rsidR="008E088F" w:rsidRPr="00CA2B75" w:rsidRDefault="00CA2B75" w:rsidP="00CA2B75">
      <w:pPr>
        <w:spacing w:line="360" w:lineRule="auto"/>
        <w:rPr>
          <w:b/>
          <w:szCs w:val="24"/>
        </w:rPr>
      </w:pPr>
      <w:proofErr w:type="spellStart"/>
      <w:proofErr w:type="gramStart"/>
      <w:r>
        <w:rPr>
          <w:b/>
          <w:szCs w:val="24"/>
        </w:rPr>
        <w:lastRenderedPageBreak/>
        <w:t>Ans</w:t>
      </w:r>
      <w:proofErr w:type="spellEnd"/>
      <w:r>
        <w:rPr>
          <w:b/>
          <w:szCs w:val="24"/>
        </w:rPr>
        <w:t xml:space="preserve"> 3b.</w:t>
      </w:r>
      <w:proofErr w:type="gramEnd"/>
    </w:p>
    <w:p w:rsidR="008E088F" w:rsidRPr="00CA2B75" w:rsidRDefault="008E088F" w:rsidP="00CA2B75">
      <w:pPr>
        <w:spacing w:line="360" w:lineRule="auto"/>
        <w:rPr>
          <w:b/>
          <w:szCs w:val="24"/>
        </w:rPr>
      </w:pPr>
      <w:r w:rsidRPr="00CA2B75">
        <w:rPr>
          <w:b/>
          <w:szCs w:val="24"/>
        </w:rPr>
        <w:t xml:space="preserve">Introduction: </w:t>
      </w:r>
    </w:p>
    <w:p w:rsidR="008E088F" w:rsidRPr="00CA2B75" w:rsidRDefault="008E088F" w:rsidP="006B1BA0">
      <w:pPr>
        <w:spacing w:line="360" w:lineRule="auto"/>
        <w:rPr>
          <w:bCs/>
          <w:szCs w:val="24"/>
        </w:rPr>
      </w:pPr>
      <w:r w:rsidRPr="00CA2B75">
        <w:rPr>
          <w:szCs w:val="24"/>
        </w:rPr>
        <w:t xml:space="preserve">Accountancy refers to the whole frame of the principle and process of accounting. The accounting system is accountable for collecting, summarizing, studying, and reporting data about business statistics in economic phrases. According to Prof. Robert N. Anthony, nearly every </w:t>
      </w:r>
    </w:p>
    <w:p w:rsidR="008E088F" w:rsidRPr="00CA2B75" w:rsidRDefault="008E088F" w:rsidP="00CA2B75">
      <w:pPr>
        <w:spacing w:line="360" w:lineRule="auto"/>
        <w:rPr>
          <w:szCs w:val="24"/>
        </w:rPr>
      </w:pPr>
    </w:p>
    <w:sectPr w:rsidR="008E088F" w:rsidRPr="00CA2B75"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A2116"/>
    <w:multiLevelType w:val="hybridMultilevel"/>
    <w:tmpl w:val="5FB06676"/>
    <w:lvl w:ilvl="0" w:tplc="40090019">
      <w:start w:val="2"/>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CC2539C"/>
    <w:multiLevelType w:val="hybridMultilevel"/>
    <w:tmpl w:val="DE9203F0"/>
    <w:lvl w:ilvl="0" w:tplc="AE78C48C">
      <w:start w:val="1"/>
      <w:numFmt w:val="low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D11209D"/>
    <w:multiLevelType w:val="multilevel"/>
    <w:tmpl w:val="D99825D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nsid w:val="5C963679"/>
    <w:multiLevelType w:val="hybridMultilevel"/>
    <w:tmpl w:val="5AAA8698"/>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
    <w:nsid w:val="60B65F20"/>
    <w:multiLevelType w:val="hybridMultilevel"/>
    <w:tmpl w:val="67EE80EA"/>
    <w:lvl w:ilvl="0" w:tplc="40090019">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
    <w:nsid w:val="78BF1B6C"/>
    <w:multiLevelType w:val="hybridMultilevel"/>
    <w:tmpl w:val="60889A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ayNDaztDAEQjNLQxMDMyUdpeDU4uLM/DyQAqNaAP+whissAAAA"/>
  </w:docVars>
  <w:rsids>
    <w:rsidRoot w:val="008E088F"/>
    <w:rsid w:val="002020DF"/>
    <w:rsid w:val="006748E4"/>
    <w:rsid w:val="006B1BA0"/>
    <w:rsid w:val="00863BF9"/>
    <w:rsid w:val="00873A2A"/>
    <w:rsid w:val="008E088F"/>
    <w:rsid w:val="00CA2B75"/>
    <w:rsid w:val="00D736C4"/>
    <w:rsid w:val="00DA304D"/>
    <w:rsid w:val="00EB6B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88F"/>
    <w:pPr>
      <w:jc w:val="both"/>
    </w:pPr>
    <w:rPr>
      <w:rFonts w:ascii="Times New Roman" w:eastAsia="Calibri" w:hAnsi="Times New Roman" w:cs="Times New Roman"/>
      <w:sz w:val="24"/>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088F"/>
    <w:pPr>
      <w:ind w:left="720"/>
      <w:contextualSpacing/>
    </w:pPr>
    <w:rPr>
      <w:lang w:val="en-US"/>
    </w:rPr>
  </w:style>
  <w:style w:type="paragraph" w:styleId="NormalWeb">
    <w:name w:val="Normal (Web)"/>
    <w:basedOn w:val="Normal"/>
    <w:uiPriority w:val="99"/>
    <w:unhideWhenUsed/>
    <w:rsid w:val="008E088F"/>
    <w:pPr>
      <w:spacing w:before="100" w:beforeAutospacing="1" w:after="100" w:afterAutospacing="1" w:line="240" w:lineRule="auto"/>
      <w:jc w:val="left"/>
    </w:pPr>
    <w:rPr>
      <w:rFonts w:eastAsia="Times New Roman"/>
      <w:szCs w:val="24"/>
      <w:lang w:eastAsia="en-IN"/>
    </w:rPr>
  </w:style>
  <w:style w:type="character" w:customStyle="1" w:styleId="mtext">
    <w:name w:val="mtext"/>
    <w:basedOn w:val="DefaultParagraphFont"/>
    <w:rsid w:val="008E088F"/>
  </w:style>
  <w:style w:type="character" w:styleId="Hyperlink">
    <w:name w:val="Hyperlink"/>
    <w:basedOn w:val="DefaultParagraphFont"/>
    <w:uiPriority w:val="99"/>
    <w:semiHidden/>
    <w:unhideWhenUsed/>
    <w:rsid w:val="006B1BA0"/>
    <w:rPr>
      <w:color w:val="0000FF"/>
      <w:u w:val="single"/>
    </w:rPr>
  </w:style>
  <w:style w:type="paragraph" w:styleId="BalloonText">
    <w:name w:val="Balloon Text"/>
    <w:basedOn w:val="Normal"/>
    <w:link w:val="BalloonTextChar"/>
    <w:uiPriority w:val="99"/>
    <w:semiHidden/>
    <w:unhideWhenUsed/>
    <w:rsid w:val="006B1BA0"/>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6B1BA0"/>
    <w:rPr>
      <w:rFonts w:ascii="Arial" w:eastAsia="Calibri" w:hAnsi="Arial" w:cs="Arial"/>
      <w:sz w:val="16"/>
      <w:szCs w:val="16"/>
      <w:lang w:val="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apkieducation.com/" TargetMode="External"/><Relationship Id="rId3" Type="http://schemas.openxmlformats.org/officeDocument/2006/relationships/settings" Target="settings.xml"/><Relationship Id="rId7" Type="http://schemas.openxmlformats.org/officeDocument/2006/relationships/hyperlink" Target="mailto:aapkieducati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nmimsassignment.com/online-buy-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553</Words>
  <Characters>3158</Characters>
  <Application>Microsoft Office Word</Application>
  <DocSecurity>0</DocSecurity>
  <Lines>26</Lines>
  <Paragraphs>7</Paragraphs>
  <ScaleCrop>false</ScaleCrop>
  <Company/>
  <LinksUpToDate>false</LinksUpToDate>
  <CharactersWithSpaces>3704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4</cp:revision>
  <dcterms:created xsi:type="dcterms:W3CDTF">2022-04-06T05:56:00Z</dcterms:created>
  <dcterms:modified xsi:type="dcterms:W3CDTF">2022-04-06T14:24:00Z</dcterms:modified>
</cp:coreProperties>
</file>