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2A" w:rsidRPr="00A9392A" w:rsidRDefault="00D2252A" w:rsidP="00A9392A">
      <w:pPr>
        <w:spacing w:line="360" w:lineRule="auto"/>
        <w:jc w:val="center"/>
        <w:rPr>
          <w:rFonts w:ascii="Times New Roman" w:eastAsia="Times New Roman" w:hAnsi="Times New Roman" w:cs="Times New Roman"/>
          <w:b/>
          <w:sz w:val="24"/>
          <w:szCs w:val="24"/>
        </w:rPr>
      </w:pPr>
      <w:r w:rsidRPr="00A9392A">
        <w:rPr>
          <w:rFonts w:ascii="Times New Roman" w:eastAsia="Times New Roman" w:hAnsi="Times New Roman" w:cs="Times New Roman"/>
          <w:b/>
          <w:sz w:val="24"/>
          <w:szCs w:val="24"/>
        </w:rPr>
        <w:t>Corporate &amp; Information Technology Law</w:t>
      </w:r>
    </w:p>
    <w:p w:rsidR="00A9392A" w:rsidRPr="00A9392A" w:rsidRDefault="00A9392A" w:rsidP="00A9392A">
      <w:pPr>
        <w:spacing w:line="360" w:lineRule="auto"/>
        <w:jc w:val="center"/>
        <w:rPr>
          <w:rFonts w:ascii="Times New Roman" w:eastAsia="Times New Roman" w:hAnsi="Times New Roman" w:cs="Times New Roman"/>
          <w:b/>
          <w:sz w:val="24"/>
          <w:szCs w:val="24"/>
        </w:rPr>
      </w:pPr>
      <w:r w:rsidRPr="00A9392A">
        <w:rPr>
          <w:rFonts w:ascii="Times New Roman" w:eastAsia="Calibri" w:hAnsi="Times New Roman" w:cs="Times New Roman"/>
          <w:b/>
          <w:spacing w:val="-1"/>
          <w:sz w:val="24"/>
          <w:szCs w:val="24"/>
        </w:rPr>
        <w:t>Jun</w:t>
      </w:r>
      <w:r w:rsidRPr="00A9392A">
        <w:rPr>
          <w:rFonts w:ascii="Times New Roman" w:eastAsia="Calibri" w:hAnsi="Times New Roman" w:cs="Times New Roman"/>
          <w:b/>
          <w:sz w:val="24"/>
          <w:szCs w:val="24"/>
        </w:rPr>
        <w:t xml:space="preserve">e </w:t>
      </w:r>
      <w:r w:rsidRPr="00A9392A">
        <w:rPr>
          <w:rFonts w:ascii="Times New Roman" w:eastAsia="Calibri" w:hAnsi="Times New Roman" w:cs="Times New Roman"/>
          <w:b/>
          <w:spacing w:val="-2"/>
          <w:sz w:val="24"/>
          <w:szCs w:val="24"/>
        </w:rPr>
        <w:t>2</w:t>
      </w:r>
      <w:r w:rsidRPr="00A9392A">
        <w:rPr>
          <w:rFonts w:ascii="Times New Roman" w:eastAsia="Calibri" w:hAnsi="Times New Roman" w:cs="Times New Roman"/>
          <w:b/>
          <w:spacing w:val="1"/>
          <w:sz w:val="24"/>
          <w:szCs w:val="24"/>
        </w:rPr>
        <w:t>0</w:t>
      </w:r>
      <w:r w:rsidRPr="00A9392A">
        <w:rPr>
          <w:rFonts w:ascii="Times New Roman" w:eastAsia="Calibri" w:hAnsi="Times New Roman" w:cs="Times New Roman"/>
          <w:b/>
          <w:spacing w:val="-2"/>
          <w:sz w:val="24"/>
          <w:szCs w:val="24"/>
        </w:rPr>
        <w:t>2</w:t>
      </w:r>
      <w:r w:rsidRPr="00A9392A">
        <w:rPr>
          <w:rFonts w:ascii="Times New Roman" w:eastAsia="Calibri" w:hAnsi="Times New Roman" w:cs="Times New Roman"/>
          <w:b/>
          <w:sz w:val="24"/>
          <w:szCs w:val="24"/>
        </w:rPr>
        <w:t>2</w:t>
      </w:r>
      <w:r w:rsidRPr="00A9392A">
        <w:rPr>
          <w:rFonts w:ascii="Times New Roman" w:eastAsia="Calibri" w:hAnsi="Times New Roman" w:cs="Times New Roman"/>
          <w:b/>
          <w:spacing w:val="2"/>
          <w:sz w:val="24"/>
          <w:szCs w:val="24"/>
        </w:rPr>
        <w:t xml:space="preserve"> </w:t>
      </w:r>
      <w:r w:rsidRPr="00A9392A">
        <w:rPr>
          <w:rFonts w:ascii="Times New Roman" w:eastAsia="Calibri" w:hAnsi="Times New Roman" w:cs="Times New Roman"/>
          <w:b/>
          <w:sz w:val="24"/>
          <w:szCs w:val="24"/>
        </w:rPr>
        <w:t>Ex</w:t>
      </w:r>
      <w:r w:rsidRPr="00A9392A">
        <w:rPr>
          <w:rFonts w:ascii="Times New Roman" w:eastAsia="Calibri" w:hAnsi="Times New Roman" w:cs="Times New Roman"/>
          <w:b/>
          <w:spacing w:val="-1"/>
          <w:sz w:val="24"/>
          <w:szCs w:val="24"/>
        </w:rPr>
        <w:t>a</w:t>
      </w:r>
      <w:r w:rsidRPr="00A9392A">
        <w:rPr>
          <w:rFonts w:ascii="Times New Roman" w:eastAsia="Calibri" w:hAnsi="Times New Roman" w:cs="Times New Roman"/>
          <w:b/>
          <w:spacing w:val="-2"/>
          <w:sz w:val="24"/>
          <w:szCs w:val="24"/>
        </w:rPr>
        <w:t>m</w:t>
      </w:r>
      <w:r w:rsidRPr="00A9392A">
        <w:rPr>
          <w:rFonts w:ascii="Times New Roman" w:eastAsia="Calibri" w:hAnsi="Times New Roman" w:cs="Times New Roman"/>
          <w:b/>
          <w:spacing w:val="-1"/>
          <w:sz w:val="24"/>
          <w:szCs w:val="24"/>
        </w:rPr>
        <w:t>ina</w:t>
      </w:r>
      <w:r w:rsidRPr="00A9392A">
        <w:rPr>
          <w:rFonts w:ascii="Times New Roman" w:eastAsia="Calibri" w:hAnsi="Times New Roman" w:cs="Times New Roman"/>
          <w:b/>
          <w:sz w:val="24"/>
          <w:szCs w:val="24"/>
        </w:rPr>
        <w:t>t</w:t>
      </w:r>
      <w:r w:rsidRPr="00A9392A">
        <w:rPr>
          <w:rFonts w:ascii="Times New Roman" w:eastAsia="Calibri" w:hAnsi="Times New Roman" w:cs="Times New Roman"/>
          <w:b/>
          <w:spacing w:val="1"/>
          <w:sz w:val="24"/>
          <w:szCs w:val="24"/>
        </w:rPr>
        <w:t>i</w:t>
      </w:r>
      <w:r w:rsidRPr="00A9392A">
        <w:rPr>
          <w:rFonts w:ascii="Times New Roman" w:eastAsia="Calibri" w:hAnsi="Times New Roman" w:cs="Times New Roman"/>
          <w:b/>
          <w:spacing w:val="-1"/>
          <w:sz w:val="24"/>
          <w:szCs w:val="24"/>
        </w:rPr>
        <w:t>o</w:t>
      </w:r>
      <w:r w:rsidRPr="00A9392A">
        <w:rPr>
          <w:rFonts w:ascii="Times New Roman" w:eastAsia="Calibri" w:hAnsi="Times New Roman" w:cs="Times New Roman"/>
          <w:b/>
          <w:sz w:val="24"/>
          <w:szCs w:val="24"/>
        </w:rPr>
        <w:t>n</w:t>
      </w:r>
    </w:p>
    <w:p w:rsidR="00A9392A" w:rsidRDefault="00A9392A" w:rsidP="00A9392A">
      <w:pPr>
        <w:spacing w:line="360" w:lineRule="auto"/>
        <w:jc w:val="both"/>
        <w:rPr>
          <w:rFonts w:ascii="Times New Roman" w:eastAsia="Times New Roman" w:hAnsi="Times New Roman" w:cs="Times New Roman"/>
          <w:b/>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p>
    <w:p w:rsidR="00D2252A" w:rsidRPr="00A9392A" w:rsidRDefault="00A9392A" w:rsidP="00A939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D2252A" w:rsidRPr="00A9392A">
        <w:rPr>
          <w:rFonts w:ascii="Times New Roman" w:eastAsia="Times New Roman" w:hAnsi="Times New Roman" w:cs="Times New Roman"/>
          <w:b/>
          <w:sz w:val="24"/>
          <w:szCs w:val="24"/>
        </w:rPr>
        <w:t xml:space="preserve">1. Concept of “self-governance” is invariably present in the present Company Law regime. Discuss this concept, identify relevant segments in company law and outline the advantage from the perspective of “ease of doing business” (10 Marks) </w:t>
      </w:r>
    </w:p>
    <w:p w:rsidR="00A803E0" w:rsidRPr="00A9392A" w:rsidRDefault="00A803E0" w:rsidP="00A9392A">
      <w:pPr>
        <w:spacing w:line="360" w:lineRule="auto"/>
        <w:jc w:val="both"/>
        <w:rPr>
          <w:rFonts w:ascii="Times New Roman" w:eastAsia="Times New Roman" w:hAnsi="Times New Roman" w:cs="Times New Roman"/>
          <w:b/>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1.</w:t>
      </w:r>
    </w:p>
    <w:p w:rsidR="00A803E0" w:rsidRPr="00A9392A" w:rsidRDefault="00D2252A" w:rsidP="00521ADF">
      <w:pPr>
        <w:spacing w:line="360" w:lineRule="auto"/>
        <w:jc w:val="both"/>
        <w:rPr>
          <w:rFonts w:ascii="Times New Roman" w:eastAsia="Times New Roman" w:hAnsi="Times New Roman" w:cs="Times New Roman"/>
          <w:b/>
          <w:sz w:val="24"/>
          <w:szCs w:val="24"/>
        </w:rPr>
      </w:pPr>
      <w:r w:rsidRPr="00A9392A">
        <w:rPr>
          <w:rFonts w:ascii="Times New Roman" w:eastAsia="Times New Roman" w:hAnsi="Times New Roman" w:cs="Times New Roman"/>
          <w:b/>
          <w:sz w:val="24"/>
          <w:szCs w:val="24"/>
        </w:rPr>
        <w:t>Introduction</w:t>
      </w:r>
    </w:p>
    <w:p w:rsidR="00521ADF" w:rsidRPr="00321829" w:rsidRDefault="00D2252A" w:rsidP="00521ADF">
      <w:pPr>
        <w:shd w:val="clear" w:color="auto" w:fill="FFFFFF"/>
        <w:spacing w:line="360" w:lineRule="auto"/>
        <w:jc w:val="both"/>
        <w:rPr>
          <w:szCs w:val="24"/>
        </w:rPr>
      </w:pPr>
      <w:r w:rsidRPr="00A9392A">
        <w:rPr>
          <w:rFonts w:ascii="Times New Roman" w:hAnsi="Times New Roman" w:cs="Times New Roman"/>
          <w:sz w:val="24"/>
          <w:szCs w:val="24"/>
        </w:rPr>
        <w:t>Business ease is one of the stressful business changes organized with the aid of the sector bank group. It analyzes the business situation. in addition, the business rating is checked with the aid of adding the concept of business ease and emulating the services' high-quality through stud</w:t>
      </w:r>
      <w:r w:rsidR="00521ADF">
        <w:rPr>
          <w:rFonts w:ascii="Times New Roman" w:hAnsi="Times New Roman" w:cs="Times New Roman"/>
          <w:sz w:val="24"/>
          <w:szCs w:val="24"/>
        </w:rPr>
        <w:t>ying the marketplace scenario. B</w:t>
      </w:r>
      <w:r w:rsidRPr="00A9392A">
        <w:rPr>
          <w:rFonts w:ascii="Times New Roman" w:hAnsi="Times New Roman" w:cs="Times New Roman"/>
          <w:sz w:val="24"/>
          <w:szCs w:val="24"/>
        </w:rPr>
        <w:t xml:space="preserve">ut think it provides that the business ranking is higher for organizations. in that case, it'll add that business demand is good due to proper and dependable commercial enterprise law and law efficaciously. On the one hand, it measures whether or not </w:t>
      </w:r>
      <w:r w:rsidR="00521ADF">
        <w:rPr>
          <w:rFonts w:ascii="Georgia" w:hAnsi="Georgia" w:cs="Calibri"/>
          <w:color w:val="000000"/>
          <w:sz w:val="33"/>
          <w:szCs w:val="33"/>
          <w:shd w:val="clear" w:color="auto" w:fill="FF0000"/>
        </w:rPr>
        <w:t>Its Half solved only</w:t>
      </w:r>
    </w:p>
    <w:p w:rsidR="00521ADF" w:rsidRDefault="00521ADF" w:rsidP="00521AD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21ADF" w:rsidRDefault="00521ADF" w:rsidP="00521ADF">
      <w:pPr>
        <w:shd w:val="clear" w:color="auto" w:fill="FFFFFF"/>
        <w:spacing w:line="360" w:lineRule="auto"/>
        <w:jc w:val="center"/>
        <w:rPr>
          <w:rFonts w:cs="Calibri"/>
          <w:color w:val="222222"/>
        </w:rPr>
      </w:pPr>
    </w:p>
    <w:p w:rsidR="00521ADF" w:rsidRDefault="00CB62A5" w:rsidP="00521ADF">
      <w:pPr>
        <w:shd w:val="clear" w:color="auto" w:fill="FFFFFF"/>
        <w:spacing w:line="360" w:lineRule="auto"/>
        <w:jc w:val="center"/>
        <w:rPr>
          <w:rFonts w:cs="Calibri"/>
          <w:color w:val="222222"/>
        </w:rPr>
      </w:pPr>
      <w:hyperlink r:id="rId4" w:tgtFrame="_blank" w:history="1">
        <w:r w:rsidR="00521ADF">
          <w:rPr>
            <w:rStyle w:val="Hyperlink"/>
            <w:rFonts w:ascii="Georgia" w:eastAsiaTheme="majorEastAsia" w:hAnsi="Georgia" w:cs="Calibri"/>
            <w:sz w:val="33"/>
          </w:rPr>
          <w:t>https://nmimsassignment.com/online-buy-2/</w:t>
        </w:r>
      </w:hyperlink>
    </w:p>
    <w:p w:rsidR="00521ADF" w:rsidRDefault="00521ADF" w:rsidP="00521ADF">
      <w:pPr>
        <w:shd w:val="clear" w:color="auto" w:fill="FFFFFF"/>
        <w:spacing w:line="360" w:lineRule="auto"/>
        <w:jc w:val="center"/>
        <w:rPr>
          <w:rFonts w:cs="Calibri"/>
          <w:color w:val="222222"/>
        </w:rPr>
      </w:pPr>
    </w:p>
    <w:p w:rsidR="00521ADF" w:rsidRDefault="00521ADF" w:rsidP="00521AD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21ADF" w:rsidRDefault="00521ADF" w:rsidP="00521ADF">
      <w:pPr>
        <w:shd w:val="clear" w:color="auto" w:fill="FFFFFF"/>
        <w:spacing w:line="360" w:lineRule="auto"/>
        <w:jc w:val="center"/>
        <w:rPr>
          <w:rFonts w:cs="Calibri"/>
          <w:color w:val="222222"/>
        </w:rPr>
      </w:pPr>
    </w:p>
    <w:p w:rsidR="00521ADF" w:rsidRDefault="00521ADF" w:rsidP="00521ADF">
      <w:pPr>
        <w:shd w:val="clear" w:color="auto" w:fill="FFFFFF"/>
        <w:spacing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21ADF" w:rsidRDefault="00521ADF" w:rsidP="00521ADF">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sidR="00A846CC">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21ADF" w:rsidRDefault="00521ADF" w:rsidP="00521ADF">
      <w:pPr>
        <w:shd w:val="clear" w:color="auto" w:fill="FFFFFF"/>
        <w:spacing w:line="360" w:lineRule="auto"/>
        <w:jc w:val="center"/>
        <w:rPr>
          <w:rFonts w:cs="Calibri"/>
          <w:color w:val="500050"/>
        </w:rPr>
      </w:pP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rPr>
        <w:t>1 hour.</w:t>
      </w: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21ADF" w:rsidRDefault="00521ADF" w:rsidP="00521AD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2252A" w:rsidRPr="00A9392A" w:rsidRDefault="00D2252A" w:rsidP="00521ADF">
      <w:pPr>
        <w:spacing w:line="360" w:lineRule="auto"/>
        <w:jc w:val="both"/>
        <w:rPr>
          <w:rFonts w:ascii="Times New Roman" w:eastAsia="Times New Roman" w:hAnsi="Times New Roman" w:cs="Times New Roman"/>
          <w:sz w:val="24"/>
          <w:szCs w:val="24"/>
        </w:rPr>
      </w:pPr>
    </w:p>
    <w:p w:rsidR="00521ADF" w:rsidRDefault="00521ADF" w:rsidP="00A9392A">
      <w:pPr>
        <w:spacing w:line="360" w:lineRule="auto"/>
        <w:jc w:val="both"/>
        <w:rPr>
          <w:rFonts w:ascii="Times New Roman" w:eastAsia="Times New Roman" w:hAnsi="Times New Roman" w:cs="Times New Roman"/>
          <w:b/>
          <w:sz w:val="24"/>
          <w:szCs w:val="24"/>
        </w:rPr>
      </w:pPr>
    </w:p>
    <w:p w:rsidR="00521ADF" w:rsidRDefault="00521ADF" w:rsidP="00A9392A">
      <w:pPr>
        <w:spacing w:line="360" w:lineRule="auto"/>
        <w:jc w:val="both"/>
        <w:rPr>
          <w:rFonts w:ascii="Times New Roman" w:eastAsia="Times New Roman" w:hAnsi="Times New Roman" w:cs="Times New Roman"/>
          <w:b/>
          <w:sz w:val="24"/>
          <w:szCs w:val="24"/>
        </w:rPr>
      </w:pPr>
    </w:p>
    <w:p w:rsidR="00D2252A" w:rsidRPr="00A9392A" w:rsidRDefault="00A9392A" w:rsidP="00A939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w:t>
      </w:r>
      <w:r w:rsidR="00D2252A" w:rsidRPr="00A9392A">
        <w:rPr>
          <w:rFonts w:ascii="Times New Roman" w:eastAsia="Times New Roman" w:hAnsi="Times New Roman" w:cs="Times New Roman"/>
          <w:b/>
          <w:sz w:val="24"/>
          <w:szCs w:val="24"/>
        </w:rPr>
        <w:t xml:space="preserve">2. Information Technology Laws provides legal recognition to electronic commerce. Discuss the emerging area of "social media commerce", identify challenges faced in initiating legal recourse and outline steps taken by other country’s governments. (10 Marks) </w:t>
      </w:r>
    </w:p>
    <w:p w:rsidR="00A803E0" w:rsidRPr="00A9392A" w:rsidRDefault="00A803E0" w:rsidP="00A9392A">
      <w:pPr>
        <w:spacing w:line="360" w:lineRule="auto"/>
        <w:jc w:val="both"/>
        <w:rPr>
          <w:rFonts w:ascii="Times New Roman" w:eastAsia="Times New Roman" w:hAnsi="Times New Roman" w:cs="Times New Roman"/>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2.</w:t>
      </w:r>
    </w:p>
    <w:p w:rsidR="00A803E0" w:rsidRPr="00A9392A" w:rsidRDefault="00D2252A" w:rsidP="00A9392A">
      <w:pPr>
        <w:spacing w:line="360" w:lineRule="auto"/>
        <w:jc w:val="both"/>
        <w:rPr>
          <w:rFonts w:ascii="Times New Roman" w:eastAsia="Times New Roman" w:hAnsi="Times New Roman" w:cs="Times New Roman"/>
          <w:b/>
          <w:sz w:val="24"/>
          <w:szCs w:val="24"/>
        </w:rPr>
      </w:pPr>
      <w:r w:rsidRPr="00A9392A">
        <w:rPr>
          <w:rFonts w:ascii="Times New Roman" w:eastAsia="Times New Roman" w:hAnsi="Times New Roman" w:cs="Times New Roman"/>
          <w:b/>
          <w:sz w:val="24"/>
          <w:szCs w:val="24"/>
        </w:rPr>
        <w:t>Introduction</w:t>
      </w:r>
    </w:p>
    <w:p w:rsidR="00D2252A" w:rsidRPr="00A9392A" w:rsidRDefault="00D2252A" w:rsidP="00521ADF">
      <w:pPr>
        <w:spacing w:line="360" w:lineRule="auto"/>
        <w:jc w:val="both"/>
        <w:rPr>
          <w:rFonts w:ascii="Times New Roman" w:hAnsi="Times New Roman" w:cs="Times New Roman"/>
          <w:sz w:val="24"/>
          <w:szCs w:val="24"/>
        </w:rPr>
      </w:pPr>
      <w:r w:rsidRPr="00A9392A">
        <w:rPr>
          <w:rFonts w:ascii="Times New Roman" w:hAnsi="Times New Roman" w:cs="Times New Roman"/>
          <w:sz w:val="24"/>
          <w:szCs w:val="24"/>
        </w:rPr>
        <w:t>Further, the social trade and electronics services recognition on adding criminal business recognitions through dealing with the technical assistance, including the social media eCommerce offerings. Moreover, social business networking and online business marketing are controlled via technological changes and electronic modifications via sharing the business facilities and purchaser call for and growing the quality pricing techniques. But, the mixture of e-</w:t>
      </w:r>
      <w:r w:rsidR="00521ADF" w:rsidRPr="00A9392A">
        <w:rPr>
          <w:rFonts w:ascii="Times New Roman" w:hAnsi="Times New Roman" w:cs="Times New Roman"/>
          <w:sz w:val="24"/>
          <w:szCs w:val="24"/>
        </w:rPr>
        <w:t xml:space="preserve"> </w:t>
      </w:r>
    </w:p>
    <w:p w:rsidR="00A9392A" w:rsidRDefault="00A9392A" w:rsidP="00A9392A">
      <w:pPr>
        <w:spacing w:line="360" w:lineRule="auto"/>
        <w:jc w:val="both"/>
        <w:rPr>
          <w:rFonts w:ascii="Times New Roman" w:eastAsia="Times New Roman" w:hAnsi="Times New Roman" w:cs="Times New Roman"/>
          <w:b/>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p>
    <w:p w:rsidR="00D2252A" w:rsidRPr="00A9392A" w:rsidRDefault="00A9392A" w:rsidP="00A939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w:t>
      </w:r>
      <w:r w:rsidR="00D2252A" w:rsidRPr="00A9392A">
        <w:rPr>
          <w:rFonts w:ascii="Times New Roman" w:eastAsia="Times New Roman" w:hAnsi="Times New Roman" w:cs="Times New Roman"/>
          <w:b/>
          <w:sz w:val="24"/>
          <w:szCs w:val="24"/>
        </w:rPr>
        <w:t>3. Imagine you have started a media company, yourself and your brother being first shareholders as well as first directors. For scaling up the operations, the company needs further funds. You do not wish to borrow. Instead you want outsiders to invest in your company.</w:t>
      </w:r>
    </w:p>
    <w:p w:rsidR="00D2252A" w:rsidRPr="00A9392A" w:rsidRDefault="00D2252A" w:rsidP="00A9392A">
      <w:pPr>
        <w:spacing w:line="360" w:lineRule="auto"/>
        <w:jc w:val="both"/>
        <w:rPr>
          <w:rFonts w:ascii="Times New Roman" w:eastAsia="Times New Roman" w:hAnsi="Times New Roman" w:cs="Times New Roman"/>
          <w:b/>
          <w:sz w:val="24"/>
          <w:szCs w:val="24"/>
        </w:rPr>
      </w:pPr>
    </w:p>
    <w:p w:rsidR="00D2252A" w:rsidRPr="00A9392A" w:rsidRDefault="00D2252A" w:rsidP="00A9392A">
      <w:pPr>
        <w:spacing w:line="360" w:lineRule="auto"/>
        <w:jc w:val="both"/>
        <w:rPr>
          <w:rFonts w:ascii="Times New Roman" w:eastAsia="Times New Roman" w:hAnsi="Times New Roman" w:cs="Times New Roman"/>
          <w:b/>
          <w:sz w:val="24"/>
          <w:szCs w:val="24"/>
        </w:rPr>
      </w:pPr>
      <w:r w:rsidRPr="00A9392A">
        <w:rPr>
          <w:rFonts w:ascii="Times New Roman" w:eastAsia="Times New Roman" w:hAnsi="Times New Roman" w:cs="Times New Roman"/>
          <w:b/>
          <w:sz w:val="24"/>
          <w:szCs w:val="24"/>
        </w:rPr>
        <w:t xml:space="preserve">a. List at least five types of securities that your company can issue to investors. Explain each of them in at two sentences. (5 Marks) </w:t>
      </w:r>
    </w:p>
    <w:p w:rsidR="00A803E0" w:rsidRPr="00A9392A" w:rsidRDefault="00A803E0" w:rsidP="00A9392A">
      <w:pPr>
        <w:spacing w:line="360" w:lineRule="auto"/>
        <w:jc w:val="both"/>
        <w:rPr>
          <w:rFonts w:ascii="Times New Roman" w:eastAsia="Times New Roman" w:hAnsi="Times New Roman" w:cs="Times New Roman"/>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3a.</w:t>
      </w:r>
    </w:p>
    <w:p w:rsidR="00A803E0" w:rsidRPr="00A9392A" w:rsidRDefault="00D2252A" w:rsidP="00A9392A">
      <w:pPr>
        <w:spacing w:line="360" w:lineRule="auto"/>
        <w:jc w:val="both"/>
        <w:rPr>
          <w:rFonts w:ascii="Times New Roman" w:eastAsia="Times New Roman" w:hAnsi="Times New Roman" w:cs="Times New Roman"/>
          <w:b/>
          <w:sz w:val="24"/>
          <w:szCs w:val="24"/>
        </w:rPr>
      </w:pPr>
      <w:r w:rsidRPr="00A9392A">
        <w:rPr>
          <w:rFonts w:ascii="Times New Roman" w:eastAsia="Times New Roman" w:hAnsi="Times New Roman" w:cs="Times New Roman"/>
          <w:b/>
          <w:sz w:val="24"/>
          <w:szCs w:val="24"/>
        </w:rPr>
        <w:t>Introduction</w:t>
      </w:r>
    </w:p>
    <w:p w:rsidR="00D2252A" w:rsidRPr="00A9392A" w:rsidRDefault="00D2252A" w:rsidP="00521ADF">
      <w:pPr>
        <w:spacing w:line="360" w:lineRule="auto"/>
        <w:jc w:val="both"/>
        <w:rPr>
          <w:rFonts w:ascii="Times New Roman" w:hAnsi="Times New Roman" w:cs="Times New Roman"/>
          <w:sz w:val="24"/>
          <w:szCs w:val="24"/>
        </w:rPr>
      </w:pPr>
      <w:r w:rsidRPr="00A9392A">
        <w:rPr>
          <w:rFonts w:ascii="Times New Roman" w:hAnsi="Times New Roman" w:cs="Times New Roman"/>
          <w:sz w:val="24"/>
          <w:szCs w:val="24"/>
        </w:rPr>
        <w:t xml:space="preserve">The business securities assist in evaluating the business mutual finances services, business bond, enterprise and stock values, and percentage of business with the aid of using the tax implication business manner. But, the enterprise warrants and rights assist in preferring the importance of </w:t>
      </w:r>
    </w:p>
    <w:p w:rsidR="00D2252A" w:rsidRPr="00A9392A" w:rsidRDefault="00D2252A" w:rsidP="00A9392A">
      <w:pPr>
        <w:spacing w:line="360" w:lineRule="auto"/>
        <w:jc w:val="both"/>
        <w:rPr>
          <w:rFonts w:ascii="Times New Roman" w:hAnsi="Times New Roman" w:cs="Times New Roman"/>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p>
    <w:p w:rsidR="00D2252A" w:rsidRPr="00A9392A" w:rsidRDefault="00D2252A" w:rsidP="00A9392A">
      <w:pPr>
        <w:spacing w:line="360" w:lineRule="auto"/>
        <w:jc w:val="both"/>
        <w:rPr>
          <w:rFonts w:ascii="Times New Roman" w:eastAsia="Times New Roman" w:hAnsi="Times New Roman" w:cs="Times New Roman"/>
          <w:b/>
          <w:sz w:val="24"/>
          <w:szCs w:val="24"/>
        </w:rPr>
      </w:pPr>
      <w:r w:rsidRPr="00A9392A">
        <w:rPr>
          <w:rFonts w:ascii="Times New Roman" w:eastAsia="Times New Roman" w:hAnsi="Times New Roman" w:cs="Times New Roman"/>
          <w:b/>
          <w:sz w:val="24"/>
          <w:szCs w:val="24"/>
        </w:rPr>
        <w:t>b. Explore the possibility of raising these funds without maki</w:t>
      </w:r>
      <w:r w:rsidR="00A9392A">
        <w:rPr>
          <w:rFonts w:ascii="Times New Roman" w:eastAsia="Times New Roman" w:hAnsi="Times New Roman" w:cs="Times New Roman"/>
          <w:b/>
          <w:sz w:val="24"/>
          <w:szCs w:val="24"/>
        </w:rPr>
        <w:t xml:space="preserve">ng a “public issue”. (5 Marks) </w:t>
      </w:r>
    </w:p>
    <w:p w:rsidR="00A803E0" w:rsidRPr="00A9392A" w:rsidRDefault="00A803E0" w:rsidP="00A9392A">
      <w:pPr>
        <w:spacing w:line="360" w:lineRule="auto"/>
        <w:jc w:val="both"/>
        <w:rPr>
          <w:rFonts w:ascii="Times New Roman" w:eastAsia="Times New Roman" w:hAnsi="Times New Roman" w:cs="Times New Roman"/>
          <w:sz w:val="24"/>
          <w:szCs w:val="24"/>
        </w:rPr>
      </w:pPr>
    </w:p>
    <w:p w:rsidR="00A9392A" w:rsidRDefault="00A9392A" w:rsidP="00A9392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3b.</w:t>
      </w:r>
    </w:p>
    <w:p w:rsidR="00A803E0" w:rsidRPr="00A9392A" w:rsidRDefault="00D2252A" w:rsidP="00A9392A">
      <w:pPr>
        <w:spacing w:line="360" w:lineRule="auto"/>
        <w:jc w:val="both"/>
        <w:rPr>
          <w:rFonts w:ascii="Times New Roman" w:eastAsia="Times New Roman" w:hAnsi="Times New Roman" w:cs="Times New Roman"/>
          <w:b/>
          <w:sz w:val="24"/>
          <w:szCs w:val="24"/>
        </w:rPr>
      </w:pPr>
      <w:r w:rsidRPr="00A9392A">
        <w:rPr>
          <w:rFonts w:ascii="Times New Roman" w:eastAsia="Times New Roman" w:hAnsi="Times New Roman" w:cs="Times New Roman"/>
          <w:b/>
          <w:sz w:val="24"/>
          <w:szCs w:val="24"/>
        </w:rPr>
        <w:t>Introduction</w:t>
      </w:r>
    </w:p>
    <w:p w:rsidR="00D2252A" w:rsidRPr="00A9392A" w:rsidRDefault="00A803E0" w:rsidP="00521ADF">
      <w:pPr>
        <w:spacing w:line="360" w:lineRule="auto"/>
        <w:jc w:val="both"/>
        <w:rPr>
          <w:rFonts w:ascii="Times New Roman" w:hAnsi="Times New Roman" w:cs="Times New Roman"/>
          <w:sz w:val="24"/>
          <w:szCs w:val="24"/>
        </w:rPr>
      </w:pPr>
      <w:r w:rsidRPr="00A9392A">
        <w:rPr>
          <w:rFonts w:ascii="Times New Roman" w:hAnsi="Times New Roman" w:cs="Times New Roman"/>
          <w:sz w:val="24"/>
          <w:szCs w:val="24"/>
        </w:rPr>
        <w:t xml:space="preserve">Further, the supportive business values, regulatory framework, and traders' appetites assist control the transformation of the business from one shape to another, consisting of business debt units and converting the primary business function efficiently. Furthermore, the trading business </w:t>
      </w:r>
    </w:p>
    <w:sectPr w:rsidR="00D2252A" w:rsidRPr="00A9392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docVars>
    <w:docVar w:name="__Grammarly_42____i" w:val="H4sIAAAAAAAEAKtWckksSQxILCpxzi/NK1GyMqwFAAEhoTITAAAA"/>
    <w:docVar w:name="__Grammarly_42___1" w:val="H4sIAAAAAAAEAKtWcslP9kxRslIyNDayNDYzNjQyMTU0MTE1NjRW0lEKTi0uzszPAykwqgUAUxHPxywAAAA="/>
  </w:docVars>
  <w:rsids>
    <w:rsidRoot w:val="00D2252A"/>
    <w:rsid w:val="00521ADF"/>
    <w:rsid w:val="006748E4"/>
    <w:rsid w:val="00720636"/>
    <w:rsid w:val="00A803E0"/>
    <w:rsid w:val="00A846CC"/>
    <w:rsid w:val="00A9392A"/>
    <w:rsid w:val="00CB62A5"/>
    <w:rsid w:val="00D2252A"/>
    <w:rsid w:val="00D736C4"/>
    <w:rsid w:val="00D85440"/>
    <w:rsid w:val="00DA304D"/>
    <w:rsid w:val="00DA6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252A"/>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E0"/>
    <w:pPr>
      <w:ind w:left="720"/>
      <w:contextualSpacing/>
    </w:pPr>
  </w:style>
  <w:style w:type="character" w:styleId="Hyperlink">
    <w:name w:val="Hyperlink"/>
    <w:basedOn w:val="DefaultParagraphFont"/>
    <w:uiPriority w:val="99"/>
    <w:semiHidden/>
    <w:unhideWhenUsed/>
    <w:rsid w:val="00521ADF"/>
    <w:rPr>
      <w:color w:val="0000FF"/>
      <w:u w:val="single"/>
    </w:rPr>
  </w:style>
  <w:style w:type="paragraph" w:styleId="BalloonText">
    <w:name w:val="Balloon Text"/>
    <w:basedOn w:val="Normal"/>
    <w:link w:val="BalloonTextChar"/>
    <w:uiPriority w:val="99"/>
    <w:semiHidden/>
    <w:unhideWhenUsed/>
    <w:rsid w:val="00521ADF"/>
    <w:pPr>
      <w:spacing w:line="240" w:lineRule="auto"/>
    </w:pPr>
    <w:rPr>
      <w:sz w:val="16"/>
      <w:szCs w:val="16"/>
    </w:rPr>
  </w:style>
  <w:style w:type="character" w:customStyle="1" w:styleId="BalloonTextChar">
    <w:name w:val="Balloon Text Char"/>
    <w:basedOn w:val="DefaultParagraphFont"/>
    <w:link w:val="BalloonText"/>
    <w:uiPriority w:val="99"/>
    <w:semiHidden/>
    <w:rsid w:val="00521ADF"/>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2022-04-05T11:20:00Z</dcterms:created>
  <dcterms:modified xsi:type="dcterms:W3CDTF">2022-04-06T17:27:00Z</dcterms:modified>
</cp:coreProperties>
</file>