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A9" w:rsidRPr="005010A9" w:rsidRDefault="00B42853" w:rsidP="005010A9">
      <w:pPr>
        <w:jc w:val="center"/>
        <w:rPr>
          <w:b/>
          <w:szCs w:val="24"/>
        </w:rPr>
      </w:pPr>
      <w:r w:rsidRPr="005010A9">
        <w:rPr>
          <w:b/>
          <w:szCs w:val="24"/>
        </w:rPr>
        <w:t xml:space="preserve">International </w:t>
      </w:r>
      <w:r w:rsidRPr="005010A9">
        <w:rPr>
          <w:b/>
          <w:szCs w:val="24"/>
          <w:lang w:val="en-IN"/>
        </w:rPr>
        <w:t>M</w:t>
      </w:r>
      <w:bookmarkStart w:id="0" w:name="_GoBack"/>
      <w:bookmarkEnd w:id="0"/>
      <w:proofErr w:type="spellStart"/>
      <w:r w:rsidRPr="005010A9">
        <w:rPr>
          <w:b/>
          <w:szCs w:val="24"/>
        </w:rPr>
        <w:t>arketing</w:t>
      </w:r>
      <w:bookmarkStart w:id="1" w:name="_Toc87658783"/>
      <w:bookmarkStart w:id="2" w:name="_Toc99453832"/>
      <w:proofErr w:type="spellEnd"/>
    </w:p>
    <w:p w:rsidR="00215E97" w:rsidRPr="005010A9" w:rsidRDefault="005010A9" w:rsidP="005010A9">
      <w:pPr>
        <w:jc w:val="center"/>
        <w:rPr>
          <w:b/>
          <w:szCs w:val="24"/>
        </w:rPr>
      </w:pPr>
      <w:r w:rsidRPr="005010A9">
        <w:rPr>
          <w:b/>
          <w:szCs w:val="24"/>
        </w:rPr>
        <w:t>June 2022 Examination</w:t>
      </w:r>
    </w:p>
    <w:p w:rsidR="005010A9" w:rsidRDefault="005010A9" w:rsidP="005010A9">
      <w:pPr>
        <w:pStyle w:val="Heading1"/>
        <w:spacing w:after="200"/>
        <w:rPr>
          <w:sz w:val="24"/>
          <w:szCs w:val="24"/>
        </w:rPr>
      </w:pPr>
    </w:p>
    <w:p w:rsidR="005010A9" w:rsidRPr="005010A9" w:rsidRDefault="005010A9" w:rsidP="005010A9"/>
    <w:p w:rsidR="005010A9" w:rsidRDefault="005010A9" w:rsidP="00215E97">
      <w:pPr>
        <w:pStyle w:val="Heading2"/>
        <w:rPr>
          <w:szCs w:val="24"/>
        </w:rPr>
      </w:pPr>
      <w:bookmarkStart w:id="3" w:name="_Toc99453833"/>
      <w:bookmarkStart w:id="4" w:name="_Toc87658784"/>
      <w:bookmarkEnd w:id="1"/>
      <w:bookmarkEnd w:id="2"/>
      <w:r>
        <w:rPr>
          <w:szCs w:val="24"/>
        </w:rPr>
        <w:t>Q</w:t>
      </w:r>
      <w:r w:rsidRPr="005010A9">
        <w:rPr>
          <w:szCs w:val="24"/>
        </w:rPr>
        <w:t>1. The  phrase  “Think  globally,  act  locally”  has  been  often  used  in  various  contexts. Comment on the same and give your opinion in which areas this term can be applied?   (10 Marks)</w:t>
      </w:r>
    </w:p>
    <w:p w:rsidR="005010A9" w:rsidRDefault="005010A9" w:rsidP="00215E97">
      <w:pPr>
        <w:pStyle w:val="Heading2"/>
        <w:rPr>
          <w:szCs w:val="24"/>
        </w:rPr>
      </w:pPr>
      <w:proofErr w:type="spellStart"/>
      <w:proofErr w:type="gramStart"/>
      <w:r>
        <w:rPr>
          <w:szCs w:val="24"/>
        </w:rPr>
        <w:t>Ans</w:t>
      </w:r>
      <w:proofErr w:type="spellEnd"/>
      <w:r>
        <w:rPr>
          <w:szCs w:val="24"/>
        </w:rPr>
        <w:t xml:space="preserve"> 1.</w:t>
      </w:r>
      <w:proofErr w:type="gramEnd"/>
    </w:p>
    <w:p w:rsidR="0086251D" w:rsidRPr="00215E97" w:rsidRDefault="00B42853" w:rsidP="00215E97">
      <w:pPr>
        <w:pStyle w:val="Heading2"/>
        <w:rPr>
          <w:szCs w:val="24"/>
        </w:rPr>
      </w:pPr>
      <w:r w:rsidRPr="00215E97">
        <w:rPr>
          <w:szCs w:val="24"/>
        </w:rPr>
        <w:t>Introduction</w:t>
      </w:r>
      <w:bookmarkEnd w:id="3"/>
      <w:bookmarkEnd w:id="4"/>
    </w:p>
    <w:p w:rsidR="00DA304D" w:rsidRPr="00215E97" w:rsidRDefault="00B42853" w:rsidP="00B07F66">
      <w:pPr>
        <w:rPr>
          <w:szCs w:val="24"/>
        </w:rPr>
      </w:pPr>
      <w:r w:rsidRPr="00215E97">
        <w:rPr>
          <w:szCs w:val="24"/>
        </w:rPr>
        <w:t>The ‘think globally, act domestically’ concept was founded in 2015. The concept was taken from a book written by Patrick Geddes, who became a social activist. Each business organization is willing to enlarge its business more globally. The talk ‘thinks globally, acting domestically is crucial for each employer to move their corporations ahead more efficiently. Via this slogan, a significant segment of society is inspired. Those phrases had been used enough around the world to inspire greater.</w:t>
      </w:r>
      <w:r w:rsidR="00B07F66">
        <w:rPr>
          <w:szCs w:val="24"/>
        </w:rPr>
        <w:t xml:space="preserve"> </w:t>
      </w:r>
      <w:r w:rsidRPr="00215E97">
        <w:rPr>
          <w:szCs w:val="24"/>
        </w:rPr>
        <w:t xml:space="preserve">To start with, working domestically is considered a very vital step for all </w:t>
      </w:r>
    </w:p>
    <w:p w:rsidR="00B07F66" w:rsidRDefault="00B07F66" w:rsidP="00B07F66">
      <w:pPr>
        <w:shd w:val="clear" w:color="auto" w:fill="FFFFFF"/>
        <w:spacing w:after="0"/>
        <w:jc w:val="center"/>
        <w:rPr>
          <w:rFonts w:cs="Calibri"/>
          <w:color w:val="222222"/>
        </w:rPr>
      </w:pPr>
      <w:bookmarkStart w:id="5" w:name="_Toc99453837"/>
      <w:bookmarkStart w:id="6" w:name="_Toc87658788"/>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07F66" w:rsidRDefault="00B07F66" w:rsidP="00B07F66">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B07F66" w:rsidRDefault="00B07F66" w:rsidP="00B07F66">
      <w:pPr>
        <w:shd w:val="clear" w:color="auto" w:fill="FFFFFF"/>
        <w:spacing w:after="0"/>
        <w:jc w:val="center"/>
        <w:rPr>
          <w:rFonts w:cs="Calibri"/>
          <w:color w:val="222222"/>
        </w:rPr>
      </w:pPr>
    </w:p>
    <w:p w:rsidR="00B07F66" w:rsidRDefault="00B07F66" w:rsidP="00B07F66">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07F66" w:rsidRDefault="00B07F66" w:rsidP="00B07F66">
      <w:pPr>
        <w:shd w:val="clear" w:color="auto" w:fill="FFFFFF"/>
        <w:spacing w:after="0"/>
        <w:jc w:val="center"/>
        <w:rPr>
          <w:rFonts w:cs="Calibri"/>
          <w:color w:val="222222"/>
        </w:rPr>
      </w:pPr>
    </w:p>
    <w:p w:rsidR="00B07F66" w:rsidRDefault="00B07F66" w:rsidP="00B07F66">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B07F66" w:rsidRDefault="00B07F66" w:rsidP="00B07F66">
      <w:pPr>
        <w:shd w:val="clear" w:color="auto" w:fill="FFFFFF"/>
        <w:spacing w:after="0"/>
        <w:jc w:val="center"/>
        <w:rPr>
          <w:rFonts w:ascii="Arial" w:hAnsi="Arial" w:cs="Calibri"/>
          <w:color w:val="222222"/>
        </w:rPr>
      </w:pPr>
    </w:p>
    <w:p w:rsidR="00B07F66" w:rsidRDefault="00B07F66" w:rsidP="00B07F66">
      <w:pPr>
        <w:shd w:val="clear" w:color="auto" w:fill="FFFFFF"/>
        <w:spacing w:after="0"/>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B07F66" w:rsidRDefault="00B07F66" w:rsidP="00B07F66">
      <w:pPr>
        <w:shd w:val="clear" w:color="auto" w:fill="E8EAED"/>
        <w:spacing w:after="0"/>
        <w:jc w:val="center"/>
        <w:rPr>
          <w:rFonts w:cs="Arial"/>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B07F66" w:rsidRDefault="00B07F66" w:rsidP="00B07F66">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07F66" w:rsidRDefault="00B07F66" w:rsidP="00B07F66">
      <w:pPr>
        <w:shd w:val="clear" w:color="auto" w:fill="FFFFFF"/>
        <w:spacing w:after="0"/>
        <w:jc w:val="center"/>
        <w:rPr>
          <w:rFonts w:cs="Calibri"/>
          <w:color w:val="500050"/>
        </w:rPr>
      </w:pP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t>1 hour.</w:t>
      </w: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07F66" w:rsidRDefault="00B07F66" w:rsidP="00B07F66">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07F66" w:rsidRDefault="00B07F66" w:rsidP="00B07F66">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5010A9" w:rsidRDefault="005010A9" w:rsidP="005010A9">
      <w:pPr>
        <w:pStyle w:val="Heading2"/>
        <w:rPr>
          <w:szCs w:val="24"/>
        </w:rPr>
      </w:pPr>
    </w:p>
    <w:p w:rsidR="005010A9" w:rsidRPr="005010A9" w:rsidRDefault="005010A9" w:rsidP="005010A9"/>
    <w:p w:rsidR="005010A9" w:rsidRDefault="005010A9" w:rsidP="005010A9">
      <w:pPr>
        <w:pStyle w:val="Heading2"/>
        <w:rPr>
          <w:szCs w:val="24"/>
        </w:rPr>
      </w:pPr>
      <w:r>
        <w:rPr>
          <w:szCs w:val="24"/>
        </w:rPr>
        <w:t>Q</w:t>
      </w:r>
      <w:r w:rsidRPr="005010A9">
        <w:rPr>
          <w:szCs w:val="24"/>
        </w:rPr>
        <w:t>2. Countries like US have at times stated “America First” as their policy. Do you consider that our country should adopt “India First” policy? In this context explain how countries can create barriers to promote their own products.  (10 Marks)</w:t>
      </w:r>
    </w:p>
    <w:p w:rsidR="005010A9" w:rsidRDefault="005010A9" w:rsidP="005010A9">
      <w:pPr>
        <w:pStyle w:val="Heading2"/>
        <w:rPr>
          <w:szCs w:val="24"/>
        </w:rPr>
      </w:pPr>
      <w:proofErr w:type="spellStart"/>
      <w:proofErr w:type="gramStart"/>
      <w:r>
        <w:rPr>
          <w:szCs w:val="24"/>
        </w:rPr>
        <w:t>Ans</w:t>
      </w:r>
      <w:proofErr w:type="spellEnd"/>
      <w:r>
        <w:rPr>
          <w:szCs w:val="24"/>
        </w:rPr>
        <w:t xml:space="preserve"> 2.</w:t>
      </w:r>
      <w:proofErr w:type="gramEnd"/>
    </w:p>
    <w:p w:rsidR="0086251D" w:rsidRPr="00215E97" w:rsidRDefault="00B42853" w:rsidP="005010A9">
      <w:pPr>
        <w:pStyle w:val="Heading2"/>
        <w:rPr>
          <w:szCs w:val="24"/>
        </w:rPr>
      </w:pPr>
      <w:r w:rsidRPr="00215E97">
        <w:rPr>
          <w:szCs w:val="24"/>
        </w:rPr>
        <w:t>Introduction</w:t>
      </w:r>
      <w:bookmarkEnd w:id="5"/>
      <w:bookmarkEnd w:id="6"/>
    </w:p>
    <w:p w:rsidR="005010A9" w:rsidRDefault="002C0A09" w:rsidP="00B07F66">
      <w:pPr>
        <w:rPr>
          <w:szCs w:val="24"/>
        </w:rPr>
      </w:pPr>
      <w:r w:rsidRPr="00215E97">
        <w:rPr>
          <w:szCs w:val="24"/>
        </w:rPr>
        <w:t xml:space="preserve">Donald Trump mounted a kind of policy in 2017 within the </w:t>
      </w:r>
      <w:proofErr w:type="gramStart"/>
      <w:r w:rsidRPr="00215E97">
        <w:rPr>
          <w:szCs w:val="24"/>
        </w:rPr>
        <w:t>united states</w:t>
      </w:r>
      <w:proofErr w:type="gramEnd"/>
      <w:r w:rsidRPr="00215E97">
        <w:rPr>
          <w:szCs w:val="24"/>
        </w:rPr>
        <w:t xml:space="preserve">. This policy is America's first policy. It's far seemed as a non-income policy firm based with the aid of Donald Trump. He </w:t>
      </w:r>
      <w:proofErr w:type="spellStart"/>
      <w:r w:rsidRPr="00215E97">
        <w:rPr>
          <w:szCs w:val="24"/>
        </w:rPr>
        <w:t>eas</w:t>
      </w:r>
      <w:proofErr w:type="spellEnd"/>
      <w:r w:rsidRPr="00215E97">
        <w:rPr>
          <w:szCs w:val="24"/>
        </w:rPr>
        <w:t xml:space="preserve"> indexed in this policy for specific duties. He took an essential step for the country by adopting this kind of coverage for diverse sorts of development work. I think it would be a very crucial step to adopt such an India first coverage in our country, India, as in the case of America first. This policy will not only help the country to develop but also take ahead diverse </w:t>
      </w:r>
      <w:bookmarkStart w:id="7" w:name="_Toc87658792"/>
      <w:bookmarkStart w:id="8" w:name="_Toc99453841"/>
    </w:p>
    <w:p w:rsidR="005010A9" w:rsidRDefault="005010A9" w:rsidP="005010A9">
      <w:pPr>
        <w:rPr>
          <w:szCs w:val="24"/>
        </w:rPr>
      </w:pPr>
    </w:p>
    <w:p w:rsidR="005010A9" w:rsidRDefault="005010A9" w:rsidP="005010A9">
      <w:pPr>
        <w:rPr>
          <w:szCs w:val="24"/>
        </w:rPr>
      </w:pPr>
    </w:p>
    <w:p w:rsidR="005010A9" w:rsidRPr="005010A9" w:rsidRDefault="005010A9" w:rsidP="005010A9">
      <w:pPr>
        <w:rPr>
          <w:b/>
          <w:szCs w:val="24"/>
        </w:rPr>
      </w:pPr>
      <w:r w:rsidRPr="005010A9">
        <w:rPr>
          <w:b/>
          <w:szCs w:val="24"/>
        </w:rPr>
        <w:t>Q3. Read the following case study carefully and then answer the questions that follow:</w:t>
      </w:r>
    </w:p>
    <w:p w:rsidR="005010A9" w:rsidRPr="005010A9" w:rsidRDefault="005010A9" w:rsidP="005010A9">
      <w:pPr>
        <w:rPr>
          <w:b/>
          <w:szCs w:val="24"/>
        </w:rPr>
      </w:pPr>
      <w:r w:rsidRPr="005010A9">
        <w:rPr>
          <w:b/>
          <w:szCs w:val="24"/>
        </w:rPr>
        <w:t xml:space="preserve">India has been the home of </w:t>
      </w:r>
      <w:proofErr w:type="spellStart"/>
      <w:r w:rsidRPr="005010A9">
        <w:rPr>
          <w:b/>
          <w:szCs w:val="24"/>
        </w:rPr>
        <w:t>Ayurveda</w:t>
      </w:r>
      <w:proofErr w:type="spellEnd"/>
      <w:r w:rsidRPr="005010A9">
        <w:rPr>
          <w:b/>
          <w:szCs w:val="24"/>
        </w:rPr>
        <w:t xml:space="preserve">. </w:t>
      </w:r>
      <w:proofErr w:type="spellStart"/>
      <w:r w:rsidRPr="005010A9">
        <w:rPr>
          <w:b/>
          <w:szCs w:val="24"/>
        </w:rPr>
        <w:t>Ayurveda</w:t>
      </w:r>
      <w:proofErr w:type="spellEnd"/>
      <w:r w:rsidRPr="005010A9">
        <w:rPr>
          <w:b/>
          <w:szCs w:val="24"/>
        </w:rPr>
        <w:t xml:space="preserve"> drugs have been a key player for </w:t>
      </w:r>
      <w:proofErr w:type="gramStart"/>
      <w:r w:rsidRPr="005010A9">
        <w:rPr>
          <w:b/>
          <w:szCs w:val="24"/>
        </w:rPr>
        <w:t>medicines  in</w:t>
      </w:r>
      <w:proofErr w:type="gramEnd"/>
      <w:r w:rsidRPr="005010A9">
        <w:rPr>
          <w:b/>
          <w:szCs w:val="24"/>
        </w:rPr>
        <w:t xml:space="preserve">  India.  </w:t>
      </w:r>
      <w:proofErr w:type="gramStart"/>
      <w:r w:rsidRPr="005010A9">
        <w:rPr>
          <w:b/>
          <w:szCs w:val="24"/>
        </w:rPr>
        <w:t>Your  company</w:t>
      </w:r>
      <w:proofErr w:type="gramEnd"/>
      <w:r w:rsidRPr="005010A9">
        <w:rPr>
          <w:b/>
          <w:szCs w:val="24"/>
        </w:rPr>
        <w:t xml:space="preserve"> manufactures  various  </w:t>
      </w:r>
      <w:proofErr w:type="spellStart"/>
      <w:r w:rsidRPr="005010A9">
        <w:rPr>
          <w:b/>
          <w:szCs w:val="24"/>
        </w:rPr>
        <w:t>Ayurvedic</w:t>
      </w:r>
      <w:proofErr w:type="spellEnd"/>
      <w:r w:rsidRPr="005010A9">
        <w:rPr>
          <w:b/>
          <w:szCs w:val="24"/>
        </w:rPr>
        <w:t xml:space="preserve">  drugs,  and  its </w:t>
      </w:r>
      <w:proofErr w:type="spellStart"/>
      <w:r w:rsidRPr="005010A9">
        <w:rPr>
          <w:b/>
          <w:szCs w:val="24"/>
        </w:rPr>
        <w:t>Ayurveda</w:t>
      </w:r>
      <w:proofErr w:type="spellEnd"/>
      <w:r w:rsidRPr="005010A9">
        <w:rPr>
          <w:b/>
          <w:szCs w:val="24"/>
        </w:rPr>
        <w:t xml:space="preserve"> formulations have done well to recoup </w:t>
      </w:r>
      <w:proofErr w:type="spellStart"/>
      <w:r w:rsidRPr="005010A9">
        <w:rPr>
          <w:b/>
          <w:szCs w:val="24"/>
        </w:rPr>
        <w:t>Covid</w:t>
      </w:r>
      <w:proofErr w:type="spellEnd"/>
      <w:r w:rsidRPr="005010A9">
        <w:rPr>
          <w:b/>
          <w:szCs w:val="24"/>
        </w:rPr>
        <w:t xml:space="preserve"> 19 patients in India. In order to change the things in its favor to cash-in on the “</w:t>
      </w:r>
      <w:proofErr w:type="spellStart"/>
      <w:r w:rsidRPr="005010A9">
        <w:rPr>
          <w:b/>
          <w:szCs w:val="24"/>
        </w:rPr>
        <w:t>Covid</w:t>
      </w:r>
      <w:proofErr w:type="spellEnd"/>
      <w:r w:rsidRPr="005010A9">
        <w:rPr>
          <w:b/>
          <w:szCs w:val="24"/>
        </w:rPr>
        <w:t xml:space="preserve"> 19” the company wants to adopt a new strategy and market its products globally.</w:t>
      </w:r>
    </w:p>
    <w:p w:rsidR="005010A9" w:rsidRPr="00B07F66" w:rsidRDefault="005010A9" w:rsidP="005010A9">
      <w:pPr>
        <w:rPr>
          <w:b/>
          <w:szCs w:val="24"/>
        </w:rPr>
      </w:pPr>
      <w:r w:rsidRPr="005010A9">
        <w:rPr>
          <w:b/>
          <w:szCs w:val="24"/>
        </w:rPr>
        <w:t xml:space="preserve">a. Explain  your  strategy  to  launch  </w:t>
      </w:r>
      <w:proofErr w:type="spellStart"/>
      <w:r w:rsidRPr="005010A9">
        <w:rPr>
          <w:b/>
          <w:szCs w:val="24"/>
        </w:rPr>
        <w:t>Ayurveda</w:t>
      </w:r>
      <w:proofErr w:type="spellEnd"/>
      <w:r w:rsidRPr="005010A9">
        <w:rPr>
          <w:b/>
          <w:szCs w:val="24"/>
        </w:rPr>
        <w:t xml:space="preserve">  products  to  global  market  during  the pandemic?      (5 Marks)</w:t>
      </w:r>
    </w:p>
    <w:p w:rsidR="002C0A09" w:rsidRPr="00215E97" w:rsidRDefault="005010A9" w:rsidP="005010A9">
      <w:pPr>
        <w:pStyle w:val="Heading1"/>
        <w:spacing w:before="0"/>
        <w:rPr>
          <w:sz w:val="24"/>
          <w:szCs w:val="24"/>
        </w:rPr>
      </w:pPr>
      <w:proofErr w:type="spellStart"/>
      <w:proofErr w:type="gramStart"/>
      <w:r>
        <w:rPr>
          <w:sz w:val="24"/>
          <w:szCs w:val="24"/>
        </w:rPr>
        <w:t>Ans</w:t>
      </w:r>
      <w:proofErr w:type="spellEnd"/>
      <w:r>
        <w:rPr>
          <w:sz w:val="24"/>
          <w:szCs w:val="24"/>
        </w:rPr>
        <w:t xml:space="preserve"> </w:t>
      </w:r>
      <w:r w:rsidR="002C0A09" w:rsidRPr="00215E97">
        <w:rPr>
          <w:sz w:val="24"/>
          <w:szCs w:val="24"/>
        </w:rPr>
        <w:t>3a</w:t>
      </w:r>
      <w:bookmarkEnd w:id="7"/>
      <w:bookmarkEnd w:id="8"/>
      <w:r>
        <w:rPr>
          <w:sz w:val="24"/>
          <w:szCs w:val="24"/>
        </w:rPr>
        <w:t>.</w:t>
      </w:r>
      <w:proofErr w:type="gramEnd"/>
    </w:p>
    <w:p w:rsidR="002C0A09" w:rsidRPr="00215E97" w:rsidRDefault="002C0A09" w:rsidP="00215E97">
      <w:pPr>
        <w:pStyle w:val="Heading2"/>
        <w:rPr>
          <w:szCs w:val="24"/>
        </w:rPr>
      </w:pPr>
      <w:bookmarkStart w:id="9" w:name="_Toc99453842"/>
      <w:bookmarkStart w:id="10" w:name="_Toc87658793"/>
      <w:r w:rsidRPr="00215E97">
        <w:rPr>
          <w:szCs w:val="24"/>
        </w:rPr>
        <w:t>Introduction</w:t>
      </w:r>
      <w:bookmarkEnd w:id="9"/>
      <w:bookmarkEnd w:id="10"/>
    </w:p>
    <w:p w:rsidR="00612308" w:rsidRPr="00215E97" w:rsidRDefault="00612308" w:rsidP="00B07F66">
      <w:pPr>
        <w:rPr>
          <w:szCs w:val="24"/>
        </w:rPr>
      </w:pPr>
      <w:r w:rsidRPr="00215E97">
        <w:rPr>
          <w:szCs w:val="24"/>
        </w:rPr>
        <w:t xml:space="preserve">Demand for </w:t>
      </w:r>
      <w:proofErr w:type="spellStart"/>
      <w:r w:rsidRPr="00215E97">
        <w:rPr>
          <w:szCs w:val="24"/>
        </w:rPr>
        <w:t>Ayurveda</w:t>
      </w:r>
      <w:proofErr w:type="spellEnd"/>
      <w:r w:rsidRPr="00215E97">
        <w:rPr>
          <w:szCs w:val="24"/>
        </w:rPr>
        <w:t xml:space="preserve"> products has grown considerably nowadays. </w:t>
      </w:r>
      <w:proofErr w:type="spellStart"/>
      <w:r w:rsidRPr="00215E97">
        <w:rPr>
          <w:szCs w:val="24"/>
        </w:rPr>
        <w:t>Ayurveda</w:t>
      </w:r>
      <w:proofErr w:type="spellEnd"/>
      <w:r w:rsidRPr="00215E97">
        <w:rPr>
          <w:szCs w:val="24"/>
        </w:rPr>
        <w:t xml:space="preserve"> capsules are taken into consideration as a medicine. This is vital in this pandemic scenario. </w:t>
      </w:r>
      <w:r w:rsidR="0086251D" w:rsidRPr="00215E97">
        <w:rPr>
          <w:szCs w:val="24"/>
        </w:rPr>
        <w:t>Because</w:t>
      </w:r>
      <w:r w:rsidRPr="00215E97">
        <w:rPr>
          <w:szCs w:val="24"/>
        </w:rPr>
        <w:t xml:space="preserve"> the demand for this </w:t>
      </w:r>
      <w:proofErr w:type="spellStart"/>
      <w:r w:rsidRPr="00215E97">
        <w:rPr>
          <w:szCs w:val="24"/>
        </w:rPr>
        <w:t>Ayurveda</w:t>
      </w:r>
      <w:proofErr w:type="spellEnd"/>
      <w:r w:rsidRPr="00215E97">
        <w:rPr>
          <w:szCs w:val="24"/>
        </w:rPr>
        <w:t xml:space="preserve"> product has been increasing for a long time in India, so this desires to adopt </w:t>
      </w:r>
    </w:p>
    <w:p w:rsidR="005010A9" w:rsidRDefault="005010A9" w:rsidP="00215E97">
      <w:pPr>
        <w:rPr>
          <w:b/>
          <w:szCs w:val="24"/>
        </w:rPr>
      </w:pPr>
    </w:p>
    <w:p w:rsidR="005010A9" w:rsidRDefault="005010A9" w:rsidP="00215E97">
      <w:pPr>
        <w:rPr>
          <w:b/>
          <w:szCs w:val="24"/>
        </w:rPr>
      </w:pPr>
    </w:p>
    <w:p w:rsidR="005010A9" w:rsidRDefault="005010A9" w:rsidP="00215E97">
      <w:pPr>
        <w:rPr>
          <w:b/>
          <w:szCs w:val="24"/>
        </w:rPr>
      </w:pPr>
      <w:r w:rsidRPr="005010A9">
        <w:rPr>
          <w:b/>
          <w:szCs w:val="24"/>
        </w:rPr>
        <w:t>b. Suggest any two Market Entry Strategies for the company to enter global markets? (5 Marks)</w:t>
      </w:r>
    </w:p>
    <w:p w:rsidR="00612308" w:rsidRPr="00215E97" w:rsidRDefault="005010A9" w:rsidP="00215E97">
      <w:pPr>
        <w:rPr>
          <w:b/>
          <w:szCs w:val="24"/>
        </w:rPr>
      </w:pPr>
      <w:proofErr w:type="spellStart"/>
      <w:proofErr w:type="gramStart"/>
      <w:r>
        <w:rPr>
          <w:b/>
          <w:szCs w:val="24"/>
        </w:rPr>
        <w:t>Ans</w:t>
      </w:r>
      <w:proofErr w:type="spellEnd"/>
      <w:r>
        <w:rPr>
          <w:b/>
          <w:szCs w:val="24"/>
        </w:rPr>
        <w:t xml:space="preserve"> </w:t>
      </w:r>
      <w:r w:rsidR="00612308" w:rsidRPr="00215E97">
        <w:rPr>
          <w:b/>
          <w:szCs w:val="24"/>
        </w:rPr>
        <w:t>3b</w:t>
      </w:r>
      <w:r>
        <w:rPr>
          <w:b/>
          <w:szCs w:val="24"/>
        </w:rPr>
        <w:t>.</w:t>
      </w:r>
      <w:proofErr w:type="gramEnd"/>
    </w:p>
    <w:p w:rsidR="00612308" w:rsidRPr="00215E97" w:rsidRDefault="0086251D" w:rsidP="00215E97">
      <w:pPr>
        <w:rPr>
          <w:b/>
          <w:szCs w:val="24"/>
        </w:rPr>
      </w:pPr>
      <w:r w:rsidRPr="00215E97">
        <w:rPr>
          <w:b/>
          <w:szCs w:val="24"/>
        </w:rPr>
        <w:t>Introduction</w:t>
      </w:r>
    </w:p>
    <w:p w:rsidR="002C0A09" w:rsidRPr="00215E97" w:rsidRDefault="00612308" w:rsidP="00B07F66">
      <w:pPr>
        <w:rPr>
          <w:szCs w:val="24"/>
        </w:rPr>
      </w:pPr>
      <w:r w:rsidRPr="00215E97">
        <w:rPr>
          <w:szCs w:val="24"/>
        </w:rPr>
        <w:t xml:space="preserve">Like every different employer, </w:t>
      </w:r>
      <w:proofErr w:type="spellStart"/>
      <w:r w:rsidRPr="00215E97">
        <w:rPr>
          <w:szCs w:val="24"/>
        </w:rPr>
        <w:t>ayurvedic</w:t>
      </w:r>
      <w:proofErr w:type="spellEnd"/>
      <w:r w:rsidRPr="00215E97">
        <w:rPr>
          <w:szCs w:val="24"/>
        </w:rPr>
        <w:t xml:space="preserve"> remedy organizations must make their business bigger inside the global marketplace. To enter this type of global marketplace, sure strategies must be followed. </w:t>
      </w:r>
      <w:r w:rsidR="0086251D" w:rsidRPr="00215E97">
        <w:rPr>
          <w:szCs w:val="24"/>
        </w:rPr>
        <w:t>Effective</w:t>
      </w:r>
      <w:r w:rsidRPr="00215E97">
        <w:rPr>
          <w:szCs w:val="24"/>
        </w:rPr>
        <w:t xml:space="preserve"> approach measures will permit the </w:t>
      </w:r>
      <w:proofErr w:type="spellStart"/>
      <w:r w:rsidRPr="00215E97">
        <w:rPr>
          <w:szCs w:val="24"/>
        </w:rPr>
        <w:t>ayurvedic</w:t>
      </w:r>
      <w:proofErr w:type="spellEnd"/>
      <w:r w:rsidRPr="00215E97">
        <w:rPr>
          <w:szCs w:val="24"/>
        </w:rPr>
        <w:t xml:space="preserve"> medication company to enter </w:t>
      </w:r>
    </w:p>
    <w:p w:rsidR="005E5DDD" w:rsidRPr="00215E97" w:rsidRDefault="005E5DDD" w:rsidP="00215E97">
      <w:pPr>
        <w:rPr>
          <w:szCs w:val="24"/>
        </w:rPr>
      </w:pPr>
    </w:p>
    <w:sectPr w:rsidR="005E5DDD" w:rsidRPr="00215E9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NDW1NDQyMjEzsDRW0lEKTi0uzszPAykwrgUA0fp1nywAAAA="/>
  </w:docVars>
  <w:rsids>
    <w:rsidRoot w:val="00B42853"/>
    <w:rsid w:val="00105D35"/>
    <w:rsid w:val="00215E97"/>
    <w:rsid w:val="002C0A09"/>
    <w:rsid w:val="002C4A33"/>
    <w:rsid w:val="00326D1C"/>
    <w:rsid w:val="00491FC8"/>
    <w:rsid w:val="005010A9"/>
    <w:rsid w:val="005E5DDD"/>
    <w:rsid w:val="00612308"/>
    <w:rsid w:val="006748E4"/>
    <w:rsid w:val="007915BB"/>
    <w:rsid w:val="0086251D"/>
    <w:rsid w:val="00B07F66"/>
    <w:rsid w:val="00B42853"/>
    <w:rsid w:val="00B439FD"/>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53"/>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42853"/>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B42853"/>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853"/>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B42853"/>
    <w:rPr>
      <w:rFonts w:ascii="Times New Roman" w:eastAsia="SimSun" w:hAnsi="Times New Roman" w:cs="Times New Roman"/>
      <w:b/>
      <w:bCs/>
      <w:sz w:val="24"/>
      <w:szCs w:val="26"/>
    </w:rPr>
  </w:style>
  <w:style w:type="character" w:styleId="Hyperlink">
    <w:name w:val="Hyperlink"/>
    <w:basedOn w:val="DefaultParagraphFont"/>
    <w:uiPriority w:val="99"/>
    <w:semiHidden/>
    <w:unhideWhenUsed/>
    <w:rsid w:val="00B07F66"/>
    <w:rPr>
      <w:color w:val="0000FF"/>
      <w:u w:val="single"/>
    </w:rPr>
  </w:style>
  <w:style w:type="paragraph" w:styleId="BalloonText">
    <w:name w:val="Balloon Text"/>
    <w:basedOn w:val="Normal"/>
    <w:link w:val="BalloonTextChar"/>
    <w:uiPriority w:val="99"/>
    <w:semiHidden/>
    <w:unhideWhenUsed/>
    <w:rsid w:val="00B07F6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7F66"/>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2022-03-31T10:19:00Z</dcterms:created>
  <dcterms:modified xsi:type="dcterms:W3CDTF">2022-03-31T15:16:00Z</dcterms:modified>
</cp:coreProperties>
</file>