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4D" w:rsidRPr="0036095E" w:rsidRDefault="00FE404D" w:rsidP="0036095E">
      <w:pPr>
        <w:spacing w:line="360" w:lineRule="auto"/>
        <w:jc w:val="center"/>
        <w:rPr>
          <w:b/>
          <w:szCs w:val="24"/>
          <w:lang w:eastAsia="en-IN"/>
        </w:rPr>
      </w:pPr>
      <w:r w:rsidRPr="0036095E">
        <w:rPr>
          <w:b/>
          <w:szCs w:val="24"/>
          <w:lang w:eastAsia="en-IN"/>
        </w:rPr>
        <w:t>India's Foreign Trade</w:t>
      </w:r>
    </w:p>
    <w:p w:rsidR="00FE404D" w:rsidRPr="0036095E" w:rsidRDefault="0036095E" w:rsidP="0036095E">
      <w:pPr>
        <w:spacing w:line="360" w:lineRule="auto"/>
        <w:jc w:val="center"/>
        <w:rPr>
          <w:b/>
          <w:szCs w:val="24"/>
          <w:lang w:eastAsia="en-IN"/>
        </w:rPr>
      </w:pPr>
      <w:r w:rsidRPr="0036095E">
        <w:rPr>
          <w:b/>
          <w:spacing w:val="-1"/>
          <w:szCs w:val="24"/>
        </w:rPr>
        <w:t>Jun</w:t>
      </w:r>
      <w:r w:rsidRPr="0036095E">
        <w:rPr>
          <w:b/>
          <w:szCs w:val="24"/>
        </w:rPr>
        <w:t xml:space="preserve">e </w:t>
      </w:r>
      <w:r w:rsidRPr="0036095E">
        <w:rPr>
          <w:b/>
          <w:spacing w:val="-2"/>
          <w:szCs w:val="24"/>
        </w:rPr>
        <w:t>2</w:t>
      </w:r>
      <w:r w:rsidRPr="0036095E">
        <w:rPr>
          <w:b/>
          <w:spacing w:val="1"/>
          <w:szCs w:val="24"/>
        </w:rPr>
        <w:t>0</w:t>
      </w:r>
      <w:r w:rsidRPr="0036095E">
        <w:rPr>
          <w:b/>
          <w:spacing w:val="-2"/>
          <w:szCs w:val="24"/>
        </w:rPr>
        <w:t>2</w:t>
      </w:r>
      <w:r w:rsidRPr="0036095E">
        <w:rPr>
          <w:b/>
          <w:szCs w:val="24"/>
        </w:rPr>
        <w:t>2</w:t>
      </w:r>
      <w:r w:rsidRPr="0036095E">
        <w:rPr>
          <w:b/>
          <w:spacing w:val="1"/>
          <w:szCs w:val="24"/>
        </w:rPr>
        <w:t xml:space="preserve"> </w:t>
      </w:r>
      <w:r w:rsidRPr="0036095E">
        <w:rPr>
          <w:b/>
          <w:szCs w:val="24"/>
        </w:rPr>
        <w:t>Ex</w:t>
      </w:r>
      <w:r w:rsidRPr="0036095E">
        <w:rPr>
          <w:b/>
          <w:spacing w:val="-2"/>
          <w:szCs w:val="24"/>
        </w:rPr>
        <w:t>am</w:t>
      </w:r>
      <w:r w:rsidRPr="0036095E">
        <w:rPr>
          <w:b/>
          <w:spacing w:val="-1"/>
          <w:szCs w:val="24"/>
        </w:rPr>
        <w:t>ina</w:t>
      </w:r>
      <w:r w:rsidRPr="0036095E">
        <w:rPr>
          <w:b/>
          <w:szCs w:val="24"/>
        </w:rPr>
        <w:t>t</w:t>
      </w:r>
      <w:r w:rsidRPr="0036095E">
        <w:rPr>
          <w:b/>
          <w:spacing w:val="1"/>
          <w:szCs w:val="24"/>
        </w:rPr>
        <w:t>i</w:t>
      </w:r>
      <w:r w:rsidRPr="0036095E">
        <w:rPr>
          <w:b/>
          <w:spacing w:val="-1"/>
          <w:szCs w:val="24"/>
        </w:rPr>
        <w:t>o</w:t>
      </w:r>
      <w:r w:rsidRPr="0036095E">
        <w:rPr>
          <w:b/>
          <w:szCs w:val="24"/>
        </w:rPr>
        <w:t>n</w:t>
      </w:r>
    </w:p>
    <w:p w:rsidR="00584BD5" w:rsidRDefault="00584BD5" w:rsidP="00584BD5">
      <w:pPr>
        <w:autoSpaceDE w:val="0"/>
        <w:autoSpaceDN w:val="0"/>
        <w:adjustRightInd w:val="0"/>
        <w:spacing w:after="0" w:line="360" w:lineRule="auto"/>
        <w:rPr>
          <w:b/>
          <w:bCs/>
          <w:szCs w:val="24"/>
          <w:lang w:eastAsia="en-IN"/>
        </w:rPr>
      </w:pPr>
    </w:p>
    <w:p w:rsidR="00AA0894" w:rsidRDefault="00AA0894" w:rsidP="00584BD5">
      <w:pPr>
        <w:autoSpaceDE w:val="0"/>
        <w:autoSpaceDN w:val="0"/>
        <w:adjustRightInd w:val="0"/>
        <w:spacing w:after="0" w:line="360" w:lineRule="auto"/>
        <w:rPr>
          <w:b/>
          <w:bCs/>
          <w:szCs w:val="24"/>
          <w:lang w:eastAsia="en-IN"/>
        </w:rPr>
      </w:pPr>
    </w:p>
    <w:p w:rsidR="00FE404D" w:rsidRPr="00584BD5" w:rsidRDefault="0036095E" w:rsidP="00584BD5">
      <w:pPr>
        <w:autoSpaceDE w:val="0"/>
        <w:autoSpaceDN w:val="0"/>
        <w:adjustRightInd w:val="0"/>
        <w:spacing w:after="0" w:line="360" w:lineRule="auto"/>
        <w:rPr>
          <w:b/>
          <w:bCs/>
          <w:color w:val="000000"/>
          <w:szCs w:val="24"/>
          <w:lang w:eastAsia="en-IN"/>
        </w:rPr>
      </w:pPr>
      <w:r>
        <w:rPr>
          <w:b/>
          <w:bCs/>
          <w:szCs w:val="24"/>
          <w:lang w:eastAsia="en-IN"/>
        </w:rPr>
        <w:t>Q</w:t>
      </w:r>
      <w:r w:rsidR="00FE404D" w:rsidRPr="00584BD5">
        <w:rPr>
          <w:b/>
          <w:bCs/>
          <w:szCs w:val="24"/>
          <w:lang w:eastAsia="en-IN"/>
        </w:rPr>
        <w:t xml:space="preserve">1. </w:t>
      </w:r>
      <w:r w:rsidR="00FE404D" w:rsidRPr="00584BD5">
        <w:rPr>
          <w:b/>
          <w:szCs w:val="24"/>
          <w:lang w:eastAsia="en-IN"/>
        </w:rPr>
        <w:t xml:space="preserve">One of the herbal cosmetic Indian company </w:t>
      </w:r>
      <w:proofErr w:type="spellStart"/>
      <w:r w:rsidR="00FE404D" w:rsidRPr="00584BD5">
        <w:rPr>
          <w:b/>
          <w:bCs/>
          <w:szCs w:val="24"/>
          <w:lang w:eastAsia="en-IN"/>
        </w:rPr>
        <w:t>Sevanthi</w:t>
      </w:r>
      <w:proofErr w:type="spellEnd"/>
      <w:r w:rsidR="00FE404D" w:rsidRPr="00584BD5">
        <w:rPr>
          <w:b/>
          <w:bCs/>
          <w:szCs w:val="24"/>
          <w:lang w:eastAsia="en-IN"/>
        </w:rPr>
        <w:t xml:space="preserve"> Herbals</w:t>
      </w:r>
      <w:r w:rsidR="00FE404D" w:rsidRPr="00584BD5">
        <w:rPr>
          <w:b/>
          <w:szCs w:val="24"/>
          <w:lang w:eastAsia="en-IN"/>
        </w:rPr>
        <w:t>, having their pan India presence decides to go business expansion through entering foreign markets you as their strategic partner in marketing their products overseas,</w:t>
      </w:r>
      <w:r w:rsidR="00FE404D" w:rsidRPr="00584BD5">
        <w:rPr>
          <w:szCs w:val="24"/>
          <w:lang w:eastAsia="en-IN"/>
        </w:rPr>
        <w:t xml:space="preserve"> </w:t>
      </w:r>
      <w:r w:rsidR="00FE404D" w:rsidRPr="00584BD5">
        <w:rPr>
          <w:b/>
          <w:szCs w:val="24"/>
          <w:lang w:eastAsia="en-IN"/>
        </w:rPr>
        <w:t xml:space="preserve">explain step by step you go ahead </w:t>
      </w:r>
      <w:r w:rsidR="00FE404D" w:rsidRPr="00584BD5">
        <w:rPr>
          <w:b/>
          <w:color w:val="000000"/>
          <w:szCs w:val="24"/>
          <w:lang w:eastAsia="en-IN"/>
        </w:rPr>
        <w:t>launching their products overseas markets.</w:t>
      </w:r>
      <w:r w:rsidR="00FE404D" w:rsidRPr="00584BD5">
        <w:rPr>
          <w:color w:val="000000"/>
          <w:szCs w:val="24"/>
          <w:lang w:eastAsia="en-IN"/>
        </w:rPr>
        <w:t xml:space="preserve"> (</w:t>
      </w:r>
      <w:r w:rsidR="00FE404D" w:rsidRPr="00584BD5">
        <w:rPr>
          <w:b/>
          <w:bCs/>
          <w:color w:val="000000"/>
          <w:szCs w:val="24"/>
          <w:lang w:eastAsia="en-IN"/>
        </w:rPr>
        <w:t xml:space="preserve">10 Marks) </w:t>
      </w:r>
    </w:p>
    <w:p w:rsidR="00FE404D" w:rsidRPr="00584BD5" w:rsidRDefault="00FE404D" w:rsidP="00584BD5">
      <w:pPr>
        <w:autoSpaceDE w:val="0"/>
        <w:autoSpaceDN w:val="0"/>
        <w:adjustRightInd w:val="0"/>
        <w:spacing w:after="0" w:line="360" w:lineRule="auto"/>
        <w:rPr>
          <w:b/>
          <w:bCs/>
          <w:color w:val="000000"/>
          <w:szCs w:val="24"/>
          <w:lang w:eastAsia="en-IN"/>
        </w:rPr>
      </w:pPr>
    </w:p>
    <w:p w:rsidR="0036095E" w:rsidRDefault="0036095E" w:rsidP="00584BD5">
      <w:pPr>
        <w:spacing w:after="0" w:line="360" w:lineRule="auto"/>
        <w:rPr>
          <w:rFonts w:eastAsia="Times New Roman"/>
          <w:b/>
          <w:bCs/>
          <w:color w:val="0E101A"/>
          <w:szCs w:val="24"/>
          <w:lang w:val="en-US"/>
        </w:rPr>
      </w:pPr>
      <w:proofErr w:type="spellStart"/>
      <w:proofErr w:type="gramStart"/>
      <w:r>
        <w:rPr>
          <w:rFonts w:eastAsia="Times New Roman"/>
          <w:b/>
          <w:bCs/>
          <w:color w:val="0E101A"/>
          <w:szCs w:val="24"/>
          <w:lang w:val="en-US"/>
        </w:rPr>
        <w:t>Ans</w:t>
      </w:r>
      <w:proofErr w:type="spellEnd"/>
      <w:r>
        <w:rPr>
          <w:rFonts w:eastAsia="Times New Roman"/>
          <w:b/>
          <w:bCs/>
          <w:color w:val="0E101A"/>
          <w:szCs w:val="24"/>
          <w:lang w:val="en-US"/>
        </w:rPr>
        <w:t xml:space="preserve"> 1.</w:t>
      </w:r>
      <w:proofErr w:type="gramEnd"/>
    </w:p>
    <w:p w:rsidR="00FE404D" w:rsidRPr="00584BD5" w:rsidRDefault="003F6B20" w:rsidP="00584BD5">
      <w:pPr>
        <w:spacing w:after="0" w:line="360" w:lineRule="auto"/>
        <w:rPr>
          <w:rFonts w:eastAsia="Times New Roman"/>
          <w:b/>
          <w:bCs/>
          <w:color w:val="0E101A"/>
          <w:szCs w:val="24"/>
          <w:lang w:val="en-US"/>
        </w:rPr>
      </w:pPr>
      <w:r w:rsidRPr="00584BD5">
        <w:rPr>
          <w:rFonts w:eastAsia="Times New Roman"/>
          <w:b/>
          <w:bCs/>
          <w:color w:val="0E101A"/>
          <w:szCs w:val="24"/>
          <w:lang w:val="en-US"/>
        </w:rPr>
        <w:t>Introduction:</w:t>
      </w:r>
    </w:p>
    <w:p w:rsidR="00FE404D" w:rsidRPr="00584BD5" w:rsidRDefault="00FE404D" w:rsidP="00584BD5">
      <w:pPr>
        <w:spacing w:after="0" w:line="360" w:lineRule="auto"/>
        <w:rPr>
          <w:rFonts w:eastAsia="Times New Roman"/>
          <w:b/>
          <w:bCs/>
          <w:color w:val="0E101A"/>
          <w:szCs w:val="24"/>
          <w:lang w:val="en-US"/>
        </w:rPr>
      </w:pPr>
    </w:p>
    <w:p w:rsidR="00DA304D" w:rsidRDefault="00FE404D" w:rsidP="00AA0894">
      <w:pPr>
        <w:spacing w:line="360" w:lineRule="auto"/>
        <w:rPr>
          <w:szCs w:val="24"/>
        </w:rPr>
      </w:pPr>
      <w:r w:rsidRPr="00584BD5">
        <w:rPr>
          <w:szCs w:val="24"/>
        </w:rPr>
        <w:t xml:space="preserve">Globalization is interdependence and interconnection between numerous nations with topics associated with trade. It has typically become popular within the past due 20th century when maximum decolonized nations opened their economies for interconnection with the rest of the sector. They've opened their economic system for exchange relations with the rest of the arena. Globalization has opened a path for all the groups to set up in different nations. But it isn't </w:t>
      </w:r>
    </w:p>
    <w:p w:rsidR="00AA0894" w:rsidRDefault="00AA0894" w:rsidP="00AA0894">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AA0894" w:rsidRDefault="00AA0894" w:rsidP="00AA089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A0894" w:rsidRDefault="00AA0894" w:rsidP="00AA0894">
      <w:pPr>
        <w:shd w:val="clear" w:color="auto" w:fill="FFFFFF"/>
        <w:spacing w:after="0" w:line="360" w:lineRule="auto"/>
        <w:jc w:val="center"/>
        <w:rPr>
          <w:rFonts w:cs="Calibri"/>
          <w:color w:val="222222"/>
        </w:rPr>
      </w:pPr>
    </w:p>
    <w:p w:rsidR="00AA0894" w:rsidRDefault="00AA0894" w:rsidP="00AA089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A0894" w:rsidRDefault="00AA0894" w:rsidP="00AA0894">
      <w:pPr>
        <w:shd w:val="clear" w:color="auto" w:fill="FFFFFF"/>
        <w:spacing w:after="0" w:line="360" w:lineRule="auto"/>
        <w:jc w:val="center"/>
        <w:rPr>
          <w:rFonts w:cs="Calibri"/>
          <w:color w:val="222222"/>
        </w:rPr>
      </w:pPr>
    </w:p>
    <w:p w:rsidR="00AA0894" w:rsidRDefault="00AA0894" w:rsidP="00AA089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AA0894" w:rsidRDefault="00AA0894" w:rsidP="00AA0894">
      <w:pPr>
        <w:shd w:val="clear" w:color="auto" w:fill="FFFFFF"/>
        <w:spacing w:after="0" w:line="360" w:lineRule="auto"/>
        <w:jc w:val="center"/>
        <w:rPr>
          <w:rFonts w:ascii="Arial" w:hAnsi="Arial" w:cs="Calibri"/>
          <w:color w:val="222222"/>
        </w:rPr>
      </w:pPr>
    </w:p>
    <w:p w:rsidR="00AA0894" w:rsidRDefault="00AA0894" w:rsidP="00AA0894">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AA0894" w:rsidRDefault="00AA0894" w:rsidP="00AA0894">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AA0894" w:rsidRDefault="00AA0894" w:rsidP="00AA089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A0894" w:rsidRDefault="00AA0894" w:rsidP="00AA0894">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A0894" w:rsidRDefault="00AA0894" w:rsidP="00AA0894">
      <w:pPr>
        <w:shd w:val="clear" w:color="auto" w:fill="FFFFFF"/>
        <w:spacing w:after="0" w:line="360" w:lineRule="auto"/>
        <w:jc w:val="center"/>
        <w:rPr>
          <w:rFonts w:cs="Calibri"/>
          <w:color w:val="500050"/>
        </w:rPr>
      </w:pPr>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A0894" w:rsidRDefault="00AA0894" w:rsidP="00AA089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A0894" w:rsidRDefault="00AA0894" w:rsidP="00AA089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A0894" w:rsidRPr="00584BD5" w:rsidRDefault="00AA0894" w:rsidP="00AA0894">
      <w:pPr>
        <w:spacing w:line="360" w:lineRule="auto"/>
        <w:rPr>
          <w:szCs w:val="24"/>
        </w:rPr>
      </w:pPr>
    </w:p>
    <w:p w:rsidR="00FE404D" w:rsidRPr="00584BD5" w:rsidRDefault="00FE404D" w:rsidP="00584BD5">
      <w:pPr>
        <w:spacing w:line="360" w:lineRule="auto"/>
        <w:rPr>
          <w:szCs w:val="24"/>
        </w:rPr>
      </w:pPr>
    </w:p>
    <w:p w:rsidR="00FE404D" w:rsidRPr="00584BD5" w:rsidRDefault="0036095E" w:rsidP="00584BD5">
      <w:pPr>
        <w:autoSpaceDE w:val="0"/>
        <w:autoSpaceDN w:val="0"/>
        <w:adjustRightInd w:val="0"/>
        <w:spacing w:after="0" w:line="360" w:lineRule="auto"/>
        <w:rPr>
          <w:b/>
          <w:bCs/>
          <w:color w:val="000000"/>
          <w:szCs w:val="24"/>
          <w:lang w:eastAsia="en-IN"/>
        </w:rPr>
      </w:pPr>
      <w:r>
        <w:rPr>
          <w:b/>
          <w:bCs/>
          <w:color w:val="000000"/>
          <w:szCs w:val="24"/>
          <w:lang w:eastAsia="en-IN"/>
        </w:rPr>
        <w:t>Q</w:t>
      </w:r>
      <w:r w:rsidR="00FE404D" w:rsidRPr="00584BD5">
        <w:rPr>
          <w:b/>
          <w:bCs/>
          <w:color w:val="000000"/>
          <w:szCs w:val="24"/>
          <w:lang w:eastAsia="en-IN"/>
        </w:rPr>
        <w:t xml:space="preserve">2. </w:t>
      </w:r>
      <w:r w:rsidR="00FE404D" w:rsidRPr="00584BD5">
        <w:rPr>
          <w:b/>
          <w:color w:val="000000"/>
          <w:szCs w:val="24"/>
          <w:lang w:eastAsia="en-IN"/>
        </w:rPr>
        <w:t xml:space="preserve">Explain how </w:t>
      </w:r>
      <w:proofErr w:type="spellStart"/>
      <w:r w:rsidR="003F6B20" w:rsidRPr="00584BD5">
        <w:rPr>
          <w:b/>
          <w:color w:val="000000"/>
          <w:szCs w:val="24"/>
          <w:lang w:eastAsia="en-IN"/>
        </w:rPr>
        <w:t>Sevanthi</w:t>
      </w:r>
      <w:proofErr w:type="spellEnd"/>
      <w:r w:rsidR="003F6B20" w:rsidRPr="00584BD5">
        <w:rPr>
          <w:b/>
          <w:color w:val="000000"/>
          <w:szCs w:val="24"/>
          <w:lang w:eastAsia="en-IN"/>
        </w:rPr>
        <w:t xml:space="preserve"> Herbals can</w:t>
      </w:r>
      <w:r w:rsidR="00FE404D" w:rsidRPr="00584BD5">
        <w:rPr>
          <w:b/>
          <w:bCs/>
          <w:color w:val="000000"/>
          <w:szCs w:val="24"/>
          <w:lang w:eastAsia="en-IN"/>
        </w:rPr>
        <w:t xml:space="preserve"> </w:t>
      </w:r>
      <w:proofErr w:type="spellStart"/>
      <w:r w:rsidR="00FE404D" w:rsidRPr="00584BD5">
        <w:rPr>
          <w:b/>
          <w:color w:val="000000"/>
          <w:szCs w:val="24"/>
          <w:lang w:eastAsia="en-IN"/>
        </w:rPr>
        <w:t>can</w:t>
      </w:r>
      <w:proofErr w:type="spellEnd"/>
      <w:r w:rsidR="00FE404D" w:rsidRPr="00584BD5">
        <w:rPr>
          <w:b/>
          <w:color w:val="000000"/>
          <w:szCs w:val="24"/>
          <w:lang w:eastAsia="en-IN"/>
        </w:rPr>
        <w:t xml:space="preserve"> take advantage of Export Promotion Council establish itself company’s products overseas markets.</w:t>
      </w:r>
      <w:r w:rsidR="00FE404D" w:rsidRPr="00584BD5">
        <w:rPr>
          <w:color w:val="000000"/>
          <w:szCs w:val="24"/>
          <w:lang w:eastAsia="en-IN"/>
        </w:rPr>
        <w:t xml:space="preserve"> </w:t>
      </w:r>
      <w:r w:rsidR="00FE404D" w:rsidRPr="00584BD5">
        <w:rPr>
          <w:b/>
          <w:bCs/>
          <w:color w:val="000000"/>
          <w:szCs w:val="24"/>
          <w:lang w:eastAsia="en-IN"/>
        </w:rPr>
        <w:t xml:space="preserve">(10 Marks) </w:t>
      </w:r>
    </w:p>
    <w:p w:rsidR="0036095E" w:rsidRDefault="0036095E" w:rsidP="00584BD5">
      <w:pPr>
        <w:pStyle w:val="NormalWeb"/>
        <w:spacing w:before="0" w:beforeAutospacing="0" w:after="0" w:afterAutospacing="0" w:line="360" w:lineRule="auto"/>
        <w:jc w:val="both"/>
        <w:rPr>
          <w:rStyle w:val="Strong"/>
          <w:color w:val="0E101A"/>
        </w:rPr>
      </w:pPr>
    </w:p>
    <w:p w:rsidR="00FE404D" w:rsidRPr="00584BD5" w:rsidRDefault="0036095E" w:rsidP="00584BD5">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2.</w:t>
      </w:r>
      <w:proofErr w:type="gramEnd"/>
    </w:p>
    <w:p w:rsidR="00FE404D" w:rsidRPr="00584BD5" w:rsidRDefault="003F6B20" w:rsidP="00584BD5">
      <w:pPr>
        <w:pStyle w:val="NormalWeb"/>
        <w:spacing w:before="0" w:beforeAutospacing="0" w:after="0" w:afterAutospacing="0" w:line="360" w:lineRule="auto"/>
        <w:jc w:val="both"/>
        <w:rPr>
          <w:rStyle w:val="Strong"/>
          <w:color w:val="0E101A"/>
        </w:rPr>
      </w:pPr>
      <w:r w:rsidRPr="00584BD5">
        <w:rPr>
          <w:rStyle w:val="Strong"/>
          <w:color w:val="0E101A"/>
        </w:rPr>
        <w:t>Introduction:</w:t>
      </w:r>
    </w:p>
    <w:p w:rsidR="003F6B20" w:rsidRPr="00584BD5" w:rsidRDefault="003F6B20" w:rsidP="00584BD5">
      <w:pPr>
        <w:pStyle w:val="NormalWeb"/>
        <w:spacing w:before="0" w:beforeAutospacing="0" w:after="0" w:afterAutospacing="0" w:line="360" w:lineRule="auto"/>
        <w:jc w:val="both"/>
        <w:rPr>
          <w:rStyle w:val="Strong"/>
          <w:color w:val="0E101A"/>
        </w:rPr>
      </w:pPr>
    </w:p>
    <w:p w:rsidR="00FE404D" w:rsidRPr="00584BD5" w:rsidRDefault="00FE404D" w:rsidP="00AA0894">
      <w:pPr>
        <w:spacing w:line="360" w:lineRule="auto"/>
        <w:rPr>
          <w:szCs w:val="24"/>
        </w:rPr>
      </w:pPr>
      <w:r w:rsidRPr="00584BD5">
        <w:rPr>
          <w:szCs w:val="24"/>
        </w:rPr>
        <w:t xml:space="preserve">Multinational corporations or MNCs are those companies that have installed their business in a rustic distinct from their starting place. For instance, a company originated within the </w:t>
      </w:r>
      <w:r w:rsidR="003F6B20" w:rsidRPr="00584BD5">
        <w:rPr>
          <w:szCs w:val="24"/>
        </w:rPr>
        <w:t>United States</w:t>
      </w:r>
      <w:r w:rsidRPr="00584BD5">
        <w:rPr>
          <w:szCs w:val="24"/>
        </w:rPr>
        <w:t xml:space="preserve"> and is now installed in India. That business enterprise might be referred to as an MNC in India. When those organizations have an installation in any other kingdom, it will impact the monetary situation of the </w:t>
      </w:r>
      <w:r w:rsidR="003F6B20" w:rsidRPr="00584BD5">
        <w:rPr>
          <w:color w:val="0E101A"/>
          <w:szCs w:val="24"/>
        </w:rPr>
        <w:t>USA</w:t>
      </w:r>
      <w:r w:rsidR="003F6B20" w:rsidRPr="00584BD5">
        <w:rPr>
          <w:szCs w:val="24"/>
        </w:rPr>
        <w:t xml:space="preserve"> </w:t>
      </w:r>
      <w:r w:rsidRPr="00584BD5">
        <w:rPr>
          <w:szCs w:val="24"/>
        </w:rPr>
        <w:t xml:space="preserve">and the cultural and social environment. These are also referred to as global businesses. In extra customary phrases, these are the one's corporations that have been </w:t>
      </w:r>
    </w:p>
    <w:p w:rsidR="00FE404D" w:rsidRPr="00584BD5" w:rsidRDefault="00FE404D" w:rsidP="00584BD5">
      <w:pPr>
        <w:spacing w:line="360" w:lineRule="auto"/>
        <w:rPr>
          <w:szCs w:val="24"/>
        </w:rPr>
      </w:pPr>
    </w:p>
    <w:p w:rsidR="00FE404D" w:rsidRPr="00584BD5" w:rsidRDefault="0036095E" w:rsidP="00584BD5">
      <w:pPr>
        <w:autoSpaceDE w:val="0"/>
        <w:autoSpaceDN w:val="0"/>
        <w:adjustRightInd w:val="0"/>
        <w:spacing w:after="0" w:line="360" w:lineRule="auto"/>
        <w:rPr>
          <w:b/>
          <w:color w:val="000000"/>
          <w:szCs w:val="24"/>
          <w:lang w:eastAsia="en-IN"/>
        </w:rPr>
      </w:pPr>
      <w:r>
        <w:rPr>
          <w:b/>
          <w:bCs/>
          <w:color w:val="000000"/>
          <w:szCs w:val="24"/>
          <w:lang w:eastAsia="en-IN"/>
        </w:rPr>
        <w:t>Q</w:t>
      </w:r>
      <w:r w:rsidR="00FE404D" w:rsidRPr="00584BD5">
        <w:rPr>
          <w:b/>
          <w:bCs/>
          <w:color w:val="000000"/>
          <w:szCs w:val="24"/>
          <w:lang w:eastAsia="en-IN"/>
        </w:rPr>
        <w:t xml:space="preserve">3. </w:t>
      </w:r>
      <w:r w:rsidR="00FE404D" w:rsidRPr="00584BD5">
        <w:rPr>
          <w:b/>
          <w:color w:val="000000"/>
          <w:szCs w:val="24"/>
          <w:lang w:eastAsia="en-IN"/>
        </w:rPr>
        <w:t xml:space="preserve">Indian Veterinary manufacturing company </w:t>
      </w:r>
      <w:r w:rsidR="00FE404D" w:rsidRPr="00584BD5">
        <w:rPr>
          <w:b/>
          <w:bCs/>
          <w:color w:val="000000"/>
          <w:szCs w:val="24"/>
          <w:lang w:eastAsia="en-IN"/>
        </w:rPr>
        <w:t xml:space="preserve">BRM VET </w:t>
      </w:r>
      <w:r w:rsidR="00FE404D" w:rsidRPr="00584BD5">
        <w:rPr>
          <w:b/>
          <w:color w:val="000000"/>
          <w:szCs w:val="24"/>
          <w:lang w:eastAsia="en-IN"/>
        </w:rPr>
        <w:t>engaged in manufacturing of animal healthcare products having extensive range and international quality products:</w:t>
      </w:r>
    </w:p>
    <w:p w:rsidR="00FE404D" w:rsidRPr="00584BD5" w:rsidRDefault="00FE404D" w:rsidP="00584BD5">
      <w:pPr>
        <w:autoSpaceDE w:val="0"/>
        <w:autoSpaceDN w:val="0"/>
        <w:adjustRightInd w:val="0"/>
        <w:spacing w:after="0" w:line="360" w:lineRule="auto"/>
        <w:rPr>
          <w:b/>
          <w:color w:val="000000"/>
          <w:szCs w:val="24"/>
          <w:lang w:eastAsia="en-IN"/>
        </w:rPr>
      </w:pPr>
    </w:p>
    <w:p w:rsidR="00FE404D" w:rsidRPr="00584BD5" w:rsidRDefault="00FE404D" w:rsidP="00584BD5">
      <w:pPr>
        <w:autoSpaceDE w:val="0"/>
        <w:autoSpaceDN w:val="0"/>
        <w:adjustRightInd w:val="0"/>
        <w:spacing w:after="0" w:line="360" w:lineRule="auto"/>
        <w:rPr>
          <w:b/>
          <w:bCs/>
          <w:color w:val="000000"/>
          <w:szCs w:val="24"/>
          <w:lang w:eastAsia="en-IN"/>
        </w:rPr>
      </w:pPr>
      <w:r w:rsidRPr="00584BD5">
        <w:rPr>
          <w:b/>
          <w:bCs/>
          <w:color w:val="000000"/>
          <w:szCs w:val="24"/>
          <w:lang w:eastAsia="en-IN"/>
        </w:rPr>
        <w:t xml:space="preserve">a. </w:t>
      </w:r>
      <w:r w:rsidRPr="00584BD5">
        <w:rPr>
          <w:b/>
          <w:color w:val="000000"/>
          <w:szCs w:val="24"/>
          <w:lang w:eastAsia="en-IN"/>
        </w:rPr>
        <w:t xml:space="preserve">What are your priority International markets for these animal healthcare products, explain briefly </w:t>
      </w:r>
      <w:r w:rsidRPr="00584BD5">
        <w:rPr>
          <w:color w:val="000000"/>
          <w:szCs w:val="24"/>
          <w:lang w:eastAsia="en-IN"/>
        </w:rPr>
        <w:t>(</w:t>
      </w:r>
      <w:r w:rsidRPr="00584BD5">
        <w:rPr>
          <w:b/>
          <w:bCs/>
          <w:color w:val="000000"/>
          <w:szCs w:val="24"/>
          <w:lang w:eastAsia="en-IN"/>
        </w:rPr>
        <w:t xml:space="preserve">5 Marks) </w:t>
      </w:r>
    </w:p>
    <w:p w:rsidR="00FE404D" w:rsidRPr="00584BD5" w:rsidRDefault="00FE404D" w:rsidP="00584BD5">
      <w:pPr>
        <w:pStyle w:val="NormalWeb"/>
        <w:spacing w:before="0" w:beforeAutospacing="0" w:after="0" w:afterAutospacing="0" w:line="360" w:lineRule="auto"/>
        <w:jc w:val="both"/>
        <w:rPr>
          <w:rStyle w:val="Strong"/>
          <w:color w:val="0E101A"/>
        </w:rPr>
      </w:pPr>
    </w:p>
    <w:p w:rsidR="0036095E" w:rsidRDefault="0036095E" w:rsidP="00584BD5">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3a.</w:t>
      </w:r>
      <w:proofErr w:type="gramEnd"/>
    </w:p>
    <w:p w:rsidR="00FE404D" w:rsidRPr="00584BD5" w:rsidRDefault="003F6B20" w:rsidP="00584BD5">
      <w:pPr>
        <w:pStyle w:val="NormalWeb"/>
        <w:spacing w:before="0" w:beforeAutospacing="0" w:after="0" w:afterAutospacing="0" w:line="360" w:lineRule="auto"/>
        <w:jc w:val="both"/>
        <w:rPr>
          <w:rStyle w:val="Strong"/>
          <w:color w:val="0E101A"/>
        </w:rPr>
      </w:pPr>
      <w:r w:rsidRPr="00584BD5">
        <w:rPr>
          <w:rStyle w:val="Strong"/>
          <w:color w:val="0E101A"/>
        </w:rPr>
        <w:t>Introduction:</w:t>
      </w:r>
    </w:p>
    <w:p w:rsidR="00FE404D" w:rsidRPr="00584BD5" w:rsidRDefault="00FE404D" w:rsidP="00AA0894">
      <w:pPr>
        <w:spacing w:line="360" w:lineRule="auto"/>
        <w:rPr>
          <w:szCs w:val="24"/>
        </w:rPr>
      </w:pPr>
      <w:r w:rsidRPr="00584BD5">
        <w:rPr>
          <w:szCs w:val="24"/>
        </w:rPr>
        <w:t xml:space="preserve">Nowadays, as humans with some conventional mindset say, you'll find fewer people bringing in a home and more animals there in overseas countries. They commonly refer to the growing trends among humans in preserving pets. Humans are greater willing to keep pets with them. It is </w:t>
      </w:r>
    </w:p>
    <w:p w:rsidR="00FE404D" w:rsidRPr="00584BD5" w:rsidRDefault="00FE404D" w:rsidP="00584BD5">
      <w:pPr>
        <w:spacing w:line="360" w:lineRule="auto"/>
        <w:rPr>
          <w:szCs w:val="24"/>
        </w:rPr>
      </w:pPr>
    </w:p>
    <w:p w:rsidR="0036095E" w:rsidRDefault="0036095E" w:rsidP="00584BD5">
      <w:pPr>
        <w:autoSpaceDE w:val="0"/>
        <w:autoSpaceDN w:val="0"/>
        <w:adjustRightInd w:val="0"/>
        <w:spacing w:after="0" w:line="360" w:lineRule="auto"/>
        <w:rPr>
          <w:b/>
          <w:bCs/>
          <w:color w:val="000000"/>
          <w:szCs w:val="24"/>
          <w:lang w:eastAsia="en-IN"/>
        </w:rPr>
      </w:pPr>
    </w:p>
    <w:p w:rsidR="00FE404D" w:rsidRPr="00584BD5" w:rsidRDefault="00FE404D" w:rsidP="00584BD5">
      <w:pPr>
        <w:autoSpaceDE w:val="0"/>
        <w:autoSpaceDN w:val="0"/>
        <w:adjustRightInd w:val="0"/>
        <w:spacing w:after="0" w:line="360" w:lineRule="auto"/>
        <w:rPr>
          <w:b/>
          <w:bCs/>
          <w:color w:val="000000"/>
          <w:szCs w:val="24"/>
          <w:lang w:eastAsia="en-IN"/>
        </w:rPr>
      </w:pPr>
      <w:r w:rsidRPr="00584BD5">
        <w:rPr>
          <w:b/>
          <w:bCs/>
          <w:color w:val="000000"/>
          <w:szCs w:val="24"/>
          <w:lang w:eastAsia="en-IN"/>
        </w:rPr>
        <w:t xml:space="preserve">b. </w:t>
      </w:r>
      <w:r w:rsidRPr="00584BD5">
        <w:rPr>
          <w:b/>
          <w:color w:val="000000"/>
          <w:szCs w:val="24"/>
          <w:lang w:eastAsia="en-IN"/>
        </w:rPr>
        <w:t xml:space="preserve">What will be your market entry strategy for this overseas market for </w:t>
      </w:r>
      <w:r w:rsidRPr="00584BD5">
        <w:rPr>
          <w:b/>
          <w:bCs/>
          <w:color w:val="000000"/>
          <w:szCs w:val="24"/>
          <w:lang w:eastAsia="en-IN"/>
        </w:rPr>
        <w:t xml:space="preserve">BRM VET.? (5 Marks) </w:t>
      </w:r>
    </w:p>
    <w:p w:rsidR="0036095E" w:rsidRDefault="0036095E" w:rsidP="00584BD5">
      <w:pPr>
        <w:autoSpaceDE w:val="0"/>
        <w:autoSpaceDN w:val="0"/>
        <w:adjustRightInd w:val="0"/>
        <w:spacing w:after="0" w:line="360" w:lineRule="auto"/>
        <w:rPr>
          <w:b/>
          <w:bCs/>
          <w:color w:val="000000"/>
          <w:szCs w:val="24"/>
          <w:lang w:eastAsia="en-IN"/>
        </w:rPr>
      </w:pPr>
    </w:p>
    <w:p w:rsidR="00FE404D" w:rsidRPr="00584BD5" w:rsidRDefault="0036095E" w:rsidP="00584BD5">
      <w:pPr>
        <w:autoSpaceDE w:val="0"/>
        <w:autoSpaceDN w:val="0"/>
        <w:adjustRightInd w:val="0"/>
        <w:spacing w:after="0" w:line="360" w:lineRule="auto"/>
        <w:rPr>
          <w:b/>
          <w:bCs/>
          <w:color w:val="000000"/>
          <w:szCs w:val="24"/>
          <w:lang w:eastAsia="en-IN"/>
        </w:rPr>
      </w:pPr>
      <w:proofErr w:type="spellStart"/>
      <w:proofErr w:type="gramStart"/>
      <w:r>
        <w:rPr>
          <w:b/>
          <w:bCs/>
          <w:color w:val="000000"/>
          <w:szCs w:val="24"/>
          <w:lang w:eastAsia="en-IN"/>
        </w:rPr>
        <w:t>Ans</w:t>
      </w:r>
      <w:proofErr w:type="spellEnd"/>
      <w:r>
        <w:rPr>
          <w:b/>
          <w:bCs/>
          <w:color w:val="000000"/>
          <w:szCs w:val="24"/>
          <w:lang w:eastAsia="en-IN"/>
        </w:rPr>
        <w:t xml:space="preserve"> 3b.</w:t>
      </w:r>
      <w:proofErr w:type="gramEnd"/>
    </w:p>
    <w:p w:rsidR="00FE404D" w:rsidRPr="00584BD5" w:rsidRDefault="003F6B20" w:rsidP="00584BD5">
      <w:pPr>
        <w:spacing w:after="0" w:line="360" w:lineRule="auto"/>
        <w:rPr>
          <w:rFonts w:eastAsia="Times New Roman"/>
          <w:b/>
          <w:bCs/>
          <w:color w:val="0E101A"/>
          <w:szCs w:val="24"/>
          <w:lang w:val="en-US"/>
        </w:rPr>
      </w:pPr>
      <w:r w:rsidRPr="00584BD5">
        <w:rPr>
          <w:rFonts w:eastAsia="Times New Roman"/>
          <w:b/>
          <w:bCs/>
          <w:color w:val="0E101A"/>
          <w:szCs w:val="24"/>
          <w:lang w:val="en-US"/>
        </w:rPr>
        <w:t>Introduction:</w:t>
      </w:r>
    </w:p>
    <w:p w:rsidR="003F6B20" w:rsidRPr="00584BD5" w:rsidRDefault="003F6B20" w:rsidP="00584BD5">
      <w:pPr>
        <w:spacing w:after="0" w:line="360" w:lineRule="auto"/>
        <w:rPr>
          <w:rFonts w:eastAsia="Times New Roman"/>
          <w:color w:val="0E101A"/>
          <w:szCs w:val="24"/>
          <w:lang w:val="en-US"/>
        </w:rPr>
      </w:pPr>
    </w:p>
    <w:p w:rsidR="00FE404D" w:rsidRPr="00584BD5" w:rsidRDefault="00FE404D" w:rsidP="00AA0894">
      <w:pPr>
        <w:spacing w:line="360" w:lineRule="auto"/>
        <w:rPr>
          <w:szCs w:val="24"/>
        </w:rPr>
      </w:pPr>
      <w:r w:rsidRPr="00584BD5">
        <w:rPr>
          <w:szCs w:val="24"/>
        </w:rPr>
        <w:t xml:space="preserve">People are extra inclined to maintain pets with them. Sometimes, many people maintain pets just for their fun or entertainment, even as others preserve them for care and a feel of success towards serving nature. It's miles only a form of the sense of </w:t>
      </w:r>
      <w:proofErr w:type="spellStart"/>
      <w:r w:rsidRPr="00584BD5">
        <w:rPr>
          <w:szCs w:val="24"/>
        </w:rPr>
        <w:t>fulfillment</w:t>
      </w:r>
      <w:proofErr w:type="spellEnd"/>
      <w:r w:rsidRPr="00584BD5">
        <w:rPr>
          <w:szCs w:val="24"/>
        </w:rPr>
        <w:t xml:space="preserve"> they get hold of with the aid of </w:t>
      </w:r>
    </w:p>
    <w:p w:rsidR="00FE404D" w:rsidRPr="00584BD5" w:rsidRDefault="00FE404D" w:rsidP="00584BD5">
      <w:pPr>
        <w:spacing w:line="360" w:lineRule="auto"/>
        <w:rPr>
          <w:szCs w:val="24"/>
        </w:rPr>
      </w:pPr>
    </w:p>
    <w:sectPr w:rsidR="00FE404D" w:rsidRPr="00584BD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NTIyMTSwNDE3MjNV0lEKTi0uzszPAykwrgUAQNcSbCwAAAA="/>
  </w:docVars>
  <w:rsids>
    <w:rsidRoot w:val="00FE404D"/>
    <w:rsid w:val="0036095E"/>
    <w:rsid w:val="003F6B20"/>
    <w:rsid w:val="00584BD5"/>
    <w:rsid w:val="006748E4"/>
    <w:rsid w:val="008E1BBD"/>
    <w:rsid w:val="00A24129"/>
    <w:rsid w:val="00AA0894"/>
    <w:rsid w:val="00D14AC3"/>
    <w:rsid w:val="00D736C4"/>
    <w:rsid w:val="00DA304D"/>
    <w:rsid w:val="00E864B1"/>
    <w:rsid w:val="00FE4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4D"/>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04D"/>
    <w:rPr>
      <w:b/>
      <w:bCs/>
    </w:rPr>
  </w:style>
  <w:style w:type="paragraph" w:styleId="NormalWeb">
    <w:name w:val="Normal (Web)"/>
    <w:basedOn w:val="Normal"/>
    <w:uiPriority w:val="99"/>
    <w:unhideWhenUsed/>
    <w:rsid w:val="00FE404D"/>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AA0894"/>
    <w:rPr>
      <w:color w:val="0000FF"/>
      <w:u w:val="single"/>
    </w:rPr>
  </w:style>
  <w:style w:type="paragraph" w:styleId="BalloonText">
    <w:name w:val="Balloon Text"/>
    <w:basedOn w:val="Normal"/>
    <w:link w:val="BalloonTextChar"/>
    <w:uiPriority w:val="99"/>
    <w:semiHidden/>
    <w:unhideWhenUsed/>
    <w:rsid w:val="00AA089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A0894"/>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2022-03-26T07:10:00Z</dcterms:created>
  <dcterms:modified xsi:type="dcterms:W3CDTF">2022-03-29T19:32:00Z</dcterms:modified>
</cp:coreProperties>
</file>