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C96" w:rsidRPr="00B1745E" w:rsidRDefault="00004C96" w:rsidP="00B1745E">
      <w:pPr>
        <w:spacing w:line="360" w:lineRule="auto"/>
        <w:jc w:val="center"/>
        <w:rPr>
          <w:rFonts w:ascii="Times New Roman" w:hAnsi="Times New Roman"/>
          <w:b/>
          <w:sz w:val="24"/>
          <w:szCs w:val="24"/>
        </w:rPr>
      </w:pPr>
      <w:r w:rsidRPr="00B1745E">
        <w:rPr>
          <w:rFonts w:ascii="Times New Roman" w:hAnsi="Times New Roman"/>
          <w:b/>
          <w:sz w:val="24"/>
          <w:szCs w:val="24"/>
        </w:rPr>
        <w:t>Strategic Cost Management</w:t>
      </w:r>
    </w:p>
    <w:p w:rsidR="00A93E8B" w:rsidRPr="008E7AE9" w:rsidRDefault="00A93E8B" w:rsidP="00A93E8B">
      <w:pPr>
        <w:pStyle w:val="Title"/>
        <w:spacing w:before="240" w:line="360" w:lineRule="auto"/>
        <w:jc w:val="center"/>
        <w:rPr>
          <w:b/>
        </w:rPr>
      </w:pPr>
      <w:r w:rsidRPr="008E7AE9">
        <w:rPr>
          <w:b/>
          <w:bCs/>
        </w:rPr>
        <w:t>April 2022 Examination</w:t>
      </w:r>
    </w:p>
    <w:p w:rsidR="00262716" w:rsidRPr="00B1745E" w:rsidRDefault="00262716" w:rsidP="00B1745E">
      <w:pPr>
        <w:spacing w:line="360" w:lineRule="auto"/>
        <w:jc w:val="both"/>
        <w:rPr>
          <w:rFonts w:ascii="Times New Roman" w:hAnsi="Times New Roman"/>
          <w:b/>
          <w:sz w:val="24"/>
          <w:szCs w:val="24"/>
        </w:rPr>
      </w:pPr>
    </w:p>
    <w:p w:rsidR="00B1745E" w:rsidRPr="00B1745E" w:rsidRDefault="00B1745E" w:rsidP="00B1745E">
      <w:pPr>
        <w:spacing w:line="360" w:lineRule="auto"/>
        <w:jc w:val="both"/>
        <w:rPr>
          <w:rFonts w:ascii="Times New Roman" w:hAnsi="Times New Roman"/>
          <w:b/>
          <w:sz w:val="24"/>
          <w:szCs w:val="24"/>
        </w:rPr>
      </w:pPr>
    </w:p>
    <w:p w:rsidR="00004C96" w:rsidRPr="00B1745E" w:rsidRDefault="00D26400" w:rsidP="00B1745E">
      <w:pPr>
        <w:spacing w:line="360" w:lineRule="auto"/>
        <w:jc w:val="both"/>
        <w:rPr>
          <w:rFonts w:ascii="Times New Roman" w:hAnsi="Times New Roman"/>
          <w:b/>
          <w:sz w:val="24"/>
          <w:szCs w:val="24"/>
        </w:rPr>
      </w:pPr>
      <w:r>
        <w:rPr>
          <w:rFonts w:ascii="Times New Roman" w:hAnsi="Times New Roman"/>
          <w:b/>
          <w:sz w:val="24"/>
          <w:szCs w:val="24"/>
        </w:rPr>
        <w:t>Q</w:t>
      </w:r>
      <w:r w:rsidR="00004C96" w:rsidRPr="00B1745E">
        <w:rPr>
          <w:rFonts w:ascii="Times New Roman" w:hAnsi="Times New Roman"/>
          <w:b/>
          <w:sz w:val="24"/>
          <w:szCs w:val="24"/>
        </w:rPr>
        <w:t xml:space="preserve">1. Mr. Manish comes to know about the need of analyzing the financial statements. He is keen to know about the concept of ratio analysis from you as a business consultant. Discuss about the term ratio analysis. </w:t>
      </w:r>
    </w:p>
    <w:p w:rsidR="00004C96" w:rsidRPr="00B1745E" w:rsidRDefault="00004C96" w:rsidP="00B1745E">
      <w:pPr>
        <w:spacing w:line="360" w:lineRule="auto"/>
        <w:jc w:val="both"/>
        <w:rPr>
          <w:rFonts w:ascii="Times New Roman" w:hAnsi="Times New Roman"/>
          <w:b/>
          <w:sz w:val="24"/>
          <w:szCs w:val="24"/>
        </w:rPr>
      </w:pPr>
      <w:r w:rsidRPr="00B1745E">
        <w:rPr>
          <w:rFonts w:ascii="Times New Roman" w:hAnsi="Times New Roman"/>
          <w:b/>
          <w:sz w:val="24"/>
          <w:szCs w:val="24"/>
        </w:rPr>
        <w:t xml:space="preserve">State all the ratios under inter-statement ratios analysis, </w:t>
      </w:r>
    </w:p>
    <w:p w:rsidR="00004C96" w:rsidRPr="00B1745E" w:rsidRDefault="00004C96" w:rsidP="00B1745E">
      <w:pPr>
        <w:spacing w:line="360" w:lineRule="auto"/>
        <w:jc w:val="both"/>
        <w:rPr>
          <w:rFonts w:ascii="Times New Roman" w:hAnsi="Times New Roman"/>
          <w:b/>
          <w:sz w:val="24"/>
          <w:szCs w:val="24"/>
        </w:rPr>
      </w:pPr>
      <w:r w:rsidRPr="00B1745E">
        <w:rPr>
          <w:rFonts w:ascii="Times New Roman" w:hAnsi="Times New Roman"/>
          <w:b/>
          <w:sz w:val="24"/>
          <w:szCs w:val="24"/>
        </w:rPr>
        <w:t xml:space="preserve">Describe any of the four ratios relevant with inter-statement ratios (10 Marks) </w:t>
      </w:r>
    </w:p>
    <w:p w:rsidR="00004C96" w:rsidRPr="00B1745E" w:rsidRDefault="00D26400" w:rsidP="00B1745E">
      <w:pPr>
        <w:spacing w:line="360" w:lineRule="auto"/>
        <w:jc w:val="both"/>
        <w:rPr>
          <w:rFonts w:ascii="Times New Roman" w:hAnsi="Times New Roman"/>
          <w:b/>
          <w:sz w:val="24"/>
          <w:szCs w:val="24"/>
        </w:rPr>
      </w:pPr>
      <w:proofErr w:type="spellStart"/>
      <w:proofErr w:type="gramStart"/>
      <w:r>
        <w:rPr>
          <w:rFonts w:ascii="Times New Roman" w:hAnsi="Times New Roman"/>
          <w:b/>
          <w:sz w:val="24"/>
          <w:szCs w:val="24"/>
        </w:rPr>
        <w:t>Ans</w:t>
      </w:r>
      <w:proofErr w:type="spellEnd"/>
      <w:r>
        <w:rPr>
          <w:rFonts w:ascii="Times New Roman" w:hAnsi="Times New Roman"/>
          <w:b/>
          <w:sz w:val="24"/>
          <w:szCs w:val="24"/>
        </w:rPr>
        <w:t xml:space="preserve"> 1.</w:t>
      </w:r>
      <w:proofErr w:type="gramEnd"/>
    </w:p>
    <w:p w:rsidR="00004C96" w:rsidRPr="00B1745E" w:rsidRDefault="00004C96" w:rsidP="00B1745E">
      <w:pPr>
        <w:spacing w:line="360" w:lineRule="auto"/>
        <w:jc w:val="both"/>
        <w:rPr>
          <w:rFonts w:ascii="Times New Roman" w:hAnsi="Times New Roman"/>
          <w:b/>
          <w:sz w:val="24"/>
          <w:szCs w:val="24"/>
        </w:rPr>
      </w:pPr>
      <w:r w:rsidRPr="00B1745E">
        <w:rPr>
          <w:rFonts w:ascii="Times New Roman" w:hAnsi="Times New Roman"/>
          <w:b/>
          <w:sz w:val="24"/>
          <w:szCs w:val="24"/>
        </w:rPr>
        <w:t xml:space="preserve">Introduction: </w:t>
      </w:r>
    </w:p>
    <w:p w:rsidR="00DA304D" w:rsidRDefault="00004C96" w:rsidP="00E54984">
      <w:pPr>
        <w:spacing w:after="0" w:line="360" w:lineRule="auto"/>
        <w:jc w:val="both"/>
        <w:rPr>
          <w:rFonts w:ascii="Times New Roman" w:hAnsi="Times New Roman"/>
          <w:sz w:val="24"/>
          <w:szCs w:val="24"/>
        </w:rPr>
      </w:pPr>
      <w:r w:rsidRPr="00B1745E">
        <w:rPr>
          <w:rFonts w:ascii="Times New Roman" w:eastAsia="Times New Roman" w:hAnsi="Times New Roman"/>
          <w:b/>
          <w:color w:val="0E101A"/>
          <w:sz w:val="24"/>
          <w:szCs w:val="24"/>
          <w:lang w:val="en-IN" w:eastAsia="en-IN"/>
        </w:rPr>
        <w:t>Ratio Analysis</w:t>
      </w:r>
      <w:r w:rsidR="00D26400">
        <w:rPr>
          <w:rFonts w:ascii="Times New Roman" w:eastAsia="Times New Roman" w:hAnsi="Times New Roman"/>
          <w:b/>
          <w:color w:val="0E101A"/>
          <w:sz w:val="24"/>
          <w:szCs w:val="24"/>
          <w:lang w:val="en-IN" w:eastAsia="en-IN"/>
        </w:rPr>
        <w:t xml:space="preserve">: </w:t>
      </w:r>
      <w:r w:rsidRPr="00B1745E">
        <w:rPr>
          <w:rFonts w:ascii="Times New Roman" w:hAnsi="Times New Roman"/>
          <w:sz w:val="24"/>
          <w:szCs w:val="24"/>
        </w:rPr>
        <w:t xml:space="preserve">A ratio is a numerical value obtained by dividing one number by another. A ratio is provided as a fraction or quantity of instances one range is a part of another. Ratio evaluation evaluates the agency's liquidity, solvency, and debt- stage. Liquidity refers back to the corporation's potential to pay its short-term debt, whereas solvency is its capacity to meet its long-time period liabilities. But, conducting a ratio analysis may not be viable without the supply </w:t>
      </w:r>
    </w:p>
    <w:p w:rsidR="00E54984" w:rsidRDefault="00E54984" w:rsidP="00E54984">
      <w:pPr>
        <w:shd w:val="clear" w:color="auto" w:fill="FFFFFF"/>
        <w:rPr>
          <w:rFonts w:eastAsia="Times New Roman"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E54984" w:rsidRDefault="00E54984" w:rsidP="00E54984">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E54984" w:rsidRDefault="00E54984" w:rsidP="00E54984">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E54984" w:rsidRDefault="00E54984" w:rsidP="00E54984">
      <w:pPr>
        <w:shd w:val="clear" w:color="auto" w:fill="FFFFFF"/>
        <w:spacing w:line="240" w:lineRule="auto"/>
        <w:jc w:val="center"/>
        <w:rPr>
          <w:rFonts w:eastAsia="Times New Roman" w:cs="Calibri"/>
          <w:color w:val="222222"/>
        </w:rPr>
      </w:pPr>
      <w:hyperlink r:id="rId6" w:tgtFrame="_blank" w:history="1">
        <w:r>
          <w:rPr>
            <w:rStyle w:val="Hyperlink"/>
            <w:rFonts w:ascii="Georgia" w:eastAsia="Times New Roman" w:hAnsi="Georgia" w:cs="Calibri"/>
            <w:sz w:val="33"/>
          </w:rPr>
          <w:t>https://nmimsassignment.com/online-buy-2/</w:t>
        </w:r>
      </w:hyperlink>
    </w:p>
    <w:p w:rsidR="00E54984" w:rsidRDefault="00E54984" w:rsidP="00E54984">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E54984" w:rsidRDefault="00E54984" w:rsidP="00E54984">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E54984" w:rsidRDefault="00E54984" w:rsidP="00E54984">
      <w:pPr>
        <w:shd w:val="clear" w:color="auto" w:fill="FFFFFF"/>
        <w:spacing w:line="240" w:lineRule="auto"/>
        <w:jc w:val="center"/>
        <w:rPr>
          <w:rFonts w:ascii="Arial" w:eastAsia="Times New Roman" w:hAnsi="Arial" w:cs="Calibri"/>
          <w:color w:val="222222"/>
        </w:rPr>
      </w:pPr>
    </w:p>
    <w:p w:rsidR="00E54984" w:rsidRDefault="00E54984" w:rsidP="00E54984">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lastRenderedPageBreak/>
        <w:t>your</w:t>
      </w:r>
      <w:proofErr w:type="gramEnd"/>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E54984" w:rsidRDefault="00E54984" w:rsidP="00E54984">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E54984" w:rsidRDefault="00E54984" w:rsidP="00E54984">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E54984" w:rsidRDefault="00E54984" w:rsidP="00E54984">
      <w:pPr>
        <w:shd w:val="clear" w:color="auto" w:fill="FFFFFF"/>
        <w:spacing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E54984" w:rsidRDefault="00E54984" w:rsidP="00E54984">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8" w:tgtFrame="_blank" w:history="1">
        <w:r>
          <w:rPr>
            <w:rStyle w:val="Hyperlink"/>
            <w:rFonts w:ascii="Georgia" w:eastAsia="Times New Roman" w:hAnsi="Georgia" w:cs="Calibri"/>
            <w:sz w:val="33"/>
          </w:rPr>
          <w:t>aapkieducation@gmail.com</w:t>
        </w:r>
      </w:hyperlink>
    </w:p>
    <w:p w:rsidR="00E54984" w:rsidRDefault="00E54984" w:rsidP="00E54984">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E54984" w:rsidRDefault="00E54984" w:rsidP="00E54984">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9" w:tgtFrame="_blank" w:history="1">
        <w:r>
          <w:rPr>
            <w:rStyle w:val="Hyperlink"/>
            <w:rFonts w:ascii="Georgia" w:eastAsia="Times New Roman" w:hAnsi="Georgia" w:cs="Calibri"/>
            <w:color w:val="1155CC"/>
            <w:sz w:val="33"/>
            <w:shd w:val="clear" w:color="auto" w:fill="00FF00"/>
          </w:rPr>
          <w:t>www.aapkieducation.com</w:t>
        </w:r>
      </w:hyperlink>
    </w:p>
    <w:p w:rsidR="00E54984" w:rsidRDefault="00E54984" w:rsidP="00E54984">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E54984" w:rsidRDefault="00E54984" w:rsidP="00E54984">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E54984" w:rsidRDefault="00E54984" w:rsidP="00E54984">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E54984" w:rsidRDefault="00E54984" w:rsidP="00E54984">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E54984" w:rsidRDefault="00E54984" w:rsidP="00E54984">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E54984" w:rsidRDefault="00E54984" w:rsidP="00E54984">
      <w:pPr>
        <w:spacing w:after="0" w:line="360" w:lineRule="auto"/>
        <w:jc w:val="both"/>
        <w:rPr>
          <w:rFonts w:ascii="Times New Roman" w:hAnsi="Times New Roman"/>
          <w:sz w:val="24"/>
          <w:szCs w:val="24"/>
        </w:rPr>
      </w:pPr>
    </w:p>
    <w:p w:rsidR="00E54984" w:rsidRPr="00B1745E" w:rsidRDefault="00E54984" w:rsidP="00E54984">
      <w:pPr>
        <w:spacing w:after="0" w:line="360" w:lineRule="auto"/>
        <w:jc w:val="both"/>
        <w:rPr>
          <w:rFonts w:ascii="Times New Roman" w:hAnsi="Times New Roman"/>
          <w:sz w:val="24"/>
          <w:szCs w:val="24"/>
        </w:rPr>
      </w:pPr>
    </w:p>
    <w:p w:rsidR="00004C96" w:rsidRPr="00B1745E" w:rsidRDefault="00004C96" w:rsidP="00B1745E">
      <w:pPr>
        <w:spacing w:line="360" w:lineRule="auto"/>
        <w:jc w:val="both"/>
        <w:rPr>
          <w:rFonts w:ascii="Times New Roman" w:hAnsi="Times New Roman"/>
          <w:sz w:val="24"/>
          <w:szCs w:val="24"/>
        </w:rPr>
      </w:pPr>
    </w:p>
    <w:p w:rsidR="00004C96" w:rsidRPr="00B1745E" w:rsidRDefault="00D26400" w:rsidP="00B1745E">
      <w:pPr>
        <w:spacing w:line="360" w:lineRule="auto"/>
        <w:jc w:val="both"/>
        <w:rPr>
          <w:rFonts w:ascii="Times New Roman" w:hAnsi="Times New Roman"/>
          <w:b/>
          <w:sz w:val="24"/>
          <w:szCs w:val="24"/>
        </w:rPr>
      </w:pPr>
      <w:r>
        <w:rPr>
          <w:rFonts w:ascii="Times New Roman" w:hAnsi="Times New Roman"/>
          <w:b/>
          <w:sz w:val="24"/>
          <w:szCs w:val="24"/>
        </w:rPr>
        <w:t>Q</w:t>
      </w:r>
      <w:r w:rsidR="00004C96" w:rsidRPr="00B1745E">
        <w:rPr>
          <w:rFonts w:ascii="Times New Roman" w:hAnsi="Times New Roman"/>
          <w:b/>
          <w:sz w:val="24"/>
          <w:szCs w:val="24"/>
        </w:rPr>
        <w:t xml:space="preserve">2. Armani Brothers received an order of supplying 100 mattresses, on a monthly basis to one of their client located in the Mumbai Suburbs. An additional equipment of Rs100000 will be required for executing the order.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tblGrid>
      <w:tr w:rsidR="00004C96" w:rsidRPr="00B1745E" w:rsidTr="00D26400">
        <w:trPr>
          <w:jc w:val="center"/>
        </w:trPr>
        <w:tc>
          <w:tcPr>
            <w:tcW w:w="5637" w:type="dxa"/>
          </w:tcPr>
          <w:p w:rsidR="00004C96" w:rsidRPr="00B1745E" w:rsidRDefault="00004C96" w:rsidP="00B1745E">
            <w:pPr>
              <w:spacing w:after="0" w:line="360" w:lineRule="auto"/>
              <w:jc w:val="both"/>
              <w:rPr>
                <w:rFonts w:ascii="Times New Roman" w:hAnsi="Times New Roman"/>
                <w:b/>
                <w:sz w:val="24"/>
                <w:szCs w:val="24"/>
              </w:rPr>
            </w:pPr>
            <w:r w:rsidRPr="00B1745E">
              <w:rPr>
                <w:rFonts w:ascii="Times New Roman" w:hAnsi="Times New Roman"/>
                <w:b/>
                <w:sz w:val="24"/>
                <w:szCs w:val="24"/>
              </w:rPr>
              <w:t>The cost details in relation to the order is as under</w:t>
            </w:r>
          </w:p>
        </w:tc>
      </w:tr>
      <w:tr w:rsidR="00004C96" w:rsidRPr="00B1745E" w:rsidTr="00D26400">
        <w:trPr>
          <w:jc w:val="center"/>
        </w:trPr>
        <w:tc>
          <w:tcPr>
            <w:tcW w:w="5637" w:type="dxa"/>
          </w:tcPr>
          <w:p w:rsidR="00004C96" w:rsidRPr="00B1745E" w:rsidRDefault="00004C96" w:rsidP="00B1745E">
            <w:pPr>
              <w:spacing w:after="0" w:line="360" w:lineRule="auto"/>
              <w:jc w:val="both"/>
              <w:rPr>
                <w:rFonts w:ascii="Times New Roman" w:hAnsi="Times New Roman"/>
                <w:b/>
                <w:sz w:val="24"/>
                <w:szCs w:val="24"/>
              </w:rPr>
            </w:pPr>
            <w:r w:rsidRPr="00B1745E">
              <w:rPr>
                <w:rFonts w:ascii="Times New Roman" w:hAnsi="Times New Roman"/>
                <w:b/>
                <w:sz w:val="24"/>
                <w:szCs w:val="24"/>
              </w:rPr>
              <w:t xml:space="preserve">Consumables 120 </w:t>
            </w:r>
            <w:proofErr w:type="spellStart"/>
            <w:r w:rsidRPr="00B1745E">
              <w:rPr>
                <w:rFonts w:ascii="Times New Roman" w:hAnsi="Times New Roman"/>
                <w:b/>
                <w:sz w:val="24"/>
                <w:szCs w:val="24"/>
              </w:rPr>
              <w:t>kgs</w:t>
            </w:r>
            <w:proofErr w:type="spellEnd"/>
            <w:r w:rsidRPr="00B1745E">
              <w:rPr>
                <w:rFonts w:ascii="Times New Roman" w:hAnsi="Times New Roman"/>
                <w:b/>
                <w:sz w:val="24"/>
                <w:szCs w:val="24"/>
              </w:rPr>
              <w:t xml:space="preserve"> @Rs 600 per kg</w:t>
            </w:r>
          </w:p>
        </w:tc>
      </w:tr>
      <w:tr w:rsidR="00004C96" w:rsidRPr="00B1745E" w:rsidTr="00D26400">
        <w:trPr>
          <w:jc w:val="center"/>
        </w:trPr>
        <w:tc>
          <w:tcPr>
            <w:tcW w:w="5637" w:type="dxa"/>
          </w:tcPr>
          <w:p w:rsidR="00004C96" w:rsidRPr="00B1745E" w:rsidRDefault="00004C96" w:rsidP="00B1745E">
            <w:pPr>
              <w:spacing w:after="0" w:line="360" w:lineRule="auto"/>
              <w:jc w:val="both"/>
              <w:rPr>
                <w:rFonts w:ascii="Times New Roman" w:hAnsi="Times New Roman"/>
                <w:b/>
                <w:sz w:val="24"/>
                <w:szCs w:val="24"/>
              </w:rPr>
            </w:pPr>
            <w:r w:rsidRPr="00B1745E">
              <w:rPr>
                <w:rFonts w:ascii="Times New Roman" w:hAnsi="Times New Roman"/>
                <w:b/>
                <w:sz w:val="24"/>
                <w:szCs w:val="24"/>
              </w:rPr>
              <w:t>Thread and glue Rs100 per mattresses</w:t>
            </w:r>
          </w:p>
        </w:tc>
      </w:tr>
      <w:tr w:rsidR="00004C96" w:rsidRPr="00B1745E" w:rsidTr="00D26400">
        <w:trPr>
          <w:jc w:val="center"/>
        </w:trPr>
        <w:tc>
          <w:tcPr>
            <w:tcW w:w="5637" w:type="dxa"/>
          </w:tcPr>
          <w:p w:rsidR="00004C96" w:rsidRPr="00B1745E" w:rsidRDefault="00004C96" w:rsidP="00B1745E">
            <w:pPr>
              <w:spacing w:after="0" w:line="360" w:lineRule="auto"/>
              <w:jc w:val="both"/>
              <w:rPr>
                <w:rFonts w:ascii="Times New Roman" w:hAnsi="Times New Roman"/>
                <w:b/>
                <w:sz w:val="24"/>
                <w:szCs w:val="24"/>
              </w:rPr>
            </w:pPr>
            <w:r w:rsidRPr="00B1745E">
              <w:rPr>
                <w:rFonts w:ascii="Times New Roman" w:hAnsi="Times New Roman"/>
                <w:b/>
                <w:sz w:val="24"/>
                <w:szCs w:val="24"/>
              </w:rPr>
              <w:t>Packaging cost Rs250 per piece</w:t>
            </w:r>
          </w:p>
        </w:tc>
      </w:tr>
      <w:tr w:rsidR="00004C96" w:rsidRPr="00B1745E" w:rsidTr="00D26400">
        <w:trPr>
          <w:jc w:val="center"/>
        </w:trPr>
        <w:tc>
          <w:tcPr>
            <w:tcW w:w="5637" w:type="dxa"/>
          </w:tcPr>
          <w:p w:rsidR="00004C96" w:rsidRPr="00B1745E" w:rsidRDefault="00004C96" w:rsidP="00B1745E">
            <w:pPr>
              <w:spacing w:after="0" w:line="360" w:lineRule="auto"/>
              <w:jc w:val="both"/>
              <w:rPr>
                <w:rFonts w:ascii="Times New Roman" w:hAnsi="Times New Roman"/>
                <w:b/>
                <w:sz w:val="24"/>
                <w:szCs w:val="24"/>
              </w:rPr>
            </w:pPr>
            <w:r w:rsidRPr="00B1745E">
              <w:rPr>
                <w:rFonts w:ascii="Times New Roman" w:hAnsi="Times New Roman"/>
                <w:b/>
                <w:sz w:val="24"/>
                <w:szCs w:val="24"/>
              </w:rPr>
              <w:t xml:space="preserve">Labour hours – </w:t>
            </w:r>
          </w:p>
          <w:p w:rsidR="00004C96" w:rsidRPr="00B1745E" w:rsidRDefault="00004C96" w:rsidP="00B1745E">
            <w:pPr>
              <w:spacing w:after="0" w:line="360" w:lineRule="auto"/>
              <w:jc w:val="both"/>
              <w:rPr>
                <w:rFonts w:ascii="Times New Roman" w:hAnsi="Times New Roman"/>
                <w:b/>
                <w:sz w:val="24"/>
                <w:szCs w:val="24"/>
              </w:rPr>
            </w:pPr>
            <w:r w:rsidRPr="00B1745E">
              <w:rPr>
                <w:rFonts w:ascii="Times New Roman" w:hAnsi="Times New Roman"/>
                <w:b/>
                <w:sz w:val="24"/>
                <w:szCs w:val="24"/>
              </w:rPr>
              <w:t>100 hours of which 2o hours paid as overtime</w:t>
            </w:r>
          </w:p>
        </w:tc>
      </w:tr>
      <w:tr w:rsidR="00004C96" w:rsidRPr="00B1745E" w:rsidTr="00D26400">
        <w:trPr>
          <w:jc w:val="center"/>
        </w:trPr>
        <w:tc>
          <w:tcPr>
            <w:tcW w:w="5637" w:type="dxa"/>
          </w:tcPr>
          <w:p w:rsidR="00004C96" w:rsidRPr="00B1745E" w:rsidRDefault="00004C96" w:rsidP="00B1745E">
            <w:pPr>
              <w:spacing w:after="0" w:line="360" w:lineRule="auto"/>
              <w:jc w:val="both"/>
              <w:rPr>
                <w:rFonts w:ascii="Times New Roman" w:hAnsi="Times New Roman"/>
                <w:b/>
                <w:sz w:val="24"/>
                <w:szCs w:val="24"/>
              </w:rPr>
            </w:pPr>
            <w:r w:rsidRPr="00B1745E">
              <w:rPr>
                <w:rFonts w:ascii="Times New Roman" w:hAnsi="Times New Roman"/>
                <w:b/>
                <w:sz w:val="24"/>
                <w:szCs w:val="24"/>
              </w:rPr>
              <w:lastRenderedPageBreak/>
              <w:t>Labour rate Rs 100per hour</w:t>
            </w:r>
          </w:p>
        </w:tc>
      </w:tr>
      <w:tr w:rsidR="00004C96" w:rsidRPr="00B1745E" w:rsidTr="00D26400">
        <w:trPr>
          <w:jc w:val="center"/>
        </w:trPr>
        <w:tc>
          <w:tcPr>
            <w:tcW w:w="5637" w:type="dxa"/>
          </w:tcPr>
          <w:p w:rsidR="00004C96" w:rsidRPr="00B1745E" w:rsidRDefault="00004C96" w:rsidP="00B1745E">
            <w:pPr>
              <w:spacing w:after="0" w:line="360" w:lineRule="auto"/>
              <w:jc w:val="both"/>
              <w:rPr>
                <w:rFonts w:ascii="Times New Roman" w:hAnsi="Times New Roman"/>
                <w:b/>
                <w:sz w:val="24"/>
                <w:szCs w:val="24"/>
              </w:rPr>
            </w:pPr>
            <w:r w:rsidRPr="00B1745E">
              <w:rPr>
                <w:rFonts w:ascii="Times New Roman" w:hAnsi="Times New Roman"/>
                <w:b/>
                <w:sz w:val="24"/>
                <w:szCs w:val="24"/>
              </w:rPr>
              <w:t>Overtime is paid at the double of the rates</w:t>
            </w:r>
          </w:p>
        </w:tc>
      </w:tr>
      <w:tr w:rsidR="00004C96" w:rsidRPr="00B1745E" w:rsidTr="00D26400">
        <w:trPr>
          <w:jc w:val="center"/>
        </w:trPr>
        <w:tc>
          <w:tcPr>
            <w:tcW w:w="5637" w:type="dxa"/>
          </w:tcPr>
          <w:p w:rsidR="00004C96" w:rsidRPr="00B1745E" w:rsidRDefault="00004C96" w:rsidP="00B1745E">
            <w:pPr>
              <w:spacing w:after="0" w:line="360" w:lineRule="auto"/>
              <w:jc w:val="both"/>
              <w:rPr>
                <w:rFonts w:ascii="Times New Roman" w:hAnsi="Times New Roman"/>
                <w:b/>
                <w:sz w:val="24"/>
                <w:szCs w:val="24"/>
              </w:rPr>
            </w:pPr>
            <w:r w:rsidRPr="00B1745E">
              <w:rPr>
                <w:rFonts w:ascii="Times New Roman" w:hAnsi="Times New Roman"/>
                <w:b/>
                <w:sz w:val="24"/>
                <w:szCs w:val="24"/>
              </w:rPr>
              <w:t>Overhead paid for the month Rs20000</w:t>
            </w:r>
          </w:p>
        </w:tc>
      </w:tr>
      <w:tr w:rsidR="00004C96" w:rsidRPr="00B1745E" w:rsidTr="00D26400">
        <w:trPr>
          <w:jc w:val="center"/>
        </w:trPr>
        <w:tc>
          <w:tcPr>
            <w:tcW w:w="5637" w:type="dxa"/>
          </w:tcPr>
          <w:p w:rsidR="00004C96" w:rsidRPr="00B1745E" w:rsidRDefault="00004C96" w:rsidP="00B1745E">
            <w:pPr>
              <w:spacing w:after="0" w:line="360" w:lineRule="auto"/>
              <w:jc w:val="both"/>
              <w:rPr>
                <w:rFonts w:ascii="Times New Roman" w:hAnsi="Times New Roman"/>
                <w:b/>
                <w:sz w:val="24"/>
                <w:szCs w:val="24"/>
              </w:rPr>
            </w:pPr>
            <w:r w:rsidRPr="00B1745E">
              <w:rPr>
                <w:rFonts w:ascii="Times New Roman" w:hAnsi="Times New Roman"/>
                <w:b/>
                <w:sz w:val="24"/>
                <w:szCs w:val="24"/>
              </w:rPr>
              <w:t>Selling and distribution expenses Rs15500 per month</w:t>
            </w:r>
          </w:p>
        </w:tc>
      </w:tr>
    </w:tbl>
    <w:p w:rsidR="00004C96" w:rsidRPr="00B1745E" w:rsidRDefault="00004C96" w:rsidP="00B1745E">
      <w:pPr>
        <w:spacing w:line="360" w:lineRule="auto"/>
        <w:jc w:val="both"/>
        <w:rPr>
          <w:rFonts w:ascii="Times New Roman" w:hAnsi="Times New Roman"/>
          <w:b/>
          <w:sz w:val="24"/>
          <w:szCs w:val="24"/>
        </w:rPr>
      </w:pPr>
    </w:p>
    <w:p w:rsidR="00004C96" w:rsidRPr="00B1745E" w:rsidRDefault="00004C96" w:rsidP="00B1745E">
      <w:pPr>
        <w:spacing w:line="360" w:lineRule="auto"/>
        <w:jc w:val="both"/>
        <w:rPr>
          <w:rFonts w:ascii="Times New Roman" w:hAnsi="Times New Roman"/>
          <w:b/>
          <w:sz w:val="24"/>
          <w:szCs w:val="24"/>
        </w:rPr>
      </w:pPr>
      <w:r w:rsidRPr="00B1745E">
        <w:rPr>
          <w:rFonts w:ascii="Times New Roman" w:hAnsi="Times New Roman"/>
          <w:b/>
          <w:sz w:val="24"/>
          <w:szCs w:val="24"/>
        </w:rPr>
        <w:t xml:space="preserve">The manager of the firm mentioned that the firm will, need additional working capital to the extent of 70% of the sales amount to be realized by selling the 100 mattresses </w:t>
      </w:r>
    </w:p>
    <w:p w:rsidR="00004C96" w:rsidRPr="00B1745E" w:rsidRDefault="00004C96" w:rsidP="00B1745E">
      <w:pPr>
        <w:spacing w:line="360" w:lineRule="auto"/>
        <w:jc w:val="both"/>
        <w:rPr>
          <w:rFonts w:ascii="Times New Roman" w:hAnsi="Times New Roman"/>
          <w:b/>
          <w:sz w:val="24"/>
          <w:szCs w:val="24"/>
        </w:rPr>
      </w:pPr>
      <w:r w:rsidRPr="00B1745E">
        <w:rPr>
          <w:rFonts w:ascii="Times New Roman" w:hAnsi="Times New Roman"/>
          <w:b/>
          <w:sz w:val="24"/>
          <w:szCs w:val="24"/>
        </w:rPr>
        <w:t xml:space="preserve">The management is looking forward to earn an expected return of 25% on the additional capital required for accepting the order. Prepare a cost estimate and indicate the price to be quoted to the customer (10 Marks) </w:t>
      </w:r>
    </w:p>
    <w:p w:rsidR="00004C96" w:rsidRPr="00B1745E" w:rsidRDefault="00D26400" w:rsidP="00B1745E">
      <w:pPr>
        <w:spacing w:line="360" w:lineRule="auto"/>
        <w:jc w:val="both"/>
        <w:rPr>
          <w:rFonts w:ascii="Times New Roman" w:hAnsi="Times New Roman"/>
          <w:b/>
          <w:sz w:val="24"/>
          <w:szCs w:val="24"/>
        </w:rPr>
      </w:pPr>
      <w:proofErr w:type="spellStart"/>
      <w:r>
        <w:rPr>
          <w:rFonts w:ascii="Times New Roman" w:hAnsi="Times New Roman"/>
          <w:b/>
          <w:sz w:val="24"/>
          <w:szCs w:val="24"/>
        </w:rPr>
        <w:t>Ans</w:t>
      </w:r>
      <w:proofErr w:type="spellEnd"/>
      <w:r>
        <w:rPr>
          <w:rFonts w:ascii="Times New Roman" w:hAnsi="Times New Roman"/>
          <w:b/>
          <w:sz w:val="24"/>
          <w:szCs w:val="24"/>
        </w:rPr>
        <w:t xml:space="preserve"> 2</w:t>
      </w:r>
      <w:r w:rsidR="00004C96" w:rsidRPr="00B1745E">
        <w:rPr>
          <w:rFonts w:ascii="Times New Roman" w:hAnsi="Times New Roman"/>
          <w:b/>
          <w:sz w:val="24"/>
          <w:szCs w:val="24"/>
        </w:rPr>
        <w:t xml:space="preserve">: </w:t>
      </w:r>
    </w:p>
    <w:p w:rsidR="00004C96" w:rsidRPr="00B1745E" w:rsidRDefault="00004C96" w:rsidP="00B1745E">
      <w:pPr>
        <w:spacing w:line="360" w:lineRule="auto"/>
        <w:jc w:val="both"/>
        <w:rPr>
          <w:rFonts w:ascii="Times New Roman" w:hAnsi="Times New Roman"/>
          <w:b/>
          <w:sz w:val="24"/>
          <w:szCs w:val="24"/>
        </w:rPr>
      </w:pPr>
      <w:r w:rsidRPr="00B1745E">
        <w:rPr>
          <w:rFonts w:ascii="Times New Roman" w:hAnsi="Times New Roman"/>
          <w:b/>
          <w:sz w:val="24"/>
          <w:szCs w:val="24"/>
        </w:rPr>
        <w:t xml:space="preserve">Introduction: </w:t>
      </w:r>
    </w:p>
    <w:p w:rsidR="00004C96" w:rsidRDefault="00D10736" w:rsidP="00E54984">
      <w:pPr>
        <w:spacing w:line="360" w:lineRule="auto"/>
        <w:jc w:val="both"/>
        <w:rPr>
          <w:rFonts w:ascii="Times New Roman" w:hAnsi="Times New Roman"/>
          <w:sz w:val="24"/>
          <w:szCs w:val="24"/>
        </w:rPr>
      </w:pPr>
      <w:r w:rsidRPr="00B1745E">
        <w:rPr>
          <w:rFonts w:ascii="Times New Roman" w:hAnsi="Times New Roman"/>
          <w:sz w:val="24"/>
          <w:szCs w:val="24"/>
        </w:rPr>
        <w:t xml:space="preserve">The primary goal of cost accounting is to properly ascertain the price of a cost item which may be a product, a provider, or both. The ascertainment of value requires the collection of different charges arrangement of all the prices accrued for a given quantity or duration in a price sheet to decide the total and unit cost of the price item. A cost sheet estimates various costs to be incurred on a given task. The predicted income to be derived from the job is introduced to the overall cost to decide the selling rate of the product. This approach of figuring out the product's fee and the </w:t>
      </w:r>
    </w:p>
    <w:p w:rsidR="00E54984" w:rsidRPr="00B1745E" w:rsidRDefault="00E54984" w:rsidP="00E54984">
      <w:pPr>
        <w:spacing w:line="360" w:lineRule="auto"/>
        <w:jc w:val="both"/>
        <w:rPr>
          <w:rFonts w:ascii="Times New Roman" w:hAnsi="Times New Roman"/>
          <w:sz w:val="24"/>
          <w:szCs w:val="24"/>
        </w:rPr>
      </w:pPr>
    </w:p>
    <w:p w:rsidR="00D10736" w:rsidRPr="00B1745E" w:rsidRDefault="00D10736" w:rsidP="00B1745E">
      <w:pPr>
        <w:spacing w:line="360" w:lineRule="auto"/>
        <w:jc w:val="both"/>
        <w:rPr>
          <w:rFonts w:ascii="Times New Roman" w:hAnsi="Times New Roman"/>
          <w:sz w:val="24"/>
          <w:szCs w:val="24"/>
        </w:rPr>
      </w:pPr>
    </w:p>
    <w:p w:rsidR="00D10736" w:rsidRPr="00B1745E" w:rsidRDefault="00D26400" w:rsidP="00B1745E">
      <w:pPr>
        <w:spacing w:line="360" w:lineRule="auto"/>
        <w:jc w:val="both"/>
        <w:rPr>
          <w:rFonts w:ascii="Times New Roman" w:hAnsi="Times New Roman"/>
          <w:b/>
          <w:sz w:val="24"/>
          <w:szCs w:val="24"/>
        </w:rPr>
      </w:pPr>
      <w:r>
        <w:rPr>
          <w:rFonts w:ascii="Times New Roman" w:hAnsi="Times New Roman"/>
          <w:b/>
          <w:sz w:val="24"/>
          <w:szCs w:val="24"/>
        </w:rPr>
        <w:t>Q3</w:t>
      </w:r>
      <w:r w:rsidR="00D10736" w:rsidRPr="00B1745E">
        <w:rPr>
          <w:rFonts w:ascii="Times New Roman" w:hAnsi="Times New Roman"/>
          <w:b/>
          <w:sz w:val="24"/>
          <w:szCs w:val="24"/>
        </w:rPr>
        <w:t xml:space="preserve">a. You being the manager of Amol Manufacturing P Ltd </w:t>
      </w:r>
      <w:proofErr w:type="gramStart"/>
      <w:r w:rsidR="00D10736" w:rsidRPr="00B1745E">
        <w:rPr>
          <w:rFonts w:ascii="Times New Roman" w:hAnsi="Times New Roman"/>
          <w:b/>
          <w:sz w:val="24"/>
          <w:szCs w:val="24"/>
        </w:rPr>
        <w:t>wants</w:t>
      </w:r>
      <w:proofErr w:type="gramEnd"/>
      <w:r w:rsidR="00D10736" w:rsidRPr="00B1745E">
        <w:rPr>
          <w:rFonts w:ascii="Times New Roman" w:hAnsi="Times New Roman"/>
          <w:b/>
          <w:sz w:val="24"/>
          <w:szCs w:val="24"/>
        </w:rPr>
        <w:t xml:space="preserve"> to implement costing system in the proposed manufacturing unit to be located at Silvassa. You are concerned about which of the two methods - traditional costing and ABC System, to be employed. </w:t>
      </w:r>
    </w:p>
    <w:p w:rsidR="00D10736" w:rsidRPr="00B1745E" w:rsidRDefault="00D10736" w:rsidP="00B1745E">
      <w:pPr>
        <w:spacing w:line="360" w:lineRule="auto"/>
        <w:jc w:val="both"/>
        <w:rPr>
          <w:rFonts w:ascii="Times New Roman" w:hAnsi="Times New Roman"/>
          <w:b/>
          <w:sz w:val="24"/>
          <w:szCs w:val="24"/>
        </w:rPr>
      </w:pPr>
      <w:r w:rsidRPr="00B1745E">
        <w:rPr>
          <w:rFonts w:ascii="Times New Roman" w:hAnsi="Times New Roman"/>
          <w:b/>
          <w:sz w:val="24"/>
          <w:szCs w:val="24"/>
        </w:rPr>
        <w:t>These two methods are different when it comes to allocation process, cost objects and so on. You would like to understand the points of difference between traditional costing and ABC System from Mr Mehta your professional colleague so that you can decide effectively.</w:t>
      </w:r>
    </w:p>
    <w:p w:rsidR="00D10736" w:rsidRPr="00B1745E" w:rsidRDefault="00D10736" w:rsidP="00B1745E">
      <w:pPr>
        <w:spacing w:line="360" w:lineRule="auto"/>
        <w:jc w:val="both"/>
        <w:rPr>
          <w:rFonts w:ascii="Times New Roman" w:hAnsi="Times New Roman"/>
          <w:b/>
          <w:sz w:val="24"/>
          <w:szCs w:val="24"/>
        </w:rPr>
      </w:pPr>
      <w:r w:rsidRPr="00B1745E">
        <w:rPr>
          <w:rFonts w:ascii="Times New Roman" w:hAnsi="Times New Roman"/>
          <w:b/>
          <w:sz w:val="24"/>
          <w:szCs w:val="24"/>
        </w:rPr>
        <w:lastRenderedPageBreak/>
        <w:t xml:space="preserve">Mr Mehta covered five major points of discussion on this. Discuss what you recollect as difference between the two systems </w:t>
      </w:r>
      <w:proofErr w:type="gramStart"/>
      <w:r w:rsidRPr="00B1745E">
        <w:rPr>
          <w:rFonts w:ascii="Times New Roman" w:hAnsi="Times New Roman"/>
          <w:b/>
          <w:sz w:val="24"/>
          <w:szCs w:val="24"/>
        </w:rPr>
        <w:t>( 5</w:t>
      </w:r>
      <w:proofErr w:type="gramEnd"/>
      <w:r w:rsidRPr="00B1745E">
        <w:rPr>
          <w:rFonts w:ascii="Times New Roman" w:hAnsi="Times New Roman"/>
          <w:b/>
          <w:sz w:val="24"/>
          <w:szCs w:val="24"/>
        </w:rPr>
        <w:t xml:space="preserve"> Marks) </w:t>
      </w:r>
    </w:p>
    <w:p w:rsidR="00D10736" w:rsidRPr="00B1745E" w:rsidRDefault="00D26400" w:rsidP="00B1745E">
      <w:pPr>
        <w:spacing w:line="360" w:lineRule="auto"/>
        <w:jc w:val="both"/>
        <w:rPr>
          <w:rFonts w:ascii="Times New Roman" w:hAnsi="Times New Roman"/>
          <w:b/>
          <w:sz w:val="24"/>
          <w:szCs w:val="24"/>
        </w:rPr>
      </w:pPr>
      <w:proofErr w:type="spellStart"/>
      <w:proofErr w:type="gramStart"/>
      <w:r>
        <w:rPr>
          <w:rFonts w:ascii="Times New Roman" w:hAnsi="Times New Roman"/>
          <w:b/>
          <w:sz w:val="24"/>
          <w:szCs w:val="24"/>
        </w:rPr>
        <w:t>Ans</w:t>
      </w:r>
      <w:proofErr w:type="spellEnd"/>
      <w:r>
        <w:rPr>
          <w:rFonts w:ascii="Times New Roman" w:hAnsi="Times New Roman"/>
          <w:b/>
          <w:sz w:val="24"/>
          <w:szCs w:val="24"/>
        </w:rPr>
        <w:t xml:space="preserve"> 3a.</w:t>
      </w:r>
      <w:proofErr w:type="gramEnd"/>
    </w:p>
    <w:p w:rsidR="00D10736" w:rsidRPr="00B1745E" w:rsidRDefault="00D10736" w:rsidP="00B1745E">
      <w:pPr>
        <w:spacing w:line="360" w:lineRule="auto"/>
        <w:jc w:val="both"/>
        <w:rPr>
          <w:rFonts w:ascii="Times New Roman" w:hAnsi="Times New Roman"/>
          <w:b/>
          <w:sz w:val="24"/>
          <w:szCs w:val="24"/>
        </w:rPr>
      </w:pPr>
      <w:r w:rsidRPr="00B1745E">
        <w:rPr>
          <w:rFonts w:ascii="Times New Roman" w:hAnsi="Times New Roman"/>
          <w:b/>
          <w:sz w:val="24"/>
          <w:szCs w:val="24"/>
        </w:rPr>
        <w:t xml:space="preserve">Introduction: </w:t>
      </w:r>
    </w:p>
    <w:p w:rsidR="00D10736" w:rsidRPr="00B1745E" w:rsidRDefault="00D10736" w:rsidP="00B1745E">
      <w:pPr>
        <w:spacing w:line="360" w:lineRule="auto"/>
        <w:jc w:val="both"/>
        <w:rPr>
          <w:rFonts w:ascii="Times New Roman" w:hAnsi="Times New Roman"/>
          <w:sz w:val="24"/>
          <w:szCs w:val="24"/>
        </w:rPr>
      </w:pPr>
      <w:r w:rsidRPr="00B1745E">
        <w:rPr>
          <w:rFonts w:ascii="Times New Roman" w:hAnsi="Times New Roman"/>
          <w:sz w:val="24"/>
          <w:szCs w:val="24"/>
        </w:rPr>
        <w:t xml:space="preserve">The traditional costing approach is likewise known as the conventional approach of costing, in different words. The fixed costs are assigned or allocated to the product based on the volume of this method. For instance, the range of devices produced or manufactured, the wide variety of direct labor hours, etc. </w:t>
      </w:r>
    </w:p>
    <w:p w:rsidR="00262716" w:rsidRDefault="00262716" w:rsidP="00B1745E">
      <w:pPr>
        <w:spacing w:line="360" w:lineRule="auto"/>
        <w:jc w:val="both"/>
        <w:rPr>
          <w:rFonts w:ascii="Times New Roman" w:hAnsi="Times New Roman"/>
          <w:sz w:val="24"/>
          <w:szCs w:val="24"/>
        </w:rPr>
      </w:pPr>
    </w:p>
    <w:p w:rsidR="00E54984" w:rsidRPr="00B1745E" w:rsidRDefault="00E54984" w:rsidP="00B1745E">
      <w:pPr>
        <w:spacing w:line="360" w:lineRule="auto"/>
        <w:jc w:val="both"/>
        <w:rPr>
          <w:rFonts w:ascii="Times New Roman" w:hAnsi="Times New Roman"/>
          <w:sz w:val="24"/>
          <w:szCs w:val="24"/>
        </w:rPr>
      </w:pPr>
    </w:p>
    <w:p w:rsidR="00262716" w:rsidRPr="00B1745E" w:rsidRDefault="00D26400" w:rsidP="00B1745E">
      <w:pPr>
        <w:spacing w:line="360" w:lineRule="auto"/>
        <w:jc w:val="both"/>
        <w:rPr>
          <w:rFonts w:ascii="Times New Roman" w:hAnsi="Times New Roman"/>
          <w:b/>
          <w:sz w:val="24"/>
          <w:szCs w:val="24"/>
        </w:rPr>
      </w:pPr>
      <w:proofErr w:type="gramStart"/>
      <w:r>
        <w:rPr>
          <w:rFonts w:ascii="Times New Roman" w:hAnsi="Times New Roman"/>
          <w:b/>
          <w:sz w:val="24"/>
          <w:szCs w:val="24"/>
        </w:rPr>
        <w:t>Q</w:t>
      </w:r>
      <w:r w:rsidR="00262716" w:rsidRPr="00B1745E">
        <w:rPr>
          <w:rFonts w:ascii="Times New Roman" w:hAnsi="Times New Roman"/>
          <w:b/>
          <w:sz w:val="24"/>
          <w:szCs w:val="24"/>
        </w:rPr>
        <w:t>3.b.</w:t>
      </w:r>
      <w:proofErr w:type="gramEnd"/>
      <w:r w:rsidR="00262716" w:rsidRPr="00B1745E">
        <w:rPr>
          <w:rFonts w:ascii="Times New Roman" w:hAnsi="Times New Roman"/>
          <w:b/>
          <w:sz w:val="24"/>
          <w:szCs w:val="24"/>
        </w:rPr>
        <w:t xml:space="preserve"> Following is the data available for one of the existing manufacturing unit, located at Surat. Allocated the overhead cost under the ABC system and discuss the steps for allocation of such overhead cost</w:t>
      </w:r>
    </w:p>
    <w:p w:rsidR="00262716" w:rsidRPr="00B1745E" w:rsidRDefault="00262716" w:rsidP="00B1745E">
      <w:pPr>
        <w:spacing w:line="360" w:lineRule="auto"/>
        <w:jc w:val="both"/>
        <w:rPr>
          <w:rFonts w:ascii="Times New Roman" w:hAnsi="Times New Roman"/>
          <w:b/>
          <w:sz w:val="24"/>
          <w:szCs w:val="24"/>
        </w:rPr>
      </w:pPr>
      <w:r w:rsidRPr="00B1745E">
        <w:rPr>
          <w:rFonts w:ascii="Times New Roman" w:hAnsi="Times New Roman"/>
          <w:b/>
          <w:noProof/>
          <w:sz w:val="24"/>
          <w:szCs w:val="24"/>
        </w:rPr>
        <w:drawing>
          <wp:inline distT="0" distB="0" distL="0" distR="0">
            <wp:extent cx="5184140" cy="20516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184140" cy="2051685"/>
                    </a:xfrm>
                    <a:prstGeom prst="rect">
                      <a:avLst/>
                    </a:prstGeom>
                    <a:noFill/>
                    <a:ln w="9525">
                      <a:noFill/>
                      <a:miter lim="800000"/>
                      <a:headEnd/>
                      <a:tailEnd/>
                    </a:ln>
                  </pic:spPr>
                </pic:pic>
              </a:graphicData>
            </a:graphic>
          </wp:inline>
        </w:drawing>
      </w:r>
    </w:p>
    <w:p w:rsidR="00D26400" w:rsidRDefault="00D26400" w:rsidP="00B1745E">
      <w:pPr>
        <w:spacing w:line="360" w:lineRule="auto"/>
        <w:jc w:val="both"/>
        <w:rPr>
          <w:rFonts w:ascii="Times New Roman" w:hAnsi="Times New Roman"/>
          <w:b/>
          <w:sz w:val="24"/>
          <w:szCs w:val="24"/>
        </w:rPr>
      </w:pPr>
      <w:proofErr w:type="spellStart"/>
      <w:proofErr w:type="gramStart"/>
      <w:r>
        <w:rPr>
          <w:rFonts w:ascii="Times New Roman" w:hAnsi="Times New Roman"/>
          <w:b/>
          <w:sz w:val="24"/>
          <w:szCs w:val="24"/>
        </w:rPr>
        <w:t>Ans</w:t>
      </w:r>
      <w:proofErr w:type="spellEnd"/>
      <w:r>
        <w:rPr>
          <w:rFonts w:ascii="Times New Roman" w:hAnsi="Times New Roman"/>
          <w:b/>
          <w:sz w:val="24"/>
          <w:szCs w:val="24"/>
        </w:rPr>
        <w:t xml:space="preserve"> 3b.</w:t>
      </w:r>
      <w:proofErr w:type="gramEnd"/>
    </w:p>
    <w:p w:rsidR="00262716" w:rsidRPr="00B1745E" w:rsidRDefault="00262716" w:rsidP="00B1745E">
      <w:pPr>
        <w:spacing w:line="360" w:lineRule="auto"/>
        <w:jc w:val="both"/>
        <w:rPr>
          <w:rFonts w:ascii="Times New Roman" w:hAnsi="Times New Roman"/>
          <w:b/>
          <w:sz w:val="24"/>
          <w:szCs w:val="24"/>
        </w:rPr>
      </w:pPr>
      <w:r w:rsidRPr="00B1745E">
        <w:rPr>
          <w:rFonts w:ascii="Times New Roman" w:hAnsi="Times New Roman"/>
          <w:b/>
          <w:sz w:val="24"/>
          <w:szCs w:val="24"/>
        </w:rPr>
        <w:t xml:space="preserve">Introduction: </w:t>
      </w:r>
    </w:p>
    <w:p w:rsidR="00262716" w:rsidRPr="00B1745E" w:rsidRDefault="00262716" w:rsidP="00B1745E">
      <w:pPr>
        <w:spacing w:line="360" w:lineRule="auto"/>
        <w:jc w:val="both"/>
        <w:rPr>
          <w:rFonts w:ascii="Times New Roman" w:hAnsi="Times New Roman"/>
          <w:sz w:val="24"/>
          <w:szCs w:val="24"/>
        </w:rPr>
      </w:pPr>
      <w:r w:rsidRPr="00B1745E">
        <w:rPr>
          <w:rFonts w:ascii="Times New Roman" w:hAnsi="Times New Roman"/>
          <w:sz w:val="24"/>
          <w:szCs w:val="24"/>
        </w:rPr>
        <w:t>Activity-based costing is a costing method used to determine the product's price by identifying the exceptional sports being accomplished within the organization and then assigning the price of each activity recognized to the goods and services based on their actual consumption of them.</w:t>
      </w:r>
    </w:p>
    <w:sectPr w:rsidR="00262716" w:rsidRPr="00B1745E"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50BF4"/>
    <w:multiLevelType w:val="hybridMultilevel"/>
    <w:tmpl w:val="55C8382A"/>
    <w:lvl w:ilvl="0" w:tplc="01EAB376">
      <w:start w:val="1"/>
      <w:numFmt w:val="decimal"/>
      <w:lvlText w:val="%1."/>
      <w:lvlJc w:val="left"/>
      <w:pPr>
        <w:ind w:left="420" w:hanging="4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sDCwMDKzNDIxNzYD8pR0lIJTi4sz8/NACkxrAc9KnoUsAAAA"/>
  </w:docVars>
  <w:rsids>
    <w:rsidRoot w:val="00004C96"/>
    <w:rsid w:val="00004C96"/>
    <w:rsid w:val="00226303"/>
    <w:rsid w:val="00262716"/>
    <w:rsid w:val="00345886"/>
    <w:rsid w:val="00442CE1"/>
    <w:rsid w:val="0064258D"/>
    <w:rsid w:val="006748E4"/>
    <w:rsid w:val="008D1BDC"/>
    <w:rsid w:val="009D41DA"/>
    <w:rsid w:val="00A93E8B"/>
    <w:rsid w:val="00B1745E"/>
    <w:rsid w:val="00D10736"/>
    <w:rsid w:val="00D26400"/>
    <w:rsid w:val="00D736C4"/>
    <w:rsid w:val="00DA304D"/>
    <w:rsid w:val="00E54984"/>
    <w:rsid w:val="00FE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C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716"/>
    <w:rPr>
      <w:rFonts w:ascii="Tahoma" w:eastAsia="Calibri" w:hAnsi="Tahoma" w:cs="Tahoma"/>
      <w:sz w:val="16"/>
      <w:szCs w:val="16"/>
    </w:rPr>
  </w:style>
  <w:style w:type="paragraph" w:styleId="Title">
    <w:name w:val="Title"/>
    <w:basedOn w:val="Normal"/>
    <w:next w:val="Normal"/>
    <w:link w:val="TitleChar"/>
    <w:rsid w:val="00A93E8B"/>
    <w:pPr>
      <w:keepNext/>
      <w:keepLines/>
      <w:spacing w:after="0"/>
    </w:pPr>
    <w:rPr>
      <w:rFonts w:ascii="Times New Roman" w:eastAsia="Times New Roman" w:hAnsi="Times New Roman"/>
      <w:sz w:val="24"/>
      <w:szCs w:val="24"/>
    </w:rPr>
  </w:style>
  <w:style w:type="character" w:customStyle="1" w:styleId="TitleChar">
    <w:name w:val="Title Char"/>
    <w:basedOn w:val="DefaultParagraphFont"/>
    <w:link w:val="Title"/>
    <w:rsid w:val="00A93E8B"/>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498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mimsassignment.com/online-buy-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apkieducation.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5E168-FC7C-4F55-8CF2-990D557A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9</cp:revision>
  <dcterms:created xsi:type="dcterms:W3CDTF">2022-01-31T06:04:00Z</dcterms:created>
  <dcterms:modified xsi:type="dcterms:W3CDTF">2022-02-08T11:43:00Z</dcterms:modified>
</cp:coreProperties>
</file>