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7F2" w:rsidRPr="00425C21" w:rsidRDefault="00E607F2" w:rsidP="005B356C">
      <w:pPr>
        <w:pStyle w:val="Default"/>
        <w:spacing w:line="360" w:lineRule="auto"/>
        <w:jc w:val="center"/>
        <w:rPr>
          <w:rFonts w:eastAsia="Times New Roman"/>
          <w:b/>
          <w:color w:val="auto"/>
        </w:rPr>
      </w:pPr>
      <w:r w:rsidRPr="00425C21">
        <w:rPr>
          <w:b/>
          <w:color w:val="auto"/>
        </w:rPr>
        <w:t>Retail Banking</w:t>
      </w:r>
    </w:p>
    <w:p w:rsidR="005B356C" w:rsidRPr="00425C21" w:rsidRDefault="00425C21" w:rsidP="00425C21">
      <w:pPr>
        <w:pStyle w:val="Heading1"/>
        <w:spacing w:before="0"/>
        <w:jc w:val="center"/>
        <w:rPr>
          <w:rFonts w:ascii="Times New Roman" w:hAnsi="Times New Roman"/>
          <w:b/>
          <w:color w:val="auto"/>
          <w:sz w:val="24"/>
          <w:szCs w:val="24"/>
        </w:rPr>
      </w:pPr>
      <w:bookmarkStart w:id="0" w:name="_Toc92894190"/>
      <w:r w:rsidRPr="00425C21">
        <w:rPr>
          <w:rFonts w:ascii="Times New Roman" w:hAnsi="Times New Roman"/>
          <w:b/>
          <w:color w:val="auto"/>
          <w:sz w:val="24"/>
          <w:szCs w:val="24"/>
        </w:rPr>
        <w:t>April 2022 Examination</w:t>
      </w:r>
    </w:p>
    <w:p w:rsidR="005B356C" w:rsidRDefault="005B356C" w:rsidP="005B356C">
      <w:pPr>
        <w:pStyle w:val="Heading1"/>
        <w:spacing w:line="360" w:lineRule="auto"/>
        <w:jc w:val="both"/>
        <w:rPr>
          <w:rFonts w:ascii="Times New Roman" w:hAnsi="Times New Roman"/>
          <w:b/>
          <w:color w:val="000000"/>
          <w:sz w:val="24"/>
          <w:szCs w:val="24"/>
        </w:rPr>
      </w:pPr>
    </w:p>
    <w:p w:rsidR="005B356C" w:rsidRDefault="005B356C" w:rsidP="005B356C">
      <w:pPr>
        <w:rPr>
          <w:lang w:val="en-IN"/>
        </w:rPr>
      </w:pPr>
    </w:p>
    <w:p w:rsidR="005B356C" w:rsidRPr="005B356C" w:rsidRDefault="005B356C" w:rsidP="005B356C">
      <w:pPr>
        <w:rPr>
          <w:lang w:val="en-IN"/>
        </w:rPr>
      </w:pPr>
    </w:p>
    <w:p w:rsidR="007B02FD" w:rsidRDefault="007B02FD" w:rsidP="005B356C">
      <w:pPr>
        <w:pStyle w:val="Heading1"/>
        <w:spacing w:before="0" w:line="360" w:lineRule="auto"/>
        <w:jc w:val="both"/>
        <w:rPr>
          <w:rFonts w:ascii="Times New Roman" w:hAnsi="Times New Roman"/>
          <w:b/>
          <w:color w:val="000000"/>
          <w:sz w:val="24"/>
          <w:szCs w:val="24"/>
        </w:rPr>
      </w:pPr>
      <w:r w:rsidRPr="007B02FD">
        <w:rPr>
          <w:rFonts w:ascii="Times New Roman" w:hAnsi="Times New Roman"/>
          <w:b/>
          <w:color w:val="000000"/>
          <w:sz w:val="24"/>
          <w:szCs w:val="24"/>
        </w:rPr>
        <w:t xml:space="preserve">Q1. Retail Banking is an important arm of banking for building and growing its assets side. What does this mean and what </w:t>
      </w:r>
      <w:proofErr w:type="gramStart"/>
      <w:r w:rsidRPr="007B02FD">
        <w:rPr>
          <w:rFonts w:ascii="Times New Roman" w:hAnsi="Times New Roman"/>
          <w:b/>
          <w:color w:val="000000"/>
          <w:sz w:val="24"/>
          <w:szCs w:val="24"/>
        </w:rPr>
        <w:t>are</w:t>
      </w:r>
      <w:proofErr w:type="gramEnd"/>
      <w:r w:rsidRPr="007B02FD">
        <w:rPr>
          <w:rFonts w:ascii="Times New Roman" w:hAnsi="Times New Roman"/>
          <w:b/>
          <w:color w:val="000000"/>
          <w:sz w:val="24"/>
          <w:szCs w:val="24"/>
        </w:rPr>
        <w:t xml:space="preserve"> Banks doing towards growing its assets side? Name any 4 asset side products that Banks provide and explain their characteristics in terms of product nature, its classification &amp; cost benefits for Banks   (10 Marks)</w:t>
      </w:r>
    </w:p>
    <w:p w:rsidR="00E607F2" w:rsidRPr="005B356C" w:rsidRDefault="005B356C" w:rsidP="005B356C">
      <w:pPr>
        <w:pStyle w:val="Heading1"/>
        <w:spacing w:before="0" w:line="360" w:lineRule="auto"/>
        <w:jc w:val="both"/>
        <w:rPr>
          <w:rFonts w:ascii="Times New Roman" w:hAnsi="Times New Roman"/>
          <w:b/>
          <w:color w:val="000000"/>
          <w:sz w:val="24"/>
          <w:szCs w:val="24"/>
        </w:rPr>
      </w:pPr>
      <w:proofErr w:type="spellStart"/>
      <w:proofErr w:type="gramStart"/>
      <w:r>
        <w:rPr>
          <w:rFonts w:ascii="Times New Roman" w:hAnsi="Times New Roman"/>
          <w:b/>
          <w:color w:val="000000"/>
          <w:sz w:val="24"/>
          <w:szCs w:val="24"/>
        </w:rPr>
        <w:t>Ans</w:t>
      </w:r>
      <w:proofErr w:type="spellEnd"/>
      <w:r>
        <w:rPr>
          <w:rFonts w:ascii="Times New Roman" w:hAnsi="Times New Roman"/>
          <w:b/>
          <w:color w:val="000000"/>
          <w:sz w:val="24"/>
          <w:szCs w:val="24"/>
        </w:rPr>
        <w:t xml:space="preserve"> </w:t>
      </w:r>
      <w:r w:rsidR="00E607F2" w:rsidRPr="005B356C">
        <w:rPr>
          <w:rFonts w:ascii="Times New Roman" w:hAnsi="Times New Roman"/>
          <w:b/>
          <w:color w:val="000000"/>
          <w:sz w:val="24"/>
          <w:szCs w:val="24"/>
        </w:rPr>
        <w:t>1</w:t>
      </w:r>
      <w:bookmarkEnd w:id="0"/>
      <w:r>
        <w:rPr>
          <w:rFonts w:ascii="Times New Roman" w:hAnsi="Times New Roman"/>
          <w:b/>
          <w:color w:val="000000"/>
          <w:sz w:val="24"/>
          <w:szCs w:val="24"/>
        </w:rPr>
        <w:t>.</w:t>
      </w:r>
      <w:proofErr w:type="gramEnd"/>
    </w:p>
    <w:p w:rsidR="003F1319" w:rsidRPr="005B356C" w:rsidRDefault="00E607F2" w:rsidP="005B356C">
      <w:pPr>
        <w:pStyle w:val="Heading1"/>
        <w:spacing w:before="0" w:line="360" w:lineRule="auto"/>
        <w:jc w:val="both"/>
        <w:rPr>
          <w:rFonts w:ascii="Times New Roman" w:hAnsi="Times New Roman"/>
          <w:b/>
          <w:color w:val="000000"/>
          <w:sz w:val="24"/>
          <w:szCs w:val="24"/>
        </w:rPr>
      </w:pPr>
      <w:bookmarkStart w:id="1" w:name="_Toc92894191"/>
      <w:r w:rsidRPr="005B356C">
        <w:rPr>
          <w:rFonts w:ascii="Times New Roman" w:hAnsi="Times New Roman"/>
          <w:b/>
          <w:color w:val="000000"/>
          <w:sz w:val="24"/>
          <w:szCs w:val="24"/>
        </w:rPr>
        <w:t>Introduction</w:t>
      </w:r>
      <w:bookmarkEnd w:id="1"/>
    </w:p>
    <w:p w:rsidR="00DA304D" w:rsidRDefault="00CA7A86" w:rsidP="00723685">
      <w:pPr>
        <w:spacing w:line="360" w:lineRule="auto"/>
        <w:jc w:val="both"/>
        <w:rPr>
          <w:rFonts w:ascii="Times New Roman" w:hAnsi="Times New Roman" w:cs="Times New Roman"/>
          <w:sz w:val="24"/>
          <w:szCs w:val="24"/>
        </w:rPr>
      </w:pPr>
      <w:r w:rsidRPr="005B356C">
        <w:rPr>
          <w:rFonts w:ascii="Times New Roman" w:hAnsi="Times New Roman" w:cs="Times New Roman"/>
          <w:sz w:val="24"/>
          <w:szCs w:val="24"/>
        </w:rPr>
        <w:t xml:space="preserve">Retail banking is a phrase used within the banking zone to explain financial offerings to people instead of organizations. </w:t>
      </w:r>
      <w:r w:rsidR="003F1319" w:rsidRPr="005B356C">
        <w:rPr>
          <w:rFonts w:ascii="Times New Roman" w:hAnsi="Times New Roman" w:cs="Times New Roman"/>
          <w:sz w:val="24"/>
          <w:szCs w:val="24"/>
        </w:rPr>
        <w:t>Individuals</w:t>
      </w:r>
      <w:r w:rsidRPr="005B356C">
        <w:rPr>
          <w:rFonts w:ascii="Times New Roman" w:hAnsi="Times New Roman" w:cs="Times New Roman"/>
          <w:sz w:val="24"/>
          <w:szCs w:val="24"/>
        </w:rPr>
        <w:t xml:space="preserve"> may also use retail banking to manipulate their price range, achieve credit, and hold their cash safe. Checking and savings accounts, mortgages, credit score playing cards, and certificates of deposit all fall under this broad class (CDs). For maximum clients, local branch banking offerings are the handiest option for meeting all their banking desires at one location. Monetary representatives provide customer assistance and financial </w:t>
      </w:r>
    </w:p>
    <w:p w:rsidR="00922C6A" w:rsidRDefault="00922C6A" w:rsidP="00922C6A">
      <w:pPr>
        <w:shd w:val="clear" w:color="auto" w:fill="FFFFFF"/>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922C6A" w:rsidRDefault="00922C6A" w:rsidP="00922C6A">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922C6A" w:rsidRDefault="00922C6A" w:rsidP="00922C6A">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922C6A" w:rsidRDefault="00E44C59" w:rsidP="00922C6A">
      <w:pPr>
        <w:shd w:val="clear" w:color="auto" w:fill="FFFFFF"/>
        <w:spacing w:line="240" w:lineRule="auto"/>
        <w:jc w:val="center"/>
        <w:rPr>
          <w:rFonts w:cs="Calibri"/>
          <w:color w:val="222222"/>
        </w:rPr>
      </w:pPr>
      <w:hyperlink r:id="rId4" w:tgtFrame="_blank" w:history="1">
        <w:r w:rsidR="00922C6A">
          <w:rPr>
            <w:rStyle w:val="Hyperlink"/>
            <w:rFonts w:ascii="Georgia" w:hAnsi="Georgia" w:cs="Calibri"/>
            <w:sz w:val="33"/>
          </w:rPr>
          <w:t>https://nmimsassignment.com/online-buy-2/</w:t>
        </w:r>
      </w:hyperlink>
    </w:p>
    <w:p w:rsidR="00922C6A" w:rsidRDefault="00922C6A" w:rsidP="00922C6A">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922C6A" w:rsidRDefault="00922C6A" w:rsidP="00922C6A">
      <w:pPr>
        <w:shd w:val="clear" w:color="auto" w:fill="FFFFFF"/>
        <w:spacing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April 2022,</w:t>
      </w:r>
    </w:p>
    <w:p w:rsidR="00922C6A" w:rsidRDefault="00922C6A" w:rsidP="00922C6A">
      <w:pPr>
        <w:shd w:val="clear" w:color="auto" w:fill="FFFFFF"/>
        <w:spacing w:line="240" w:lineRule="auto"/>
        <w:jc w:val="center"/>
        <w:rPr>
          <w:rFonts w:ascii="Arial" w:hAnsi="Arial" w:cs="Calibri"/>
          <w:color w:val="222222"/>
        </w:rPr>
      </w:pPr>
    </w:p>
    <w:p w:rsidR="00922C6A" w:rsidRDefault="00922C6A" w:rsidP="00922C6A">
      <w:pPr>
        <w:shd w:val="clear" w:color="auto" w:fill="FFFFFF"/>
        <w:spacing w:line="24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2022</w:t>
      </w:r>
      <w:r>
        <w:rPr>
          <w:rFonts w:ascii="Georgia" w:hAnsi="Georgia" w:cs="Calibri"/>
          <w:color w:val="222222"/>
          <w:sz w:val="33"/>
          <w:szCs w:val="33"/>
        </w:rPr>
        <w:t>.</w:t>
      </w:r>
    </w:p>
    <w:p w:rsidR="00922C6A" w:rsidRDefault="00922C6A" w:rsidP="00922C6A">
      <w:pPr>
        <w:shd w:val="clear" w:color="auto" w:fill="E8EAED"/>
        <w:spacing w:line="112" w:lineRule="atLeast"/>
        <w:rPr>
          <w:rFonts w:cs="Arial"/>
          <w:color w:val="222222"/>
        </w:rPr>
      </w:pPr>
      <w:r>
        <w:rPr>
          <w:noProof/>
          <w:color w:val="222222"/>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922C6A" w:rsidRDefault="00922C6A" w:rsidP="00922C6A">
      <w:pPr>
        <w:shd w:val="clear" w:color="auto" w:fill="FFFFFF"/>
        <w:spacing w:line="240" w:lineRule="auto"/>
        <w:jc w:val="center"/>
        <w:rPr>
          <w:rFonts w:cs="Calibri"/>
          <w:color w:val="500050"/>
        </w:rPr>
      </w:pPr>
      <w:r>
        <w:rPr>
          <w:rFonts w:ascii="Georgia" w:hAnsi="Georgia" w:cs="Calibri"/>
          <w:color w:val="500050"/>
          <w:sz w:val="33"/>
          <w:szCs w:val="33"/>
        </w:rPr>
        <w:lastRenderedPageBreak/>
        <w:t>Lowest price guarantee with quality.</w:t>
      </w:r>
    </w:p>
    <w:p w:rsidR="00922C6A" w:rsidRDefault="00922C6A" w:rsidP="00922C6A">
      <w:pPr>
        <w:shd w:val="clear" w:color="auto" w:fill="FFFFFF"/>
        <w:spacing w:line="24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922C6A" w:rsidRDefault="00922C6A" w:rsidP="00922C6A">
      <w:pPr>
        <w:shd w:val="clear" w:color="auto" w:fill="FFFFFF"/>
        <w:spacing w:line="24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922C6A" w:rsidRDefault="00922C6A" w:rsidP="00922C6A">
      <w:pPr>
        <w:shd w:val="clear" w:color="auto" w:fill="FFFFFF"/>
        <w:spacing w:line="240" w:lineRule="auto"/>
        <w:jc w:val="center"/>
        <w:rPr>
          <w:rFonts w:cs="Calibri"/>
          <w:color w:val="500050"/>
        </w:rPr>
      </w:pPr>
      <w:r>
        <w:rPr>
          <w:rFonts w:ascii="Georgia" w:hAnsi="Georgia" w:cs="Calibri"/>
          <w:color w:val="500050"/>
          <w:sz w:val="33"/>
          <w:szCs w:val="33"/>
        </w:rPr>
        <w:t> </w:t>
      </w:r>
    </w:p>
    <w:p w:rsidR="00922C6A" w:rsidRDefault="00922C6A" w:rsidP="00922C6A">
      <w:pPr>
        <w:shd w:val="clear" w:color="auto" w:fill="FFFFFF"/>
        <w:spacing w:after="24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hAnsi="Georgia" w:cs="Calibri"/>
            <w:color w:val="1155CC"/>
            <w:sz w:val="33"/>
            <w:shd w:val="clear" w:color="auto" w:fill="00FF00"/>
          </w:rPr>
          <w:t>www.aapkieducation.com</w:t>
        </w:r>
      </w:hyperlink>
    </w:p>
    <w:p w:rsidR="00922C6A" w:rsidRDefault="00922C6A" w:rsidP="00922C6A">
      <w:pPr>
        <w:shd w:val="clear" w:color="auto" w:fill="FFFFFF"/>
        <w:spacing w:line="240" w:lineRule="auto"/>
        <w:jc w:val="center"/>
        <w:rPr>
          <w:rFonts w:cs="Calibri"/>
          <w:color w:val="500050"/>
        </w:rPr>
      </w:pPr>
      <w:r>
        <w:rPr>
          <w:rFonts w:ascii="Georgia" w:hAnsi="Georgia" w:cs="Calibri"/>
          <w:color w:val="500050"/>
          <w:sz w:val="33"/>
          <w:szCs w:val="33"/>
        </w:rPr>
        <w:t>After mail, we will reply you instant or maximum</w:t>
      </w:r>
    </w:p>
    <w:p w:rsidR="00922C6A" w:rsidRDefault="00922C6A" w:rsidP="00922C6A">
      <w:pPr>
        <w:shd w:val="clear" w:color="auto" w:fill="FFFFFF"/>
        <w:spacing w:line="240" w:lineRule="auto"/>
        <w:jc w:val="center"/>
        <w:rPr>
          <w:rFonts w:cs="Calibri"/>
          <w:color w:val="500050"/>
        </w:rPr>
      </w:pPr>
      <w:r>
        <w:rPr>
          <w:rFonts w:ascii="Georgia" w:hAnsi="Georgia" w:cs="Calibri"/>
          <w:color w:val="500050"/>
          <w:sz w:val="33"/>
          <w:szCs w:val="33"/>
        </w:rPr>
        <w:t>1 hour.</w:t>
      </w:r>
    </w:p>
    <w:p w:rsidR="00922C6A" w:rsidRDefault="00922C6A" w:rsidP="00922C6A">
      <w:pPr>
        <w:shd w:val="clear" w:color="auto" w:fill="FFFFFF"/>
        <w:spacing w:line="240" w:lineRule="auto"/>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922C6A" w:rsidRDefault="00922C6A" w:rsidP="00922C6A">
      <w:pPr>
        <w:shd w:val="clear" w:color="auto" w:fill="FFFFFF"/>
        <w:spacing w:line="24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922C6A" w:rsidRDefault="00922C6A" w:rsidP="00922C6A">
      <w:pPr>
        <w:shd w:val="clear" w:color="auto" w:fill="FFFFFF"/>
        <w:spacing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922C6A" w:rsidRDefault="00922C6A" w:rsidP="00922C6A"/>
    <w:p w:rsidR="00723685" w:rsidRPr="005B356C" w:rsidRDefault="00723685" w:rsidP="00723685">
      <w:pPr>
        <w:spacing w:line="360" w:lineRule="auto"/>
        <w:jc w:val="both"/>
        <w:rPr>
          <w:rFonts w:ascii="Times New Roman" w:hAnsi="Times New Roman" w:cs="Times New Roman"/>
          <w:sz w:val="24"/>
          <w:szCs w:val="24"/>
        </w:rPr>
      </w:pPr>
    </w:p>
    <w:p w:rsidR="007B02FD" w:rsidRPr="007B02FD" w:rsidRDefault="007B02FD" w:rsidP="007B02FD">
      <w:pPr>
        <w:spacing w:line="360" w:lineRule="auto"/>
        <w:jc w:val="both"/>
        <w:rPr>
          <w:rFonts w:ascii="Times New Roman" w:hAnsi="Times New Roman" w:cs="Times New Roman"/>
          <w:b/>
          <w:sz w:val="24"/>
          <w:szCs w:val="24"/>
        </w:rPr>
      </w:pPr>
      <w:r w:rsidRPr="007B02FD">
        <w:rPr>
          <w:rFonts w:ascii="Times New Roman" w:hAnsi="Times New Roman" w:cs="Times New Roman"/>
          <w:b/>
          <w:sz w:val="24"/>
          <w:szCs w:val="24"/>
        </w:rPr>
        <w:t>Q2. As Retail Banking provides various types of products and services to its customers, multiple types of ‘Banker–Customer’ relationships emerge. Name any 4 types of Banker-Customer relationship and explain the fundamentals of the nature of the applicable legal relationship (10 Marks)</w:t>
      </w:r>
      <w:bookmarkStart w:id="2" w:name="_Toc92894194"/>
    </w:p>
    <w:p w:rsidR="00CA7A86" w:rsidRPr="005B356C" w:rsidRDefault="005B356C" w:rsidP="005B356C">
      <w:pPr>
        <w:pStyle w:val="Heading1"/>
        <w:spacing w:before="0" w:line="360" w:lineRule="auto"/>
        <w:jc w:val="both"/>
        <w:rPr>
          <w:rFonts w:ascii="Times New Roman" w:hAnsi="Times New Roman"/>
          <w:b/>
          <w:color w:val="000000"/>
          <w:sz w:val="24"/>
          <w:szCs w:val="24"/>
        </w:rPr>
      </w:pPr>
      <w:proofErr w:type="spellStart"/>
      <w:proofErr w:type="gramStart"/>
      <w:r>
        <w:rPr>
          <w:rFonts w:ascii="Times New Roman" w:hAnsi="Times New Roman"/>
          <w:b/>
          <w:color w:val="000000"/>
          <w:sz w:val="24"/>
          <w:szCs w:val="24"/>
        </w:rPr>
        <w:t>Ans</w:t>
      </w:r>
      <w:proofErr w:type="spellEnd"/>
      <w:r>
        <w:rPr>
          <w:rFonts w:ascii="Times New Roman" w:hAnsi="Times New Roman"/>
          <w:b/>
          <w:color w:val="000000"/>
          <w:sz w:val="24"/>
          <w:szCs w:val="24"/>
        </w:rPr>
        <w:t xml:space="preserve"> </w:t>
      </w:r>
      <w:r w:rsidR="00CA7A86" w:rsidRPr="005B356C">
        <w:rPr>
          <w:rFonts w:ascii="Times New Roman" w:hAnsi="Times New Roman"/>
          <w:b/>
          <w:color w:val="000000"/>
          <w:sz w:val="24"/>
          <w:szCs w:val="24"/>
        </w:rPr>
        <w:t>2</w:t>
      </w:r>
      <w:bookmarkEnd w:id="2"/>
      <w:r>
        <w:rPr>
          <w:rFonts w:ascii="Times New Roman" w:hAnsi="Times New Roman"/>
          <w:b/>
          <w:color w:val="000000"/>
          <w:sz w:val="24"/>
          <w:szCs w:val="24"/>
        </w:rPr>
        <w:t>.</w:t>
      </w:r>
      <w:proofErr w:type="gramEnd"/>
    </w:p>
    <w:p w:rsidR="007025E9" w:rsidRPr="005B356C" w:rsidRDefault="00CA7A86" w:rsidP="005B356C">
      <w:pPr>
        <w:pStyle w:val="Heading1"/>
        <w:spacing w:before="0" w:line="360" w:lineRule="auto"/>
        <w:jc w:val="both"/>
        <w:rPr>
          <w:rFonts w:ascii="Times New Roman" w:hAnsi="Times New Roman"/>
          <w:b/>
          <w:color w:val="000000"/>
          <w:sz w:val="24"/>
          <w:szCs w:val="24"/>
        </w:rPr>
      </w:pPr>
      <w:bookmarkStart w:id="3" w:name="_Toc92894195"/>
      <w:r w:rsidRPr="005B356C">
        <w:rPr>
          <w:rFonts w:ascii="Times New Roman" w:hAnsi="Times New Roman"/>
          <w:b/>
          <w:color w:val="000000"/>
          <w:sz w:val="24"/>
          <w:szCs w:val="24"/>
        </w:rPr>
        <w:t>Introduction</w:t>
      </w:r>
      <w:bookmarkEnd w:id="3"/>
    </w:p>
    <w:p w:rsidR="007025E9" w:rsidRDefault="007025E9" w:rsidP="00723685">
      <w:pPr>
        <w:spacing w:line="360" w:lineRule="auto"/>
        <w:jc w:val="both"/>
        <w:rPr>
          <w:rFonts w:ascii="Times New Roman" w:hAnsi="Times New Roman" w:cs="Times New Roman"/>
          <w:sz w:val="24"/>
          <w:szCs w:val="24"/>
        </w:rPr>
      </w:pPr>
      <w:r w:rsidRPr="005B356C">
        <w:rPr>
          <w:rFonts w:ascii="Times New Roman" w:hAnsi="Times New Roman" w:cs="Times New Roman"/>
          <w:sz w:val="24"/>
          <w:szCs w:val="24"/>
        </w:rPr>
        <w:t xml:space="preserve">Banking is a relationship founded on consideration. The bank-customer hyperlink can take a ramification of forms. In different phrases, you need to connect to them to have a customer account. A contractual connection exists between an account holder and an economic institution. Depending on the nature of the transaction, a banker's reference to a purchaser can be extraordinary. A contract has been signed, and the partnership's precise phrases and occasions. </w:t>
      </w:r>
    </w:p>
    <w:p w:rsidR="00723685" w:rsidRDefault="00723685" w:rsidP="00723685">
      <w:pPr>
        <w:spacing w:line="360" w:lineRule="auto"/>
        <w:jc w:val="both"/>
        <w:rPr>
          <w:rFonts w:ascii="Times New Roman" w:hAnsi="Times New Roman" w:cs="Times New Roman"/>
          <w:sz w:val="24"/>
          <w:szCs w:val="24"/>
        </w:rPr>
      </w:pPr>
    </w:p>
    <w:p w:rsidR="007B02FD" w:rsidRPr="007B02FD" w:rsidRDefault="007B02FD" w:rsidP="007B02FD">
      <w:pPr>
        <w:spacing w:line="360" w:lineRule="auto"/>
        <w:jc w:val="both"/>
        <w:rPr>
          <w:rFonts w:ascii="Times New Roman" w:hAnsi="Times New Roman" w:cs="Times New Roman"/>
          <w:sz w:val="24"/>
          <w:szCs w:val="24"/>
        </w:rPr>
      </w:pPr>
    </w:p>
    <w:p w:rsidR="007B02FD" w:rsidRPr="006D767D" w:rsidRDefault="007B02FD" w:rsidP="007B02FD">
      <w:pPr>
        <w:pStyle w:val="Heading1"/>
        <w:spacing w:before="0" w:line="360" w:lineRule="auto"/>
        <w:jc w:val="both"/>
        <w:rPr>
          <w:rFonts w:ascii="Times New Roman" w:hAnsi="Times New Roman"/>
          <w:b/>
          <w:color w:val="000000"/>
          <w:sz w:val="24"/>
          <w:szCs w:val="24"/>
        </w:rPr>
      </w:pPr>
      <w:bookmarkStart w:id="4" w:name="_Toc92894198"/>
    </w:p>
    <w:p w:rsidR="007B02FD" w:rsidRPr="006D767D" w:rsidRDefault="007B02FD" w:rsidP="007B02FD">
      <w:pPr>
        <w:spacing w:line="36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Q</w:t>
      </w:r>
      <w:r w:rsidRPr="006D767D">
        <w:rPr>
          <w:rFonts w:ascii="Times New Roman" w:hAnsi="Times New Roman" w:cs="Times New Roman"/>
          <w:b/>
          <w:sz w:val="24"/>
          <w:szCs w:val="24"/>
          <w:lang w:val="en-IN"/>
        </w:rPr>
        <w:t>3. “Dynamic Bank Limited” is a well-established new gene</w:t>
      </w:r>
      <w:r>
        <w:rPr>
          <w:rFonts w:ascii="Times New Roman" w:hAnsi="Times New Roman" w:cs="Times New Roman"/>
          <w:b/>
          <w:sz w:val="24"/>
          <w:szCs w:val="24"/>
          <w:lang w:val="en-IN"/>
        </w:rPr>
        <w:t xml:space="preserve">ration bank started in India 35 </w:t>
      </w:r>
      <w:r w:rsidRPr="006D767D">
        <w:rPr>
          <w:rFonts w:ascii="Times New Roman" w:hAnsi="Times New Roman" w:cs="Times New Roman"/>
          <w:b/>
          <w:sz w:val="24"/>
          <w:szCs w:val="24"/>
          <w:lang w:val="en-IN"/>
        </w:rPr>
        <w:t>years ago. As of today, it has over 800 branches across th</w:t>
      </w:r>
      <w:r>
        <w:rPr>
          <w:rFonts w:ascii="Times New Roman" w:hAnsi="Times New Roman" w:cs="Times New Roman"/>
          <w:b/>
          <w:sz w:val="24"/>
          <w:szCs w:val="24"/>
          <w:lang w:val="en-IN"/>
        </w:rPr>
        <w:t xml:space="preserve">e country with over 25 branches </w:t>
      </w:r>
      <w:r w:rsidRPr="006D767D">
        <w:rPr>
          <w:rFonts w:ascii="Times New Roman" w:hAnsi="Times New Roman" w:cs="Times New Roman"/>
          <w:b/>
          <w:sz w:val="24"/>
          <w:szCs w:val="24"/>
          <w:lang w:val="en-IN"/>
        </w:rPr>
        <w:t xml:space="preserve">in each of the metro cities (Mumbai, Delhi, </w:t>
      </w:r>
      <w:proofErr w:type="spellStart"/>
      <w:r w:rsidRPr="006D767D">
        <w:rPr>
          <w:rFonts w:ascii="Times New Roman" w:hAnsi="Times New Roman" w:cs="Times New Roman"/>
          <w:b/>
          <w:sz w:val="24"/>
          <w:szCs w:val="24"/>
          <w:lang w:val="en-IN"/>
        </w:rPr>
        <w:t>Kolkatta</w:t>
      </w:r>
      <w:proofErr w:type="spellEnd"/>
      <w:r w:rsidRPr="006D767D">
        <w:rPr>
          <w:rFonts w:ascii="Times New Roman" w:hAnsi="Times New Roman" w:cs="Times New Roman"/>
          <w:b/>
          <w:sz w:val="24"/>
          <w:szCs w:val="24"/>
          <w:lang w:val="en-IN"/>
        </w:rPr>
        <w:t xml:space="preserve"> an</w:t>
      </w:r>
      <w:r>
        <w:rPr>
          <w:rFonts w:ascii="Times New Roman" w:hAnsi="Times New Roman" w:cs="Times New Roman"/>
          <w:b/>
          <w:sz w:val="24"/>
          <w:szCs w:val="24"/>
          <w:lang w:val="en-IN"/>
        </w:rPr>
        <w:t xml:space="preserve">d Chennai). It has about 10,000 </w:t>
      </w:r>
      <w:r w:rsidRPr="006D767D">
        <w:rPr>
          <w:rFonts w:ascii="Times New Roman" w:hAnsi="Times New Roman" w:cs="Times New Roman"/>
          <w:b/>
          <w:sz w:val="24"/>
          <w:szCs w:val="24"/>
          <w:lang w:val="en-IN"/>
        </w:rPr>
        <w:t>full time staff across its branches and administrative of</w:t>
      </w:r>
      <w:r>
        <w:rPr>
          <w:rFonts w:ascii="Times New Roman" w:hAnsi="Times New Roman" w:cs="Times New Roman"/>
          <w:b/>
          <w:sz w:val="24"/>
          <w:szCs w:val="24"/>
          <w:lang w:val="en-IN"/>
        </w:rPr>
        <w:t xml:space="preserve">fices. In the last 5 years, its </w:t>
      </w:r>
      <w:r w:rsidRPr="006D767D">
        <w:rPr>
          <w:rFonts w:ascii="Times New Roman" w:hAnsi="Times New Roman" w:cs="Times New Roman"/>
          <w:b/>
          <w:sz w:val="24"/>
          <w:szCs w:val="24"/>
          <w:lang w:val="en-IN"/>
        </w:rPr>
        <w:t>personnel costs, occupancy costs and operational costs ha</w:t>
      </w:r>
      <w:r>
        <w:rPr>
          <w:rFonts w:ascii="Times New Roman" w:hAnsi="Times New Roman" w:cs="Times New Roman"/>
          <w:b/>
          <w:sz w:val="24"/>
          <w:szCs w:val="24"/>
          <w:lang w:val="en-IN"/>
        </w:rPr>
        <w:t xml:space="preserve">ve been rising and consequently </w:t>
      </w:r>
      <w:r w:rsidRPr="006D767D">
        <w:rPr>
          <w:rFonts w:ascii="Times New Roman" w:hAnsi="Times New Roman" w:cs="Times New Roman"/>
          <w:b/>
          <w:sz w:val="24"/>
          <w:szCs w:val="24"/>
          <w:lang w:val="en-IN"/>
        </w:rPr>
        <w:t>its profits were also declining.</w:t>
      </w:r>
    </w:p>
    <w:p w:rsidR="007B02FD" w:rsidRPr="006D767D" w:rsidRDefault="007B02FD" w:rsidP="007B02FD">
      <w:pPr>
        <w:spacing w:line="360" w:lineRule="auto"/>
        <w:jc w:val="both"/>
        <w:rPr>
          <w:rFonts w:ascii="Times New Roman" w:hAnsi="Times New Roman" w:cs="Times New Roman"/>
          <w:b/>
          <w:sz w:val="24"/>
          <w:szCs w:val="24"/>
          <w:lang w:val="en-IN"/>
        </w:rPr>
      </w:pPr>
      <w:r w:rsidRPr="006D767D">
        <w:rPr>
          <w:rFonts w:ascii="Times New Roman" w:hAnsi="Times New Roman" w:cs="Times New Roman"/>
          <w:b/>
          <w:sz w:val="24"/>
          <w:szCs w:val="24"/>
          <w:lang w:val="en-IN"/>
        </w:rPr>
        <w:t>a. Analyze the existing situation and identify potential are</w:t>
      </w:r>
      <w:r>
        <w:rPr>
          <w:rFonts w:ascii="Times New Roman" w:hAnsi="Times New Roman" w:cs="Times New Roman"/>
          <w:b/>
          <w:sz w:val="24"/>
          <w:szCs w:val="24"/>
          <w:lang w:val="en-IN"/>
        </w:rPr>
        <w:t xml:space="preserve">as that need to be addressed to </w:t>
      </w:r>
      <w:r w:rsidRPr="006D767D">
        <w:rPr>
          <w:rFonts w:ascii="Times New Roman" w:hAnsi="Times New Roman" w:cs="Times New Roman"/>
          <w:b/>
          <w:sz w:val="24"/>
          <w:szCs w:val="24"/>
          <w:lang w:val="en-IN"/>
        </w:rPr>
        <w:t>bring the bank to growth and profitability (5 Marks)</w:t>
      </w:r>
    </w:p>
    <w:p w:rsidR="007B02FD" w:rsidRPr="007B02FD" w:rsidRDefault="007B02FD" w:rsidP="007B02FD">
      <w:pPr>
        <w:spacing w:line="360" w:lineRule="auto"/>
        <w:jc w:val="both"/>
        <w:rPr>
          <w:rFonts w:ascii="Times New Roman" w:hAnsi="Times New Roman" w:cs="Times New Roman"/>
          <w:b/>
          <w:sz w:val="24"/>
          <w:szCs w:val="24"/>
          <w:lang w:val="en-IN"/>
        </w:rPr>
      </w:pPr>
      <w:r w:rsidRPr="006D767D">
        <w:rPr>
          <w:rFonts w:ascii="Times New Roman" w:hAnsi="Times New Roman" w:cs="Times New Roman"/>
          <w:b/>
          <w:sz w:val="24"/>
          <w:szCs w:val="24"/>
          <w:lang w:val="en-IN"/>
        </w:rPr>
        <w:t>b. Identify steps and measures that can potentially be deploy</w:t>
      </w:r>
      <w:r>
        <w:rPr>
          <w:rFonts w:ascii="Times New Roman" w:hAnsi="Times New Roman" w:cs="Times New Roman"/>
          <w:b/>
          <w:sz w:val="24"/>
          <w:szCs w:val="24"/>
          <w:lang w:val="en-IN"/>
        </w:rPr>
        <w:t xml:space="preserve">ed to shift product and service </w:t>
      </w:r>
      <w:r w:rsidRPr="006D767D">
        <w:rPr>
          <w:rFonts w:ascii="Times New Roman" w:hAnsi="Times New Roman" w:cs="Times New Roman"/>
          <w:b/>
          <w:sz w:val="24"/>
          <w:szCs w:val="24"/>
          <w:lang w:val="en-IN"/>
        </w:rPr>
        <w:t>delivery to low cost operating models to enhance bank’s profitability (5 Marks)</w:t>
      </w:r>
    </w:p>
    <w:p w:rsidR="00E607F2" w:rsidRPr="005B356C" w:rsidRDefault="005B356C" w:rsidP="005B356C">
      <w:pPr>
        <w:pStyle w:val="Heading1"/>
        <w:spacing w:before="0" w:line="360" w:lineRule="auto"/>
        <w:jc w:val="both"/>
        <w:rPr>
          <w:rFonts w:ascii="Times New Roman" w:hAnsi="Times New Roman"/>
          <w:b/>
          <w:color w:val="000000"/>
          <w:sz w:val="24"/>
          <w:szCs w:val="24"/>
        </w:rPr>
      </w:pPr>
      <w:proofErr w:type="spellStart"/>
      <w:proofErr w:type="gramStart"/>
      <w:r>
        <w:rPr>
          <w:rFonts w:ascii="Times New Roman" w:hAnsi="Times New Roman"/>
          <w:b/>
          <w:color w:val="000000"/>
          <w:sz w:val="24"/>
          <w:szCs w:val="24"/>
        </w:rPr>
        <w:t>Ans</w:t>
      </w:r>
      <w:proofErr w:type="spellEnd"/>
      <w:r w:rsidR="00E607F2" w:rsidRPr="005B356C">
        <w:rPr>
          <w:rFonts w:ascii="Times New Roman" w:hAnsi="Times New Roman"/>
          <w:b/>
          <w:color w:val="000000"/>
          <w:sz w:val="24"/>
          <w:szCs w:val="24"/>
        </w:rPr>
        <w:t xml:space="preserve"> 3.a.</w:t>
      </w:r>
      <w:bookmarkEnd w:id="4"/>
      <w:proofErr w:type="gramEnd"/>
    </w:p>
    <w:p w:rsidR="00E607F2" w:rsidRPr="005B356C" w:rsidRDefault="00E607F2" w:rsidP="005B356C">
      <w:pPr>
        <w:pStyle w:val="Heading1"/>
        <w:spacing w:before="0" w:line="360" w:lineRule="auto"/>
        <w:jc w:val="both"/>
        <w:rPr>
          <w:rFonts w:ascii="Times New Roman" w:hAnsi="Times New Roman"/>
          <w:b/>
          <w:color w:val="000000"/>
          <w:sz w:val="24"/>
          <w:szCs w:val="24"/>
        </w:rPr>
      </w:pPr>
      <w:bookmarkStart w:id="5" w:name="_Toc92894199"/>
      <w:r w:rsidRPr="005B356C">
        <w:rPr>
          <w:rFonts w:ascii="Times New Roman" w:hAnsi="Times New Roman"/>
          <w:b/>
          <w:color w:val="000000"/>
          <w:sz w:val="24"/>
          <w:szCs w:val="24"/>
        </w:rPr>
        <w:t>Introduction</w:t>
      </w:r>
      <w:bookmarkEnd w:id="5"/>
    </w:p>
    <w:p w:rsidR="00E607F2" w:rsidRPr="005B356C" w:rsidRDefault="00E607F2" w:rsidP="00723685">
      <w:pPr>
        <w:spacing w:after="0" w:line="360" w:lineRule="auto"/>
        <w:jc w:val="both"/>
        <w:rPr>
          <w:rFonts w:ascii="Times New Roman" w:hAnsi="Times New Roman" w:cs="Times New Roman"/>
          <w:sz w:val="24"/>
          <w:szCs w:val="24"/>
        </w:rPr>
      </w:pPr>
      <w:r w:rsidRPr="005B356C">
        <w:rPr>
          <w:rFonts w:ascii="Times New Roman" w:hAnsi="Times New Roman" w:cs="Times New Roman"/>
          <w:sz w:val="24"/>
          <w:szCs w:val="24"/>
        </w:rPr>
        <w:t xml:space="preserve">There's a great deal of tension in the monetary area right now. Most large financial institutions have the sources and benefits to experiment with new business techniques. And they've got a strong preference to prevail. Uncertainty concerning the pleasant way to build on critical traits to </w:t>
      </w:r>
    </w:p>
    <w:p w:rsidR="005B356C" w:rsidRDefault="005B356C" w:rsidP="005B356C">
      <w:pPr>
        <w:spacing w:line="360" w:lineRule="auto"/>
        <w:jc w:val="both"/>
        <w:rPr>
          <w:rFonts w:ascii="Times New Roman" w:hAnsi="Times New Roman" w:cs="Times New Roman"/>
          <w:sz w:val="24"/>
          <w:szCs w:val="24"/>
        </w:rPr>
      </w:pPr>
    </w:p>
    <w:p w:rsidR="005B356C" w:rsidRPr="005B356C" w:rsidRDefault="005B356C" w:rsidP="005B356C">
      <w:pPr>
        <w:spacing w:line="360" w:lineRule="auto"/>
        <w:jc w:val="both"/>
        <w:rPr>
          <w:rFonts w:ascii="Times New Roman" w:hAnsi="Times New Roman" w:cs="Times New Roman"/>
          <w:b/>
          <w:sz w:val="24"/>
          <w:szCs w:val="24"/>
        </w:rPr>
      </w:pPr>
    </w:p>
    <w:p w:rsidR="00E607F2" w:rsidRPr="005B356C" w:rsidRDefault="005B356C" w:rsidP="005B356C">
      <w:pPr>
        <w:spacing w:line="360" w:lineRule="auto"/>
        <w:jc w:val="both"/>
        <w:rPr>
          <w:rFonts w:ascii="Times New Roman" w:hAnsi="Times New Roman" w:cs="Times New Roman"/>
          <w:b/>
          <w:sz w:val="24"/>
          <w:szCs w:val="24"/>
        </w:rPr>
      </w:pPr>
      <w:proofErr w:type="spellStart"/>
      <w:proofErr w:type="gramStart"/>
      <w:r w:rsidRPr="005B356C">
        <w:rPr>
          <w:rFonts w:ascii="Times New Roman" w:hAnsi="Times New Roman" w:cs="Times New Roman"/>
          <w:b/>
          <w:sz w:val="24"/>
          <w:szCs w:val="24"/>
        </w:rPr>
        <w:t>Ans</w:t>
      </w:r>
      <w:proofErr w:type="spellEnd"/>
      <w:r w:rsidRPr="005B356C">
        <w:rPr>
          <w:rFonts w:ascii="Times New Roman" w:hAnsi="Times New Roman" w:cs="Times New Roman"/>
          <w:b/>
          <w:sz w:val="24"/>
          <w:szCs w:val="24"/>
        </w:rPr>
        <w:t xml:space="preserve"> </w:t>
      </w:r>
      <w:r w:rsidR="00E607F2" w:rsidRPr="005B356C">
        <w:rPr>
          <w:rFonts w:ascii="Times New Roman" w:hAnsi="Times New Roman" w:cs="Times New Roman"/>
          <w:b/>
          <w:sz w:val="24"/>
          <w:szCs w:val="24"/>
        </w:rPr>
        <w:t xml:space="preserve"> 3.b</w:t>
      </w:r>
      <w:proofErr w:type="gramEnd"/>
      <w:r w:rsidR="00E607F2" w:rsidRPr="005B356C">
        <w:rPr>
          <w:rFonts w:ascii="Times New Roman" w:hAnsi="Times New Roman" w:cs="Times New Roman"/>
          <w:b/>
          <w:sz w:val="24"/>
          <w:szCs w:val="24"/>
        </w:rPr>
        <w:t>.</w:t>
      </w:r>
    </w:p>
    <w:p w:rsidR="00E607F2" w:rsidRPr="005B356C" w:rsidRDefault="004C2977" w:rsidP="005B356C">
      <w:pPr>
        <w:spacing w:line="360" w:lineRule="auto"/>
        <w:jc w:val="both"/>
        <w:rPr>
          <w:rFonts w:ascii="Times New Roman" w:hAnsi="Times New Roman" w:cs="Times New Roman"/>
          <w:b/>
          <w:sz w:val="24"/>
          <w:szCs w:val="24"/>
        </w:rPr>
      </w:pPr>
      <w:r w:rsidRPr="005B356C">
        <w:rPr>
          <w:rFonts w:ascii="Times New Roman" w:hAnsi="Times New Roman" w:cs="Times New Roman"/>
          <w:b/>
          <w:sz w:val="24"/>
          <w:szCs w:val="24"/>
        </w:rPr>
        <w:t>Introduction</w:t>
      </w:r>
    </w:p>
    <w:p w:rsidR="00E607F2" w:rsidRPr="005B356C" w:rsidRDefault="00E607F2" w:rsidP="00723685">
      <w:pPr>
        <w:spacing w:line="360" w:lineRule="auto"/>
        <w:jc w:val="both"/>
        <w:rPr>
          <w:rFonts w:ascii="Times New Roman" w:hAnsi="Times New Roman" w:cs="Times New Roman"/>
          <w:sz w:val="24"/>
          <w:szCs w:val="24"/>
        </w:rPr>
      </w:pPr>
      <w:r w:rsidRPr="005B356C">
        <w:rPr>
          <w:rFonts w:ascii="Times New Roman" w:hAnsi="Times New Roman" w:cs="Times New Roman"/>
          <w:sz w:val="24"/>
          <w:szCs w:val="24"/>
        </w:rPr>
        <w:t xml:space="preserve">To increase performance, many companies have plenty of one-of-a-kind activities coinciding. Smaller devices can also benefit from this, but the total effect is frequently disappointing and tough to preserve. Hand-offs between teams can lack tangible benefits to customers and shorter </w:t>
      </w:r>
    </w:p>
    <w:sectPr w:rsidR="00E607F2" w:rsidRPr="005B356C"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MDMzMjIxN7A0tbC0MDFW0lEKTi0uzszPAykwrwUAoM8slCwAAAA="/>
  </w:docVars>
  <w:rsids>
    <w:rsidRoot w:val="00E607F2"/>
    <w:rsid w:val="00235313"/>
    <w:rsid w:val="00235D6E"/>
    <w:rsid w:val="003F1319"/>
    <w:rsid w:val="00425C21"/>
    <w:rsid w:val="004C2977"/>
    <w:rsid w:val="005B356C"/>
    <w:rsid w:val="006748E4"/>
    <w:rsid w:val="007025E9"/>
    <w:rsid w:val="00723685"/>
    <w:rsid w:val="0075077B"/>
    <w:rsid w:val="007B02FD"/>
    <w:rsid w:val="008D2DE5"/>
    <w:rsid w:val="00922C6A"/>
    <w:rsid w:val="009E1ED5"/>
    <w:rsid w:val="00B658DE"/>
    <w:rsid w:val="00CA7A86"/>
    <w:rsid w:val="00D736C4"/>
    <w:rsid w:val="00DA304D"/>
    <w:rsid w:val="00E44C59"/>
    <w:rsid w:val="00E607F2"/>
    <w:rsid w:val="00EE1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C4"/>
  </w:style>
  <w:style w:type="paragraph" w:styleId="Heading1">
    <w:name w:val="heading 1"/>
    <w:basedOn w:val="Normal"/>
    <w:next w:val="Normal"/>
    <w:link w:val="Heading1Char"/>
    <w:uiPriority w:val="9"/>
    <w:qFormat/>
    <w:rsid w:val="00E607F2"/>
    <w:pPr>
      <w:keepNext/>
      <w:keepLines/>
      <w:spacing w:before="240" w:after="0" w:line="259" w:lineRule="auto"/>
      <w:outlineLvl w:val="0"/>
    </w:pPr>
    <w:rPr>
      <w:rFonts w:ascii="Calibri Light" w:eastAsia="Times New Roman" w:hAnsi="Calibri Light" w:cs="Times New Roman"/>
      <w:color w:val="2F5496"/>
      <w:sz w:val="32"/>
      <w:szCs w:val="3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7F2"/>
    <w:rPr>
      <w:rFonts w:ascii="Calibri Light" w:eastAsia="Times New Roman" w:hAnsi="Calibri Light" w:cs="Times New Roman"/>
      <w:color w:val="2F5496"/>
      <w:sz w:val="32"/>
      <w:szCs w:val="32"/>
      <w:lang w:val="en-IN"/>
    </w:rPr>
  </w:style>
  <w:style w:type="paragraph" w:customStyle="1" w:styleId="Default">
    <w:name w:val="Default"/>
    <w:rsid w:val="00E607F2"/>
    <w:pPr>
      <w:autoSpaceDE w:val="0"/>
      <w:autoSpaceDN w:val="0"/>
      <w:adjustRightInd w:val="0"/>
      <w:spacing w:after="0" w:line="240" w:lineRule="auto"/>
    </w:pPr>
    <w:rPr>
      <w:rFonts w:ascii="Times New Roman" w:eastAsia="Trebuchet MS" w:hAnsi="Times New Roman" w:cs="Times New Roman"/>
      <w:color w:val="000000"/>
      <w:sz w:val="24"/>
      <w:szCs w:val="24"/>
    </w:rPr>
  </w:style>
  <w:style w:type="character" w:styleId="Hyperlink">
    <w:name w:val="Hyperlink"/>
    <w:basedOn w:val="DefaultParagraphFont"/>
    <w:uiPriority w:val="99"/>
    <w:unhideWhenUsed/>
    <w:rsid w:val="00723685"/>
    <w:rPr>
      <w:color w:val="0000FF"/>
      <w:u w:val="single"/>
    </w:rPr>
  </w:style>
  <w:style w:type="paragraph" w:styleId="BalloonText">
    <w:name w:val="Balloon Text"/>
    <w:basedOn w:val="Normal"/>
    <w:link w:val="BalloonTextChar"/>
    <w:uiPriority w:val="99"/>
    <w:semiHidden/>
    <w:unhideWhenUsed/>
    <w:rsid w:val="00922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C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078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584</Words>
  <Characters>3329</Characters>
  <Application>Microsoft Office Word</Application>
  <DocSecurity>0</DocSecurity>
  <Lines>27</Lines>
  <Paragraphs>7</Paragraphs>
  <ScaleCrop>false</ScaleCrop>
  <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11</cp:revision>
  <dcterms:created xsi:type="dcterms:W3CDTF">2022-01-14T08:27:00Z</dcterms:created>
  <dcterms:modified xsi:type="dcterms:W3CDTF">2022-01-23T15:34:00Z</dcterms:modified>
</cp:coreProperties>
</file>