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67" w:rsidRDefault="00AD14B1">
      <w:pPr>
        <w:pStyle w:val="normal0"/>
        <w:spacing w:line="360" w:lineRule="auto"/>
        <w:jc w:val="center"/>
        <w:rPr>
          <w:b/>
        </w:rPr>
      </w:pPr>
      <w:r>
        <w:rPr>
          <w:b/>
        </w:rPr>
        <w:t>World class operation</w:t>
      </w:r>
    </w:p>
    <w:p w:rsidR="00190067" w:rsidRDefault="00AD14B1">
      <w:pPr>
        <w:pStyle w:val="normal0"/>
        <w:spacing w:line="360" w:lineRule="auto"/>
        <w:jc w:val="center"/>
        <w:rPr>
          <w:b/>
        </w:rPr>
      </w:pPr>
      <w:r>
        <w:rPr>
          <w:b/>
        </w:rPr>
        <w:t>December 2021 Examination</w:t>
      </w:r>
    </w:p>
    <w:p w:rsidR="00190067" w:rsidRDefault="00190067">
      <w:pPr>
        <w:pStyle w:val="normal0"/>
        <w:spacing w:line="360" w:lineRule="auto"/>
        <w:jc w:val="center"/>
        <w:rPr>
          <w:b/>
        </w:rPr>
      </w:pPr>
    </w:p>
    <w:p w:rsidR="00190067" w:rsidRDefault="00190067">
      <w:pPr>
        <w:pStyle w:val="normal0"/>
        <w:spacing w:line="360" w:lineRule="auto"/>
        <w:jc w:val="center"/>
        <w:rPr>
          <w:b/>
        </w:rPr>
      </w:pPr>
    </w:p>
    <w:p w:rsidR="00190067" w:rsidRDefault="00AD14B1">
      <w:pPr>
        <w:pStyle w:val="Heading1"/>
        <w:spacing w:line="360" w:lineRule="auto"/>
        <w:rPr>
          <w:b/>
          <w:sz w:val="24"/>
          <w:szCs w:val="24"/>
        </w:rPr>
      </w:pPr>
      <w:bookmarkStart w:id="0" w:name="_gjdgxs" w:colFirst="0" w:colLast="0"/>
      <w:bookmarkEnd w:id="0"/>
      <w:proofErr w:type="gramStart"/>
      <w:r>
        <w:rPr>
          <w:b/>
          <w:sz w:val="24"/>
          <w:szCs w:val="24"/>
        </w:rPr>
        <w:t>Question 1.</w:t>
      </w:r>
      <w:proofErr w:type="gramEnd"/>
      <w:r>
        <w:rPr>
          <w:b/>
          <w:sz w:val="24"/>
          <w:szCs w:val="24"/>
        </w:rPr>
        <w:t xml:space="preserve"> </w:t>
      </w:r>
      <w:r>
        <w:rPr>
          <w:b/>
          <w:color w:val="212121"/>
          <w:sz w:val="24"/>
          <w:szCs w:val="24"/>
        </w:rPr>
        <w:t>The concept of TPM is fundamental in achieving world class standards in operations. In this reference how TPM measures are implemented in a manufacturing company?</w:t>
      </w:r>
      <w:r>
        <w:rPr>
          <w:b/>
          <w:sz w:val="24"/>
          <w:szCs w:val="24"/>
        </w:rPr>
        <w:t xml:space="preserve"> </w:t>
      </w:r>
      <w:r>
        <w:rPr>
          <w:b/>
          <w:color w:val="212121"/>
          <w:sz w:val="24"/>
          <w:szCs w:val="24"/>
        </w:rPr>
        <w:t>(10 Marks)</w:t>
      </w:r>
    </w:p>
    <w:p w:rsidR="00190067" w:rsidRDefault="00190067">
      <w:pPr>
        <w:pStyle w:val="normal0"/>
        <w:spacing w:line="360" w:lineRule="auto"/>
        <w:rPr>
          <w:b/>
        </w:rPr>
      </w:pPr>
    </w:p>
    <w:p w:rsidR="00190067" w:rsidRDefault="00AD14B1">
      <w:pPr>
        <w:pStyle w:val="normal0"/>
        <w:spacing w:line="360" w:lineRule="auto"/>
        <w:rPr>
          <w:b/>
        </w:rPr>
      </w:pPr>
      <w:proofErr w:type="spellStart"/>
      <w:proofErr w:type="gramStart"/>
      <w:r>
        <w:rPr>
          <w:b/>
        </w:rPr>
        <w:t>Ans</w:t>
      </w:r>
      <w:proofErr w:type="spellEnd"/>
      <w:r>
        <w:rPr>
          <w:b/>
        </w:rPr>
        <w:t xml:space="preserve"> 1.</w:t>
      </w:r>
      <w:proofErr w:type="gramEnd"/>
    </w:p>
    <w:p w:rsidR="00190067" w:rsidRDefault="00AD14B1">
      <w:pPr>
        <w:pStyle w:val="normal0"/>
        <w:spacing w:line="360" w:lineRule="auto"/>
        <w:rPr>
          <w:b/>
        </w:rPr>
      </w:pPr>
      <w:r>
        <w:rPr>
          <w:b/>
        </w:rPr>
        <w:t>Introduction</w:t>
      </w:r>
    </w:p>
    <w:p w:rsidR="00190067" w:rsidRDefault="00AD14B1" w:rsidP="00A47985">
      <w:pPr>
        <w:pStyle w:val="normal0"/>
        <w:pBdr>
          <w:top w:val="nil"/>
          <w:left w:val="nil"/>
          <w:bottom w:val="nil"/>
          <w:right w:val="nil"/>
          <w:between w:val="nil"/>
        </w:pBdr>
        <w:spacing w:after="0" w:line="360" w:lineRule="auto"/>
        <w:rPr>
          <w:color w:val="0E101A"/>
        </w:rPr>
      </w:pPr>
      <w:r>
        <w:rPr>
          <w:color w:val="0E101A"/>
        </w:rPr>
        <w:t xml:space="preserve">To me, TPM refers to Total Productive Maintenance, or simply in short, TPM. It is a comprehensive method for focusing on the maintenance of devices in order to achieve greater and greater results. The TPM </w:t>
      </w:r>
      <w:proofErr w:type="spellStart"/>
      <w:r>
        <w:rPr>
          <w:color w:val="0E101A"/>
        </w:rPr>
        <w:t>emphasises</w:t>
      </w:r>
      <w:proofErr w:type="spellEnd"/>
      <w:r>
        <w:rPr>
          <w:color w:val="0E101A"/>
        </w:rPr>
        <w:t xml:space="preserve"> proactive maintenance and upkeep of safety measures for increasing the practical capacity of the system. By highlighting the importance of enabling executives to contribute to keeping their organization's system in tune, the article blurs the line between the roles of introduction and maintenance. When a TPM program is implemented, it </w:t>
      </w:r>
    </w:p>
    <w:p w:rsidR="00E91F17" w:rsidRDefault="00E91F17" w:rsidP="00E91F17">
      <w:pPr>
        <w:shd w:val="clear" w:color="auto" w:fill="FFFFFF"/>
        <w:spacing w:after="0"/>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E91F17" w:rsidRDefault="00E91F17" w:rsidP="00E91F17">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E91F17" w:rsidRDefault="00E91F17" w:rsidP="00E91F17">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E91F17" w:rsidRDefault="00AF61AE" w:rsidP="00E91F17">
      <w:pPr>
        <w:shd w:val="clear" w:color="auto" w:fill="FFFFFF"/>
        <w:spacing w:after="0" w:line="240" w:lineRule="auto"/>
        <w:jc w:val="center"/>
        <w:rPr>
          <w:color w:val="222222"/>
        </w:rPr>
      </w:pPr>
      <w:hyperlink r:id="rId5" w:tgtFrame="_blank" w:history="1">
        <w:r w:rsidR="00E91F17">
          <w:rPr>
            <w:rStyle w:val="Hyperlink"/>
            <w:rFonts w:ascii="Georgia" w:hAnsi="Georgia"/>
            <w:sz w:val="33"/>
          </w:rPr>
          <w:t>https://nmimsassignment.com/online-buy-2/</w:t>
        </w:r>
      </w:hyperlink>
    </w:p>
    <w:p w:rsidR="00E91F17" w:rsidRDefault="00E91F17" w:rsidP="00E91F17">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E91F17" w:rsidRDefault="00E91F17" w:rsidP="00E91F17">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session December 2021,</w:t>
      </w:r>
    </w:p>
    <w:p w:rsidR="00E91F17" w:rsidRDefault="00E91F17" w:rsidP="00E91F17">
      <w:pPr>
        <w:shd w:val="clear" w:color="auto" w:fill="FFFFFF"/>
        <w:spacing w:after="0" w:line="240" w:lineRule="auto"/>
        <w:jc w:val="center"/>
        <w:rPr>
          <w:rFonts w:ascii="Arial" w:hAnsi="Arial"/>
          <w:color w:val="222222"/>
        </w:rPr>
      </w:pPr>
    </w:p>
    <w:p w:rsidR="00E91F17" w:rsidRDefault="00E91F17" w:rsidP="00E91F17">
      <w:pPr>
        <w:shd w:val="clear" w:color="auto" w:fill="FFFFFF"/>
        <w:spacing w:after="0" w:line="240" w:lineRule="auto"/>
        <w:jc w:val="center"/>
        <w:rPr>
          <w:color w:val="222222"/>
        </w:rPr>
      </w:pPr>
      <w:proofErr w:type="gramStart"/>
      <w:r>
        <w:rPr>
          <w:rFonts w:ascii="Georgia" w:hAnsi="Georgia"/>
          <w:color w:val="222222"/>
          <w:sz w:val="33"/>
          <w:szCs w:val="33"/>
        </w:rPr>
        <w:t>your</w:t>
      </w:r>
      <w:proofErr w:type="gramEnd"/>
      <w:r>
        <w:rPr>
          <w:rFonts w:ascii="Georgia" w:hAnsi="Georgia"/>
          <w:b/>
          <w:bCs/>
          <w:color w:val="222222"/>
          <w:sz w:val="33"/>
          <w:szCs w:val="33"/>
          <w:shd w:val="clear" w:color="auto" w:fill="FFFF00"/>
        </w:rPr>
        <w:t> last date is 27</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November 2021</w:t>
      </w:r>
      <w:r>
        <w:rPr>
          <w:rFonts w:ascii="Georgia" w:hAnsi="Georgia"/>
          <w:color w:val="222222"/>
          <w:sz w:val="33"/>
          <w:szCs w:val="33"/>
        </w:rPr>
        <w:t>.</w:t>
      </w:r>
    </w:p>
    <w:p w:rsidR="00E91F17" w:rsidRDefault="00E91F17" w:rsidP="00E91F17">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E91F17" w:rsidRDefault="00E91F17" w:rsidP="00E91F17">
      <w:pPr>
        <w:shd w:val="clear" w:color="auto" w:fill="FFFFFF"/>
        <w:spacing w:after="0" w:line="240" w:lineRule="auto"/>
        <w:jc w:val="center"/>
        <w:rPr>
          <w:color w:val="500050"/>
        </w:rPr>
      </w:pPr>
      <w:r>
        <w:rPr>
          <w:rFonts w:ascii="Georgia" w:hAnsi="Georgia"/>
          <w:color w:val="500050"/>
          <w:sz w:val="33"/>
          <w:szCs w:val="33"/>
        </w:rPr>
        <w:t>Lowest price guarantee with quality.</w:t>
      </w:r>
    </w:p>
    <w:p w:rsidR="00E91F17" w:rsidRDefault="00E91F17" w:rsidP="00E91F17">
      <w:pPr>
        <w:shd w:val="clear" w:color="auto" w:fill="FFFFFF"/>
        <w:spacing w:after="0" w:line="24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199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E91F17" w:rsidRDefault="00E91F17" w:rsidP="00E91F17">
      <w:pPr>
        <w:shd w:val="clear" w:color="auto" w:fill="FFFFFF"/>
        <w:spacing w:after="0" w:line="240" w:lineRule="auto"/>
        <w:jc w:val="center"/>
        <w:rPr>
          <w:color w:val="500050"/>
        </w:rPr>
      </w:pPr>
      <w:r>
        <w:rPr>
          <w:rFonts w:ascii="Georgia" w:hAnsi="Georgia"/>
          <w:color w:val="500050"/>
          <w:sz w:val="33"/>
          <w:szCs w:val="33"/>
        </w:rPr>
        <w:lastRenderedPageBreak/>
        <w:br/>
      </w:r>
      <w:r>
        <w:rPr>
          <w:rFonts w:ascii="Georgia" w:hAnsi="Georgia"/>
          <w:color w:val="500050"/>
          <w:sz w:val="33"/>
          <w:szCs w:val="33"/>
          <w:shd w:val="clear" w:color="auto" w:fill="FF0000"/>
        </w:rPr>
        <w:t>Mail id is </w:t>
      </w:r>
      <w:hyperlink r:id="rId7" w:tgtFrame="_blank" w:history="1">
        <w:r>
          <w:rPr>
            <w:rStyle w:val="Hyperlink"/>
            <w:rFonts w:ascii="Georgia" w:hAnsi="Georgia"/>
            <w:sz w:val="33"/>
          </w:rPr>
          <w:t>aapkieducation@gmail.com</w:t>
        </w:r>
      </w:hyperlink>
    </w:p>
    <w:p w:rsidR="00E91F17" w:rsidRDefault="00E91F17" w:rsidP="00E91F17">
      <w:pPr>
        <w:shd w:val="clear" w:color="auto" w:fill="FFFFFF"/>
        <w:spacing w:after="0" w:line="240" w:lineRule="auto"/>
        <w:jc w:val="center"/>
        <w:rPr>
          <w:color w:val="500050"/>
        </w:rPr>
      </w:pPr>
      <w:r>
        <w:rPr>
          <w:rFonts w:ascii="Georgia" w:hAnsi="Georgia"/>
          <w:color w:val="500050"/>
          <w:sz w:val="33"/>
          <w:szCs w:val="33"/>
        </w:rPr>
        <w:t> </w:t>
      </w:r>
    </w:p>
    <w:p w:rsidR="00E91F17" w:rsidRDefault="00E91F17" w:rsidP="00E91F17">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hyperlink r:id="rId8" w:tgtFrame="_blank" w:history="1">
        <w:r>
          <w:rPr>
            <w:rStyle w:val="Hyperlink"/>
            <w:rFonts w:ascii="Georgia" w:hAnsi="Georgia"/>
            <w:color w:val="1155CC"/>
            <w:sz w:val="33"/>
            <w:shd w:val="clear" w:color="auto" w:fill="00FF00"/>
          </w:rPr>
          <w:t>www.aapkieducation.com</w:t>
        </w:r>
      </w:hyperlink>
    </w:p>
    <w:p w:rsidR="00E91F17" w:rsidRDefault="00E91F17" w:rsidP="00E91F17">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E91F17" w:rsidRDefault="00E91F17" w:rsidP="00E91F17">
      <w:pPr>
        <w:shd w:val="clear" w:color="auto" w:fill="FFFFFF"/>
        <w:spacing w:after="0" w:line="240" w:lineRule="auto"/>
        <w:jc w:val="center"/>
        <w:rPr>
          <w:color w:val="500050"/>
        </w:rPr>
      </w:pPr>
      <w:r>
        <w:rPr>
          <w:rFonts w:ascii="Georgia" w:hAnsi="Georgia"/>
          <w:color w:val="500050"/>
          <w:sz w:val="33"/>
          <w:szCs w:val="33"/>
        </w:rPr>
        <w:t>1 hour.</w:t>
      </w:r>
    </w:p>
    <w:p w:rsidR="00E91F17" w:rsidRDefault="00E91F17" w:rsidP="00E91F17">
      <w:pPr>
        <w:shd w:val="clear" w:color="auto" w:fill="FFFFFF"/>
        <w:spacing w:after="0" w:line="240" w:lineRule="auto"/>
        <w:jc w:val="center"/>
        <w:rPr>
          <w:color w:val="500050"/>
        </w:rPr>
      </w:pPr>
      <w:r>
        <w:rPr>
          <w:rFonts w:ascii="Georgia" w:hAnsi="Georgia"/>
          <w:color w:val="500050"/>
          <w:sz w:val="33"/>
          <w:szCs w:val="33"/>
        </w:rPr>
        <w:t>Otherwise you can</w:t>
      </w:r>
      <w:r>
        <w:rPr>
          <w:color w:val="500050"/>
          <w:sz w:val="20"/>
          <w:szCs w:val="20"/>
        </w:rPr>
        <w:t> </w:t>
      </w:r>
      <w:r>
        <w:rPr>
          <w:rFonts w:ascii="Georgia" w:hAnsi="Georgia"/>
          <w:color w:val="500050"/>
          <w:sz w:val="33"/>
          <w:szCs w:val="33"/>
        </w:rPr>
        <w:t>also contact on our</w:t>
      </w:r>
    </w:p>
    <w:p w:rsidR="00E91F17" w:rsidRDefault="00E91F17" w:rsidP="00E91F17">
      <w:pPr>
        <w:shd w:val="clear" w:color="auto" w:fill="FFFFFF"/>
        <w:spacing w:after="0" w:line="24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E91F17" w:rsidRDefault="00E91F17" w:rsidP="00E91F17">
      <w:pPr>
        <w:shd w:val="clear" w:color="auto" w:fill="FFFFFF"/>
        <w:spacing w:after="0" w:line="240" w:lineRule="auto"/>
        <w:jc w:val="center"/>
        <w:rPr>
          <w:color w:val="500050"/>
        </w:rPr>
      </w:pPr>
      <w:r>
        <w:rPr>
          <w:rFonts w:ascii="Georgia" w:hAnsi="Georgia"/>
          <w:color w:val="500050"/>
          <w:sz w:val="33"/>
          <w:szCs w:val="33"/>
          <w:shd w:val="clear" w:color="auto" w:fill="FF0000"/>
        </w:rPr>
        <w:t>Contact no is +91 87-55555-879</w:t>
      </w:r>
    </w:p>
    <w:p w:rsidR="00A47985" w:rsidRDefault="00A47985" w:rsidP="00A47985">
      <w:pPr>
        <w:pStyle w:val="normal0"/>
        <w:pBdr>
          <w:top w:val="nil"/>
          <w:left w:val="nil"/>
          <w:bottom w:val="nil"/>
          <w:right w:val="nil"/>
          <w:between w:val="nil"/>
        </w:pBdr>
        <w:spacing w:after="0" w:line="360" w:lineRule="auto"/>
        <w:rPr>
          <w:color w:val="0E101A"/>
        </w:rPr>
      </w:pPr>
    </w:p>
    <w:p w:rsidR="00190067" w:rsidRDefault="00190067">
      <w:pPr>
        <w:pStyle w:val="normal0"/>
        <w:pBdr>
          <w:top w:val="nil"/>
          <w:left w:val="nil"/>
          <w:bottom w:val="nil"/>
          <w:right w:val="nil"/>
          <w:between w:val="nil"/>
        </w:pBdr>
        <w:spacing w:after="0" w:line="360" w:lineRule="auto"/>
        <w:rPr>
          <w:color w:val="0E101A"/>
        </w:rPr>
      </w:pPr>
    </w:p>
    <w:p w:rsidR="00190067" w:rsidRDefault="00AD14B1">
      <w:pPr>
        <w:pStyle w:val="Heading1"/>
        <w:spacing w:line="360" w:lineRule="auto"/>
        <w:rPr>
          <w:b/>
          <w:sz w:val="24"/>
          <w:szCs w:val="24"/>
        </w:rPr>
      </w:pPr>
      <w:bookmarkStart w:id="1" w:name="_30j0zll" w:colFirst="0" w:colLast="0"/>
      <w:bookmarkEnd w:id="1"/>
      <w:proofErr w:type="gramStart"/>
      <w:r>
        <w:rPr>
          <w:b/>
          <w:sz w:val="24"/>
          <w:szCs w:val="24"/>
        </w:rPr>
        <w:t>Question 2.</w:t>
      </w:r>
      <w:proofErr w:type="gramEnd"/>
      <w:r>
        <w:rPr>
          <w:b/>
          <w:sz w:val="24"/>
          <w:szCs w:val="24"/>
        </w:rPr>
        <w:t xml:space="preserve"> </w:t>
      </w:r>
      <w:r>
        <w:rPr>
          <w:b/>
          <w:color w:val="212121"/>
          <w:sz w:val="24"/>
          <w:szCs w:val="24"/>
        </w:rPr>
        <w:t>What do you understand by quality standards? Give reference to Six Sigma Quality standards in your answer.  (10 Marks)</w:t>
      </w:r>
    </w:p>
    <w:p w:rsidR="00190067" w:rsidRDefault="00190067">
      <w:pPr>
        <w:pStyle w:val="normal0"/>
        <w:spacing w:line="360" w:lineRule="auto"/>
        <w:rPr>
          <w:b/>
        </w:rPr>
      </w:pPr>
    </w:p>
    <w:p w:rsidR="00190067" w:rsidRDefault="00AD14B1">
      <w:pPr>
        <w:pStyle w:val="normal0"/>
        <w:spacing w:line="360" w:lineRule="auto"/>
        <w:rPr>
          <w:b/>
        </w:rPr>
      </w:pPr>
      <w:proofErr w:type="spellStart"/>
      <w:proofErr w:type="gramStart"/>
      <w:r>
        <w:rPr>
          <w:b/>
        </w:rPr>
        <w:t>Ans</w:t>
      </w:r>
      <w:proofErr w:type="spellEnd"/>
      <w:r>
        <w:rPr>
          <w:b/>
        </w:rPr>
        <w:t xml:space="preserve"> 2.</w:t>
      </w:r>
      <w:proofErr w:type="gramEnd"/>
    </w:p>
    <w:p w:rsidR="00190067" w:rsidRDefault="00AD14B1">
      <w:pPr>
        <w:pStyle w:val="normal0"/>
        <w:spacing w:line="360" w:lineRule="auto"/>
        <w:rPr>
          <w:b/>
        </w:rPr>
      </w:pPr>
      <w:r>
        <w:rPr>
          <w:b/>
        </w:rPr>
        <w:t>Introduction</w:t>
      </w:r>
    </w:p>
    <w:p w:rsidR="00190067" w:rsidRDefault="00AD14B1" w:rsidP="00A47985">
      <w:pPr>
        <w:pStyle w:val="normal0"/>
        <w:spacing w:line="360" w:lineRule="auto"/>
      </w:pPr>
      <w:r>
        <w:t xml:space="preserve">The term "quality standards" is defined as a report containing specifications, rules, qualifications, or attributes which can be applied continuously in order to avoid substances, devices, cycles, and organizational practices that are not beneficial to their function. Standards provide associations with the common vision, getting, approaches, and terminology required to satisfy the suspicions for their accomplices. Standards provide a natural and authoritative cause for affiliations and clients worldwide to grant and direct trade since they deliver clean representations and phrases. </w:t>
      </w:r>
    </w:p>
    <w:p w:rsidR="00190067" w:rsidRDefault="00190067">
      <w:pPr>
        <w:pStyle w:val="normal0"/>
        <w:spacing w:line="360" w:lineRule="auto"/>
      </w:pPr>
    </w:p>
    <w:p w:rsidR="00190067" w:rsidRDefault="00AD14B1">
      <w:pPr>
        <w:pStyle w:val="Heading1"/>
        <w:spacing w:line="360" w:lineRule="auto"/>
        <w:rPr>
          <w:b/>
          <w:sz w:val="24"/>
          <w:szCs w:val="24"/>
        </w:rPr>
      </w:pPr>
      <w:bookmarkStart w:id="2" w:name="_1fob9te" w:colFirst="0" w:colLast="0"/>
      <w:bookmarkEnd w:id="2"/>
      <w:proofErr w:type="gramStart"/>
      <w:r>
        <w:rPr>
          <w:b/>
          <w:sz w:val="24"/>
          <w:szCs w:val="24"/>
        </w:rPr>
        <w:t>Question 3A.</w:t>
      </w:r>
      <w:proofErr w:type="gramEnd"/>
      <w:r>
        <w:rPr>
          <w:b/>
          <w:sz w:val="24"/>
          <w:szCs w:val="24"/>
        </w:rPr>
        <w:t xml:space="preserve"> The objective of the current day firms is to deliver world class products. Explain the statement with special reference to achieving environmental standards in operations. (5 Marks)</w:t>
      </w:r>
    </w:p>
    <w:p w:rsidR="00190067" w:rsidRDefault="00AD14B1">
      <w:pPr>
        <w:pStyle w:val="Heading2"/>
        <w:spacing w:line="360" w:lineRule="auto"/>
        <w:rPr>
          <w:rFonts w:ascii="Times New Roman" w:eastAsia="Times New Roman" w:hAnsi="Times New Roman" w:cs="Times New Roman"/>
          <w:color w:val="000000"/>
          <w:sz w:val="24"/>
          <w:szCs w:val="24"/>
        </w:rPr>
      </w:pPr>
      <w:bookmarkStart w:id="3" w:name="_3znysh7" w:colFirst="0" w:colLast="0"/>
      <w:bookmarkEnd w:id="3"/>
      <w:proofErr w:type="spellStart"/>
      <w:proofErr w:type="gram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3A.</w:t>
      </w:r>
      <w:proofErr w:type="gramEnd"/>
    </w:p>
    <w:p w:rsidR="00190067" w:rsidRDefault="00AD14B1">
      <w:pPr>
        <w:pStyle w:val="normal0"/>
        <w:spacing w:line="360" w:lineRule="auto"/>
        <w:rPr>
          <w:b/>
        </w:rPr>
      </w:pPr>
      <w:r>
        <w:rPr>
          <w:b/>
        </w:rPr>
        <w:t>Introduction</w:t>
      </w:r>
    </w:p>
    <w:p w:rsidR="00190067" w:rsidRDefault="00AD14B1" w:rsidP="00A47985">
      <w:pPr>
        <w:pStyle w:val="normal0"/>
        <w:spacing w:line="360" w:lineRule="auto"/>
      </w:pPr>
      <w:r>
        <w:lastRenderedPageBreak/>
        <w:t xml:space="preserve">A technique refers to the long-term approach that an organization uses to develop its three core problems, gain an advantage, and establish a sustainable competitive advantage. In short, the activity plan helps to advance the long-term vision, as well as meeting the short-term goals such as financial, social, and environmental objectives. It aims to bridge the long-term vision and </w:t>
      </w:r>
    </w:p>
    <w:p w:rsidR="00190067" w:rsidRDefault="00190067">
      <w:pPr>
        <w:pStyle w:val="normal0"/>
        <w:spacing w:line="360" w:lineRule="auto"/>
      </w:pPr>
    </w:p>
    <w:p w:rsidR="00190067" w:rsidRDefault="00AD14B1">
      <w:pPr>
        <w:pStyle w:val="Heading2"/>
        <w:spacing w:line="360" w:lineRule="auto"/>
        <w:rPr>
          <w:rFonts w:ascii="Times New Roman" w:eastAsia="Times New Roman" w:hAnsi="Times New Roman" w:cs="Times New Roman"/>
          <w:color w:val="000000"/>
          <w:sz w:val="24"/>
          <w:szCs w:val="24"/>
        </w:rPr>
      </w:pPr>
      <w:bookmarkStart w:id="4" w:name="_2et92p0" w:colFirst="0" w:colLast="0"/>
      <w:bookmarkEnd w:id="4"/>
      <w:proofErr w:type="gramStart"/>
      <w:r>
        <w:rPr>
          <w:rFonts w:ascii="Times New Roman" w:eastAsia="Times New Roman" w:hAnsi="Times New Roman" w:cs="Times New Roman"/>
          <w:color w:val="000000"/>
          <w:sz w:val="24"/>
          <w:szCs w:val="24"/>
        </w:rPr>
        <w:t>Question 3B.</w:t>
      </w:r>
      <w:proofErr w:type="gramEnd"/>
      <w:r>
        <w:rPr>
          <w:rFonts w:ascii="Times New Roman" w:eastAsia="Times New Roman" w:hAnsi="Times New Roman" w:cs="Times New Roman"/>
          <w:color w:val="000000"/>
          <w:sz w:val="24"/>
          <w:szCs w:val="24"/>
        </w:rPr>
        <w:t xml:space="preserve">  Pick up a firm of your choice from the Indian fast moving consumer durable industry and briefly explain how the firm has successfully implemented the principles of World Class Manufacturing.     (5 Marks)</w:t>
      </w:r>
    </w:p>
    <w:p w:rsidR="00190067" w:rsidRDefault="00AD14B1">
      <w:pPr>
        <w:pStyle w:val="Heading2"/>
        <w:spacing w:line="360" w:lineRule="auto"/>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3B.</w:t>
      </w:r>
      <w:proofErr w:type="gramEnd"/>
    </w:p>
    <w:p w:rsidR="00190067" w:rsidRDefault="00AD14B1">
      <w:pPr>
        <w:pStyle w:val="normal0"/>
        <w:spacing w:line="360" w:lineRule="auto"/>
        <w:rPr>
          <w:b/>
        </w:rPr>
      </w:pPr>
      <w:r>
        <w:rPr>
          <w:b/>
        </w:rPr>
        <w:t>Introduction</w:t>
      </w:r>
    </w:p>
    <w:p w:rsidR="00190067" w:rsidRDefault="00AD14B1" w:rsidP="00A47985">
      <w:pPr>
        <w:pStyle w:val="normal0"/>
        <w:spacing w:line="360" w:lineRule="auto"/>
      </w:pPr>
      <w:r>
        <w:t xml:space="preserve">As the country's incentive, ITC's responsibility to maintain long-term stability is backed up through its potential to develop top-of-the-line assembly and communication methods that increase the company's capabilities while serving the nation's long-term safety. Making first-rate </w:t>
      </w:r>
    </w:p>
    <w:p w:rsidR="00190067" w:rsidRDefault="00190067">
      <w:pPr>
        <w:pStyle w:val="normal0"/>
        <w:spacing w:line="360" w:lineRule="auto"/>
      </w:pPr>
    </w:p>
    <w:sectPr w:rsidR="00190067" w:rsidSect="00190067">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7FB5"/>
    <w:multiLevelType w:val="multilevel"/>
    <w:tmpl w:val="EF30C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UwNTUztDAxNzcxNzBQ0lEKTi0uzszPAykwqQUAc4z6tSwAAAA="/>
  </w:docVars>
  <w:rsids>
    <w:rsidRoot w:val="00190067"/>
    <w:rsid w:val="00190067"/>
    <w:rsid w:val="002F28D3"/>
    <w:rsid w:val="00404348"/>
    <w:rsid w:val="00A47985"/>
    <w:rsid w:val="00AD14B1"/>
    <w:rsid w:val="00AF61AE"/>
    <w:rsid w:val="00D067E8"/>
    <w:rsid w:val="00E9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16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48"/>
  </w:style>
  <w:style w:type="paragraph" w:styleId="Heading1">
    <w:name w:val="heading 1"/>
    <w:basedOn w:val="normal0"/>
    <w:next w:val="normal0"/>
    <w:rsid w:val="00190067"/>
    <w:pPr>
      <w:keepNext/>
      <w:keepLines/>
      <w:spacing w:before="240" w:after="0"/>
      <w:outlineLvl w:val="0"/>
    </w:pPr>
    <w:rPr>
      <w:sz w:val="28"/>
      <w:szCs w:val="28"/>
    </w:rPr>
  </w:style>
  <w:style w:type="paragraph" w:styleId="Heading2">
    <w:name w:val="heading 2"/>
    <w:basedOn w:val="normal0"/>
    <w:next w:val="normal0"/>
    <w:rsid w:val="00190067"/>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0"/>
    <w:next w:val="normal0"/>
    <w:rsid w:val="00190067"/>
    <w:pPr>
      <w:keepNext/>
      <w:keepLines/>
      <w:spacing w:before="280" w:after="80"/>
      <w:outlineLvl w:val="2"/>
    </w:pPr>
    <w:rPr>
      <w:b/>
      <w:sz w:val="28"/>
      <w:szCs w:val="28"/>
    </w:rPr>
  </w:style>
  <w:style w:type="paragraph" w:styleId="Heading4">
    <w:name w:val="heading 4"/>
    <w:basedOn w:val="normal0"/>
    <w:next w:val="normal0"/>
    <w:rsid w:val="00190067"/>
    <w:pPr>
      <w:keepNext/>
      <w:keepLines/>
      <w:spacing w:before="240" w:after="40"/>
      <w:outlineLvl w:val="3"/>
    </w:pPr>
    <w:rPr>
      <w:b/>
    </w:rPr>
  </w:style>
  <w:style w:type="paragraph" w:styleId="Heading5">
    <w:name w:val="heading 5"/>
    <w:basedOn w:val="normal0"/>
    <w:next w:val="normal0"/>
    <w:rsid w:val="00190067"/>
    <w:pPr>
      <w:keepNext/>
      <w:keepLines/>
      <w:spacing w:before="220" w:after="40"/>
      <w:outlineLvl w:val="4"/>
    </w:pPr>
    <w:rPr>
      <w:b/>
      <w:sz w:val="22"/>
      <w:szCs w:val="22"/>
    </w:rPr>
  </w:style>
  <w:style w:type="paragraph" w:styleId="Heading6">
    <w:name w:val="heading 6"/>
    <w:basedOn w:val="normal0"/>
    <w:next w:val="normal0"/>
    <w:rsid w:val="0019006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90067"/>
  </w:style>
  <w:style w:type="paragraph" w:styleId="Title">
    <w:name w:val="Title"/>
    <w:basedOn w:val="normal0"/>
    <w:next w:val="normal0"/>
    <w:rsid w:val="00190067"/>
    <w:pPr>
      <w:keepNext/>
      <w:keepLines/>
      <w:spacing w:before="480" w:after="120"/>
    </w:pPr>
    <w:rPr>
      <w:b/>
      <w:sz w:val="72"/>
      <w:szCs w:val="72"/>
    </w:rPr>
  </w:style>
  <w:style w:type="paragraph" w:styleId="Subtitle">
    <w:name w:val="Subtitle"/>
    <w:basedOn w:val="normal0"/>
    <w:next w:val="normal0"/>
    <w:rsid w:val="00190067"/>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D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4B1"/>
    <w:rPr>
      <w:rFonts w:ascii="Tahoma" w:hAnsi="Tahoma" w:cs="Tahoma"/>
      <w:sz w:val="16"/>
      <w:szCs w:val="16"/>
    </w:rPr>
  </w:style>
  <w:style w:type="character" w:styleId="Hyperlink">
    <w:name w:val="Hyperlink"/>
    <w:basedOn w:val="DefaultParagraphFont"/>
    <w:uiPriority w:val="99"/>
    <w:semiHidden/>
    <w:unhideWhenUsed/>
    <w:rsid w:val="00E91F1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2021-09-11T17:40:00Z</dcterms:created>
  <dcterms:modified xsi:type="dcterms:W3CDTF">2021-09-12T08:49:00Z</dcterms:modified>
</cp:coreProperties>
</file>