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7" w:rsidRDefault="00FB0342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Business Statistics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114300" distR="114300">
            <wp:extent cx="5663565" cy="117665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For the given data set representing the runs scored by two players in last 15 matches, conduct the following analysis: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i. Which average you will use to summarize the performance of the player? Find average runs scored for both of the players. Also give reasons for the choice of the average?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ii. If selection is possible on the basis of consistency, which player would you c</w:t>
      </w:r>
      <w:r>
        <w:rPr>
          <w:rFonts w:ascii="Cambria" w:eastAsia="Cambria" w:hAnsi="Cambria" w:cs="Cambria"/>
        </w:rPr>
        <w:t xml:space="preserve">hoose in the team? Perform the required statistics and justify the selection.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iii. Check whether there exists any relationship among the runs scored by two players using Karl Pearson coefficient of correlation and interpret the same. (10 Marks)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Ans :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i)</w:t>
      </w:r>
      <w:r>
        <w:rPr>
          <w:rFonts w:ascii="Cambria" w:eastAsia="Cambria" w:hAnsi="Cambria" w:cs="Cambria"/>
        </w:rPr>
        <w:t xml:space="preserve"> T</w:t>
      </w:r>
      <w:r>
        <w:rPr>
          <w:rFonts w:ascii="Cambria" w:eastAsia="Cambria" w:hAnsi="Cambria" w:cs="Cambria"/>
        </w:rPr>
        <w:t>o summarize the performance of the player we will use </w:t>
      </w:r>
      <w:r>
        <w:rPr>
          <w:rFonts w:ascii="Cambria" w:eastAsia="Cambria" w:hAnsi="Cambria" w:cs="Cambria"/>
          <w:b/>
        </w:rPr>
        <w:t>Mean</w:t>
      </w:r>
      <w:r>
        <w:rPr>
          <w:rFonts w:ascii="Cambria" w:eastAsia="Cambria" w:hAnsi="Cambria" w:cs="Cambria"/>
        </w:rPr>
        <w:t> of the runs. The mean of run of player A is 51.2 and player B is </w:t>
      </w:r>
      <w:r>
        <w:rPr>
          <w:rFonts w:ascii="Cambria" w:eastAsia="Cambria" w:hAnsi="Cambria" w:cs="Cambria"/>
          <w:b/>
        </w:rPr>
        <w:t>50.133.</w:t>
      </w:r>
    </w:p>
    <w:p w:rsidR="00FB0342" w:rsidRDefault="00FB0342" w:rsidP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Here we use </w:t>
      </w:r>
      <w:r>
        <w:rPr>
          <w:rFonts w:ascii="Cambria" w:eastAsia="Cambria" w:hAnsi="Cambria" w:cs="Cambria"/>
          <w:b/>
        </w:rPr>
        <w:t>Arithmetic Mean</w:t>
      </w:r>
      <w:r>
        <w:rPr>
          <w:rFonts w:ascii="Cambria" w:eastAsia="Cambria" w:hAnsi="Cambria" w:cs="Cambria"/>
        </w:rPr>
        <w:t> </w:t>
      </w:r>
    </w:p>
    <w:p w:rsidR="002B30E7" w:rsidRDefault="00FB0342" w:rsidP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On the basis of the following data, the marketing manager wants to predict the sales volume for the locality on the basis of # households, number of cars and marketing expense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lastRenderedPageBreak/>
        <w:drawing>
          <wp:inline distT="0" distB="0" distL="114300" distR="114300">
            <wp:extent cx="5301615" cy="383984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3839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 Draw three scatter plots of sales volume with each of the three variable</w:t>
      </w:r>
      <w:r>
        <w:rPr>
          <w:rFonts w:ascii="Cambria" w:eastAsia="Cambria" w:hAnsi="Cambria" w:cs="Cambria"/>
          <w:b/>
        </w:rPr>
        <w:t xml:space="preserve">s and comment on their correlation.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ii. Regress the sales volume on #household, number of cars and marketing expense. Calculate R square and interpret the same.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iii. Determine which variable is/are significant variable/s. Is there any insignificant varia</w:t>
      </w:r>
      <w:r>
        <w:rPr>
          <w:rFonts w:ascii="Cambria" w:eastAsia="Cambria" w:hAnsi="Cambria" w:cs="Cambria"/>
          <w:b/>
        </w:rPr>
        <w:t>ble? If yes, regress again, by dropping the variable. Will dropping that variable increases the adjusted R square? (10 Marks)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Ans :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i)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scatter plot (aka scatter chart, scatter graph) uses dots to symbolize values for two specific numeric variables. The position of every dot on the horizontal and vertical axis indicates values</w:t>
      </w:r>
    </w:p>
    <w:p w:rsidR="00FB0342" w:rsidRDefault="00FB0342">
      <w:pPr>
        <w:pStyle w:val="normal0"/>
        <w:rPr>
          <w:rFonts w:ascii="Cambria" w:eastAsia="Cambria" w:hAnsi="Cambria" w:cs="Cambria"/>
        </w:rPr>
      </w:pP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3. a. The height of the students in a certai</w:t>
      </w:r>
      <w:r>
        <w:rPr>
          <w:rFonts w:ascii="Cambria" w:eastAsia="Cambria" w:hAnsi="Cambria" w:cs="Cambria"/>
          <w:b/>
        </w:rPr>
        <w:t xml:space="preserve">n class is following normal distribution with mean height as 165 cm and standard deviation of 25 cm. There are 60 students in that class. Determine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 xml:space="preserve">i. The number of students whose height is more than 158 cm.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ii. The number of students whose height is lyi</w:t>
      </w:r>
      <w:r>
        <w:rPr>
          <w:rFonts w:ascii="Cambria" w:eastAsia="Cambria" w:hAnsi="Cambria" w:cs="Cambria"/>
          <w:b/>
        </w:rPr>
        <w:t xml:space="preserve">ng between 155 and 172 cm. (5 Marks) 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Ans :</w:t>
      </w:r>
    </w:p>
    <w:p w:rsidR="002B30E7" w:rsidRDefault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 The number of students whose height is more than 158 cm.</w:t>
      </w:r>
    </w:p>
    <w:p w:rsidR="002B30E7" w:rsidRDefault="00FB0342" w:rsidP="00FB034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p=165 cm and a=</w:t>
      </w:r>
    </w:p>
    <w:p w:rsidR="00FB0342" w:rsidRDefault="00FB0342" w:rsidP="00FB0342">
      <w:pPr>
        <w:pStyle w:val="normal0"/>
        <w:rPr>
          <w:rFonts w:ascii="Cambria" w:eastAsia="Cambria" w:hAnsi="Cambria" w:cs="Cambria"/>
        </w:rPr>
      </w:pP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000000" w:themeColor="text1"/>
          <w:sz w:val="33"/>
          <w:szCs w:val="33"/>
          <w:shd w:val="clear" w:color="auto" w:fill="FFFF00"/>
        </w:rPr>
      </w:pPr>
      <w:r>
        <w:rPr>
          <w:rFonts w:ascii="Georgia" w:hAnsi="Georgia"/>
          <w:color w:val="000000" w:themeColor="text1"/>
          <w:sz w:val="33"/>
          <w:szCs w:val="33"/>
          <w:highlight w:val="red"/>
          <w:shd w:val="clear" w:color="auto" w:fill="FFFF00"/>
        </w:rPr>
        <w:t>Its half solved sample only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JUNE 2020,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your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last date is 15 june 2020</w:t>
      </w:r>
      <w:r>
        <w:rPr>
          <w:rFonts w:ascii="Georgia" w:hAnsi="Georgia"/>
          <w:color w:val="222222"/>
          <w:sz w:val="33"/>
          <w:szCs w:val="33"/>
        </w:rPr>
        <w:t>.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Lowest price guarantee with quality. On our </w:t>
      </w:r>
      <w:r>
        <w:rPr>
          <w:rFonts w:ascii="Georgia" w:hAnsi="Georgia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hAnsi="Georgia"/>
          <w:color w:val="222222"/>
          <w:sz w:val="33"/>
          <w:szCs w:val="33"/>
        </w:rPr>
        <w:br/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b/>
          <w:bCs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Charges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INR 199 only per assignment. </w:t>
      </w:r>
      <w:r>
        <w:rPr>
          <w:rFonts w:ascii="Georgia" w:hAnsi="Georgia"/>
          <w:color w:val="222222"/>
          <w:sz w:val="33"/>
          <w:szCs w:val="33"/>
        </w:rPr>
        <w:t>For more information you can get via mail or Whats app also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b/>
          <w:bCs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br/>
      </w:r>
      <w:r>
        <w:rPr>
          <w:rFonts w:ascii="Georgia" w:hAnsi="Georgia"/>
          <w:color w:val="222222"/>
          <w:sz w:val="33"/>
          <w:szCs w:val="33"/>
          <w:shd w:val="clear" w:color="auto" w:fill="FF0000"/>
        </w:rPr>
        <w:t xml:space="preserve">Mail id is </w:t>
      </w:r>
      <w:hyperlink r:id="rId6" w:history="1">
        <w:r>
          <w:rPr>
            <w:rStyle w:val="Hyperlink"/>
            <w:rFonts w:ascii="Georgia" w:hAnsi="Georgia"/>
            <w:sz w:val="33"/>
            <w:szCs w:val="33"/>
            <w:shd w:val="clear" w:color="auto" w:fill="FF0000"/>
          </w:rPr>
          <w:t>aapkieducation@gmail.com</w:t>
        </w:r>
      </w:hyperlink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b/>
          <w:bCs/>
          <w:color w:val="222222"/>
          <w:sz w:val="33"/>
          <w:szCs w:val="33"/>
        </w:rPr>
      </w:pP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After mail, we will reply you instant or maximum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b/>
          <w:bCs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1 hour.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</w:rPr>
      </w:pPr>
      <w:r>
        <w:rPr>
          <w:rFonts w:ascii="Georgia" w:hAnsi="Georgia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hAnsi="Georgia"/>
          <w:color w:val="222222"/>
          <w:sz w:val="33"/>
          <w:szCs w:val="33"/>
        </w:rPr>
        <w:t>also contact on our</w:t>
      </w:r>
    </w:p>
    <w:p w:rsidR="00FB0342" w:rsidRDefault="00FB0342" w:rsidP="00FB0342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color w:val="222222"/>
          <w:sz w:val="33"/>
          <w:szCs w:val="33"/>
          <w:shd w:val="clear" w:color="auto" w:fill="FF0000"/>
        </w:rPr>
      </w:pPr>
      <w:r>
        <w:rPr>
          <w:rFonts w:ascii="Georgia" w:hAnsi="Georgia"/>
          <w:color w:val="222222"/>
          <w:sz w:val="33"/>
          <w:szCs w:val="33"/>
          <w:shd w:val="clear" w:color="auto" w:fill="FF0000"/>
        </w:rPr>
        <w:t>whatsapp no 8791490301.</w:t>
      </w:r>
    </w:p>
    <w:p w:rsidR="00FB0342" w:rsidRDefault="00FB0342" w:rsidP="00FB0342">
      <w:pPr>
        <w:pStyle w:val="normal0"/>
        <w:spacing w:after="0" w:line="240" w:lineRule="auto"/>
        <w:jc w:val="center"/>
      </w:pPr>
      <w:r>
        <w:rPr>
          <w:rFonts w:ascii="Georgia" w:hAnsi="Georgia"/>
          <w:color w:val="222222"/>
          <w:sz w:val="33"/>
          <w:szCs w:val="33"/>
          <w:shd w:val="clear" w:color="auto" w:fill="FF0000"/>
        </w:rPr>
        <w:t>Contact no is +91 87-55555-879.</w:t>
      </w:r>
    </w:p>
    <w:p w:rsidR="00FB0342" w:rsidRDefault="00FB0342" w:rsidP="00FB0342">
      <w:pPr>
        <w:pStyle w:val="normal0"/>
      </w:pPr>
    </w:p>
    <w:p w:rsidR="002B30E7" w:rsidRDefault="002B30E7">
      <w:pPr>
        <w:pStyle w:val="normal0"/>
      </w:pPr>
    </w:p>
    <w:sectPr w:rsidR="002B30E7" w:rsidSect="002B30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0E7"/>
    <w:rsid w:val="002B30E7"/>
    <w:rsid w:val="00FB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30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3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3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30E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B30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B30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30E7"/>
  </w:style>
  <w:style w:type="paragraph" w:styleId="Title">
    <w:name w:val="Title"/>
    <w:basedOn w:val="normal0"/>
    <w:next w:val="normal0"/>
    <w:rsid w:val="002B30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3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30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0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ANKUSH-PC</cp:lastModifiedBy>
  <cp:revision>2</cp:revision>
  <dcterms:created xsi:type="dcterms:W3CDTF">2020-05-07T14:50:00Z</dcterms:created>
  <dcterms:modified xsi:type="dcterms:W3CDTF">2020-05-07T14:50:00Z</dcterms:modified>
</cp:coreProperties>
</file>