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D6" w:rsidRDefault="00B23AD6" w:rsidP="00B23AD6">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B23AD6" w:rsidRDefault="00B23AD6" w:rsidP="00B23AD6">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00C37621" w:rsidRPr="00C37621">
        <w:rPr>
          <w:rFonts w:ascii="Times New Roman" w:hAnsi="Times New Roman" w:cs="Times New Roman"/>
          <w:sz w:val="28"/>
        </w:rPr>
        <w:t>Strategic management</w:t>
      </w:r>
    </w:p>
    <w:p w:rsidR="00B23AD6" w:rsidRDefault="00B23AD6" w:rsidP="00B23AD6">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3B0761" w:rsidRDefault="003B0761">
      <w:pPr>
        <w:pStyle w:val="normal0"/>
        <w:spacing w:after="0" w:line="240" w:lineRule="auto"/>
        <w:jc w:val="both"/>
        <w:rPr>
          <w:rFonts w:ascii="Times New Roman" w:eastAsia="Times New Roman" w:hAnsi="Times New Roman" w:cs="Times New Roman"/>
          <w:b/>
          <w:sz w:val="24"/>
          <w:szCs w:val="24"/>
        </w:rPr>
      </w:pPr>
    </w:p>
    <w:p w:rsidR="00702BD7" w:rsidRDefault="003B076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Godrej &amp; Boyce has announced plans to set up a “Smart Factory” at </w:t>
      </w:r>
      <w:proofErr w:type="spellStart"/>
      <w:r>
        <w:rPr>
          <w:rFonts w:ascii="Times New Roman" w:eastAsia="Times New Roman" w:hAnsi="Times New Roman" w:cs="Times New Roman"/>
          <w:b/>
          <w:sz w:val="24"/>
          <w:szCs w:val="24"/>
        </w:rPr>
        <w:t>Khalapur</w:t>
      </w:r>
      <w:proofErr w:type="spellEnd"/>
      <w:r>
        <w:rPr>
          <w:rFonts w:ascii="Times New Roman" w:eastAsia="Times New Roman" w:hAnsi="Times New Roman" w:cs="Times New Roman"/>
          <w:b/>
          <w:sz w:val="24"/>
          <w:szCs w:val="24"/>
        </w:rPr>
        <w:t xml:space="preserve">, a small town surrounded by villages at </w:t>
      </w:r>
      <w:proofErr w:type="spellStart"/>
      <w:r>
        <w:rPr>
          <w:rFonts w:ascii="Times New Roman" w:eastAsia="Times New Roman" w:hAnsi="Times New Roman" w:cs="Times New Roman"/>
          <w:b/>
          <w:sz w:val="24"/>
          <w:szCs w:val="24"/>
        </w:rPr>
        <w:t>Raigad</w:t>
      </w:r>
      <w:proofErr w:type="spellEnd"/>
      <w:r>
        <w:rPr>
          <w:rFonts w:ascii="Times New Roman" w:eastAsia="Times New Roman" w:hAnsi="Times New Roman" w:cs="Times New Roman"/>
          <w:b/>
          <w:sz w:val="24"/>
          <w:szCs w:val="24"/>
        </w:rPr>
        <w:t xml:space="preserve"> district about 60 </w:t>
      </w:r>
      <w:proofErr w:type="spellStart"/>
      <w:r>
        <w:rPr>
          <w:rFonts w:ascii="Times New Roman" w:eastAsia="Times New Roman" w:hAnsi="Times New Roman" w:cs="Times New Roman"/>
          <w:b/>
          <w:sz w:val="24"/>
          <w:szCs w:val="24"/>
        </w:rPr>
        <w:t>kms</w:t>
      </w:r>
      <w:proofErr w:type="spellEnd"/>
      <w:r>
        <w:rPr>
          <w:rFonts w:ascii="Times New Roman" w:eastAsia="Times New Roman" w:hAnsi="Times New Roman" w:cs="Times New Roman"/>
          <w:b/>
          <w:sz w:val="24"/>
          <w:szCs w:val="24"/>
        </w:rPr>
        <w:t xml:space="preserve"> from Mumbai? Perform a Stakeholder analysis comprising of 3 steps &amp; outline all the processes that you shall follow as a consultant to Godrej to satisfy the needs of all stakeholders</w:t>
      </w:r>
      <w:r>
        <w:rPr>
          <w:rFonts w:ascii="Times New Roman" w:eastAsia="Times New Roman" w:hAnsi="Times New Roman" w:cs="Times New Roman"/>
          <w:sz w:val="24"/>
          <w:szCs w:val="24"/>
        </w:rPr>
        <w:t>.</w:t>
      </w:r>
    </w:p>
    <w:p w:rsidR="00702BD7" w:rsidRDefault="00702BD7">
      <w:pPr>
        <w:pStyle w:val="normal0"/>
        <w:spacing w:after="0" w:line="240" w:lineRule="auto"/>
        <w:jc w:val="both"/>
        <w:rPr>
          <w:rFonts w:ascii="Times New Roman" w:eastAsia="Times New Roman" w:hAnsi="Times New Roman" w:cs="Times New Roman"/>
          <w:sz w:val="24"/>
          <w:szCs w:val="24"/>
        </w:rPr>
      </w:pPr>
    </w:p>
    <w:p w:rsidR="00702BD7" w:rsidRDefault="003B0761" w:rsidP="003D61D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organization is influenced by a number of factors including the stakeholders’ expectations. Some strategies designed by the management may not be approved by the stakeholders. If the stakeholders are more powerful, they will influence the management’s strategy and even modify it to suit them. In case the management is more powerful, their strategy will ultimately be accepted by one and all. Another factor that influences the organization strategy is the culture followed within the organization as well as by the world outside. The strategic position of an organization can be evaluated and determined by the combined influence of its own capability as well as the political, social and cultural environment within and </w:t>
      </w:r>
    </w:p>
    <w:p w:rsidR="003D61DB" w:rsidRDefault="003D61DB" w:rsidP="003D61DB">
      <w:pPr>
        <w:pStyle w:val="normal0"/>
        <w:spacing w:after="0" w:line="240" w:lineRule="auto"/>
        <w:jc w:val="both"/>
        <w:rPr>
          <w:rFonts w:ascii="Times New Roman" w:eastAsia="Times New Roman" w:hAnsi="Times New Roman" w:cs="Times New Roman"/>
          <w:sz w:val="24"/>
          <w:szCs w:val="24"/>
        </w:rPr>
      </w:pPr>
    </w:p>
    <w:p w:rsidR="00702BD7" w:rsidRDefault="00702BD7">
      <w:pPr>
        <w:pStyle w:val="normal0"/>
        <w:spacing w:after="0" w:line="240" w:lineRule="auto"/>
        <w:jc w:val="both"/>
        <w:rPr>
          <w:rFonts w:ascii="Times New Roman" w:eastAsia="Times New Roman" w:hAnsi="Times New Roman" w:cs="Times New Roman"/>
          <w:sz w:val="24"/>
          <w:szCs w:val="24"/>
        </w:rPr>
      </w:pPr>
    </w:p>
    <w:p w:rsidR="00702BD7" w:rsidRDefault="00702BD7">
      <w:pPr>
        <w:pStyle w:val="normal0"/>
        <w:spacing w:after="0" w:line="240" w:lineRule="auto"/>
        <w:jc w:val="both"/>
        <w:rPr>
          <w:rFonts w:ascii="Times New Roman" w:eastAsia="Times New Roman" w:hAnsi="Times New Roman" w:cs="Times New Roman"/>
          <w:sz w:val="24"/>
          <w:szCs w:val="24"/>
        </w:rPr>
      </w:pPr>
    </w:p>
    <w:p w:rsidR="00702BD7" w:rsidRDefault="003B076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Délifrance</w:t>
      </w:r>
      <w:proofErr w:type="spellEnd"/>
      <w:r>
        <w:rPr>
          <w:rFonts w:ascii="Times New Roman" w:eastAsia="Times New Roman" w:hAnsi="Times New Roman" w:cs="Times New Roman"/>
          <w:b/>
          <w:sz w:val="24"/>
          <w:szCs w:val="24"/>
        </w:rPr>
        <w:t xml:space="preserve"> is a bakery company that produces "French style" bakery, savoury and snacking products that wishes to enter India’s Retail market. Conduct a PESTLE analysis for </w:t>
      </w:r>
      <w:proofErr w:type="spellStart"/>
      <w:r>
        <w:rPr>
          <w:rFonts w:ascii="Times New Roman" w:eastAsia="Times New Roman" w:hAnsi="Times New Roman" w:cs="Times New Roman"/>
          <w:b/>
          <w:sz w:val="24"/>
          <w:szCs w:val="24"/>
        </w:rPr>
        <w:t>Délifrance</w:t>
      </w:r>
      <w:proofErr w:type="spellEnd"/>
      <w:r>
        <w:rPr>
          <w:rFonts w:ascii="Times New Roman" w:eastAsia="Times New Roman" w:hAnsi="Times New Roman" w:cs="Times New Roman"/>
          <w:b/>
          <w:sz w:val="24"/>
          <w:szCs w:val="24"/>
        </w:rPr>
        <w:t xml:space="preserve"> in India &amp; suggest whether </w:t>
      </w:r>
      <w:proofErr w:type="spellStart"/>
      <w:r>
        <w:rPr>
          <w:rFonts w:ascii="Times New Roman" w:eastAsia="Times New Roman" w:hAnsi="Times New Roman" w:cs="Times New Roman"/>
          <w:b/>
          <w:sz w:val="24"/>
          <w:szCs w:val="24"/>
        </w:rPr>
        <w:t>Délifrance</w:t>
      </w:r>
      <w:proofErr w:type="spellEnd"/>
      <w:r>
        <w:rPr>
          <w:rFonts w:ascii="Times New Roman" w:eastAsia="Times New Roman" w:hAnsi="Times New Roman" w:cs="Times New Roman"/>
          <w:b/>
          <w:sz w:val="24"/>
          <w:szCs w:val="24"/>
        </w:rPr>
        <w:t xml:space="preserve"> should enter India or otherwise</w:t>
      </w:r>
      <w:r>
        <w:rPr>
          <w:rFonts w:ascii="Times New Roman" w:eastAsia="Times New Roman" w:hAnsi="Times New Roman" w:cs="Times New Roman"/>
          <w:sz w:val="24"/>
          <w:szCs w:val="24"/>
        </w:rPr>
        <w:t xml:space="preserve">. </w:t>
      </w:r>
    </w:p>
    <w:p w:rsidR="00702BD7" w:rsidRDefault="00702BD7">
      <w:pPr>
        <w:pStyle w:val="normal0"/>
        <w:spacing w:after="0" w:line="240" w:lineRule="auto"/>
        <w:jc w:val="both"/>
        <w:rPr>
          <w:rFonts w:ascii="Times New Roman" w:eastAsia="Times New Roman" w:hAnsi="Times New Roman" w:cs="Times New Roman"/>
          <w:sz w:val="24"/>
          <w:szCs w:val="24"/>
        </w:rPr>
      </w:pPr>
    </w:p>
    <w:p w:rsidR="00702BD7" w:rsidRDefault="003B076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PESTLE Analysis</w:t>
      </w:r>
    </w:p>
    <w:p w:rsidR="00702BD7" w:rsidRDefault="003B0761">
      <w:pPr>
        <w:pStyle w:val="normal0"/>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 xml:space="preserve">Political factors: </w:t>
      </w:r>
      <w:r>
        <w:rPr>
          <w:rFonts w:ascii="Times New Roman" w:eastAsia="Times New Roman" w:hAnsi="Times New Roman" w:cs="Times New Roman"/>
          <w:color w:val="000000"/>
          <w:sz w:val="24"/>
          <w:szCs w:val="24"/>
        </w:rPr>
        <w:t>The developments in the political environment strongly influence marketing decisions. The constituents of political environment include laws, statutes, government agencies and political parties. The marketers should use the political climate in favour of their products. Legislation affecting business has increased steadily over the years.</w:t>
      </w:r>
    </w:p>
    <w:p w:rsidR="00702BD7" w:rsidRDefault="00702BD7">
      <w:pPr>
        <w:pStyle w:val="normal0"/>
        <w:spacing w:after="0" w:line="240" w:lineRule="auto"/>
        <w:jc w:val="both"/>
        <w:rPr>
          <w:rFonts w:ascii="Times New Roman" w:eastAsia="Times New Roman" w:hAnsi="Times New Roman" w:cs="Times New Roman"/>
          <w:b/>
          <w:sz w:val="24"/>
          <w:szCs w:val="24"/>
        </w:rPr>
      </w:pPr>
    </w:p>
    <w:p w:rsidR="00702BD7" w:rsidRDefault="003B0761">
      <w:pPr>
        <w:pStyle w:val="normal0"/>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 xml:space="preserve">Economic factors: </w:t>
      </w:r>
      <w:r>
        <w:rPr>
          <w:rFonts w:ascii="Times New Roman" w:eastAsia="Times New Roman" w:hAnsi="Times New Roman" w:cs="Times New Roman"/>
          <w:color w:val="000000"/>
          <w:sz w:val="24"/>
          <w:szCs w:val="24"/>
        </w:rPr>
        <w:t xml:space="preserve">Marketers are required to follow rules and regulations framed under the law of the operating country with regards to pricing, advertising and all marketing activities. </w:t>
      </w:r>
    </w:p>
    <w:p w:rsidR="00702BD7" w:rsidRDefault="00702BD7">
      <w:pPr>
        <w:pStyle w:val="normal0"/>
        <w:spacing w:after="0" w:line="240" w:lineRule="auto"/>
        <w:jc w:val="both"/>
        <w:rPr>
          <w:rFonts w:ascii="Times New Roman" w:eastAsia="Times New Roman" w:hAnsi="Times New Roman" w:cs="Times New Roman"/>
          <w:sz w:val="24"/>
          <w:szCs w:val="24"/>
        </w:rPr>
      </w:pPr>
    </w:p>
    <w:p w:rsidR="00702BD7" w:rsidRPr="003D61DB" w:rsidRDefault="003B0761" w:rsidP="003D61DB">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Social factors: </w:t>
      </w:r>
      <w:r>
        <w:rPr>
          <w:rFonts w:ascii="Times New Roman" w:eastAsia="Times New Roman" w:hAnsi="Times New Roman" w:cs="Times New Roman"/>
          <w:color w:val="000000"/>
          <w:sz w:val="24"/>
          <w:szCs w:val="24"/>
        </w:rPr>
        <w:t xml:space="preserve">Social trends influence individuals, which increases the demand for a particular product. For example, India’s shift towards younger population, the migration of young people to urban areas for earning, nuclear families and working women. </w:t>
      </w:r>
    </w:p>
    <w:p w:rsidR="003D61DB" w:rsidRDefault="003D61DB" w:rsidP="003D61DB">
      <w:pPr>
        <w:pStyle w:val="ListParagraph"/>
        <w:rPr>
          <w:rFonts w:ascii="Times New Roman" w:eastAsia="Times New Roman" w:hAnsi="Times New Roman" w:cs="Times New Roman"/>
          <w:sz w:val="24"/>
          <w:szCs w:val="24"/>
        </w:rPr>
      </w:pPr>
    </w:p>
    <w:p w:rsidR="003D61DB" w:rsidRDefault="003D61DB" w:rsidP="003D61DB">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3D61DB" w:rsidRDefault="003D61DB" w:rsidP="003D61DB">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3D61DB" w:rsidRDefault="003D61DB" w:rsidP="003D61DB">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3D61DB" w:rsidRDefault="003D61DB" w:rsidP="003D61DB">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3D61DB" w:rsidRDefault="003D61DB" w:rsidP="003D61D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3D61DB" w:rsidRDefault="003D61DB" w:rsidP="003D61DB">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3D61DB" w:rsidRDefault="003D61DB" w:rsidP="003D61D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3D61DB" w:rsidRDefault="003D61DB" w:rsidP="003D61DB">
      <w:pPr>
        <w:shd w:val="clear" w:color="auto" w:fill="FFFFFF"/>
        <w:spacing w:after="0" w:line="240" w:lineRule="auto"/>
        <w:jc w:val="center"/>
        <w:outlineLvl w:val="1"/>
        <w:rPr>
          <w:rFonts w:ascii="Georgia" w:eastAsia="Times New Roman" w:hAnsi="Georgia" w:cs="Times New Roman"/>
          <w:b/>
          <w:bCs/>
          <w:color w:val="222222"/>
          <w:sz w:val="33"/>
          <w:szCs w:val="33"/>
        </w:rPr>
      </w:pPr>
    </w:p>
    <w:p w:rsidR="003D61DB" w:rsidRDefault="003D61DB" w:rsidP="003D61D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3D61DB" w:rsidRDefault="003D61DB" w:rsidP="003D61D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3D61DB" w:rsidRDefault="003D61DB" w:rsidP="003D61D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3D61DB" w:rsidRDefault="003D61DB" w:rsidP="003D61DB">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3D61DB" w:rsidRDefault="003D61DB" w:rsidP="003D61D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3D61DB" w:rsidRDefault="003D61DB" w:rsidP="003D61DB">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02BD7" w:rsidRDefault="003B076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sz w:val="24"/>
          <w:szCs w:val="24"/>
        </w:rPr>
        <w:t>Pertamina</w:t>
      </w:r>
      <w:proofErr w:type="spellEnd"/>
      <w:r>
        <w:rPr>
          <w:rFonts w:ascii="Times New Roman" w:eastAsia="Times New Roman" w:hAnsi="Times New Roman" w:cs="Times New Roman"/>
          <w:b/>
          <w:sz w:val="24"/>
          <w:szCs w:val="24"/>
        </w:rPr>
        <w:t xml:space="preserve"> is an Indonesian Oil &amp; Gas corporation that wishes to enter India &amp; is competing against Reliance Industries Limited.</w:t>
      </w:r>
    </w:p>
    <w:p w:rsidR="00702BD7" w:rsidRDefault="003B076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As a consultant you are required to recommend whether backward integration or forward integration is a superior strategy to compete against RIL in India? Which one of the alternatives would you choose to your client &amp; why? Justify with reasons. </w:t>
      </w:r>
    </w:p>
    <w:p w:rsidR="00702BD7" w:rsidRDefault="003B076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In your opinion, in case </w:t>
      </w:r>
      <w:proofErr w:type="spellStart"/>
      <w:r>
        <w:rPr>
          <w:rFonts w:ascii="Times New Roman" w:eastAsia="Times New Roman" w:hAnsi="Times New Roman" w:cs="Times New Roman"/>
          <w:b/>
          <w:sz w:val="24"/>
          <w:szCs w:val="24"/>
        </w:rPr>
        <w:t>Petramina</w:t>
      </w:r>
      <w:proofErr w:type="spellEnd"/>
      <w:r>
        <w:rPr>
          <w:rFonts w:ascii="Times New Roman" w:eastAsia="Times New Roman" w:hAnsi="Times New Roman" w:cs="Times New Roman"/>
          <w:b/>
          <w:sz w:val="24"/>
          <w:szCs w:val="24"/>
        </w:rPr>
        <w:t xml:space="preserve"> wishes to diversify into unrelated diversification, which sector in India would you consider as attractive for the company to diversify? Choose only 1 sector. Specify statistics such as Growth potential of that sector, advantages of doing business in that sector, etc</w:t>
      </w:r>
      <w:r>
        <w:rPr>
          <w:rFonts w:ascii="Times New Roman" w:eastAsia="Times New Roman" w:hAnsi="Times New Roman" w:cs="Times New Roman"/>
          <w:sz w:val="24"/>
          <w:szCs w:val="24"/>
        </w:rPr>
        <w:t>.</w:t>
      </w:r>
    </w:p>
    <w:p w:rsidR="00702BD7" w:rsidRDefault="00702BD7">
      <w:pPr>
        <w:pStyle w:val="normal0"/>
        <w:spacing w:after="0" w:line="240" w:lineRule="auto"/>
        <w:jc w:val="both"/>
        <w:rPr>
          <w:rFonts w:ascii="Times New Roman" w:eastAsia="Times New Roman" w:hAnsi="Times New Roman" w:cs="Times New Roman"/>
          <w:sz w:val="24"/>
          <w:szCs w:val="24"/>
        </w:rPr>
      </w:pPr>
    </w:p>
    <w:p w:rsidR="00702BD7" w:rsidRDefault="003B076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There is a change in the structure of the organization as it grows and expands into new geographical locations and diversifies into new product markets. A new firm with a simple structure consistently experiences an increase in sales revenue and the product output over a period. It may also engage in some vertical integration to secure sources of supply (backward integration) as well as channels of distribution (forward integration).</w:t>
      </w:r>
    </w:p>
    <w:p w:rsidR="00702BD7" w:rsidRDefault="00702BD7">
      <w:pPr>
        <w:pStyle w:val="normal0"/>
        <w:spacing w:after="0" w:line="240" w:lineRule="auto"/>
        <w:jc w:val="both"/>
        <w:rPr>
          <w:rFonts w:ascii="Times New Roman" w:eastAsia="Times New Roman" w:hAnsi="Times New Roman" w:cs="Times New Roman"/>
          <w:sz w:val="24"/>
          <w:szCs w:val="24"/>
        </w:rPr>
      </w:pPr>
    </w:p>
    <w:p w:rsidR="00702BD7" w:rsidRDefault="003B0761" w:rsidP="003D61D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Backward integration is a form of vertical integration in which a company expands its role to </w:t>
      </w:r>
      <w:proofErr w:type="spellStart"/>
      <w:r>
        <w:rPr>
          <w:rFonts w:ascii="Times New Roman" w:eastAsia="Times New Roman" w:hAnsi="Times New Roman" w:cs="Times New Roman"/>
          <w:sz w:val="24"/>
          <w:szCs w:val="24"/>
        </w:rPr>
        <w:t>fulfill</w:t>
      </w:r>
      <w:proofErr w:type="spellEnd"/>
      <w:r>
        <w:rPr>
          <w:rFonts w:ascii="Times New Roman" w:eastAsia="Times New Roman" w:hAnsi="Times New Roman" w:cs="Times New Roman"/>
          <w:sz w:val="24"/>
          <w:szCs w:val="24"/>
        </w:rPr>
        <w:t xml:space="preserve"> tasks formerly completed by businesses up the supply chain. In other words, backward integration is when a company buys another company that supplies the products or services needed for production</w:t>
      </w:r>
    </w:p>
    <w:p w:rsidR="00702BD7" w:rsidRDefault="00702BD7">
      <w:pPr>
        <w:pStyle w:val="normal0"/>
        <w:spacing w:after="0" w:line="240" w:lineRule="auto"/>
        <w:jc w:val="both"/>
        <w:rPr>
          <w:rFonts w:ascii="Times New Roman" w:eastAsia="Times New Roman" w:hAnsi="Times New Roman" w:cs="Times New Roman"/>
          <w:sz w:val="24"/>
          <w:szCs w:val="24"/>
        </w:rPr>
      </w:pPr>
    </w:p>
    <w:sectPr w:rsidR="00702BD7" w:rsidSect="00702BD7">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A56"/>
    <w:multiLevelType w:val="multilevel"/>
    <w:tmpl w:val="11DEC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167B8D"/>
    <w:multiLevelType w:val="multilevel"/>
    <w:tmpl w:val="5268E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0D2C40"/>
    <w:multiLevelType w:val="multilevel"/>
    <w:tmpl w:val="DBDE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79922BE"/>
    <w:multiLevelType w:val="multilevel"/>
    <w:tmpl w:val="37CE2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BD7"/>
    <w:rsid w:val="000F2288"/>
    <w:rsid w:val="003B0761"/>
    <w:rsid w:val="003D61DB"/>
    <w:rsid w:val="00702BD7"/>
    <w:rsid w:val="00B23AD6"/>
    <w:rsid w:val="00C37621"/>
    <w:rsid w:val="00DD6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88"/>
  </w:style>
  <w:style w:type="paragraph" w:styleId="Heading1">
    <w:name w:val="heading 1"/>
    <w:basedOn w:val="normal0"/>
    <w:next w:val="normal0"/>
    <w:rsid w:val="00702BD7"/>
    <w:pPr>
      <w:keepNext/>
      <w:keepLines/>
      <w:spacing w:before="480" w:after="120"/>
      <w:outlineLvl w:val="0"/>
    </w:pPr>
    <w:rPr>
      <w:b/>
      <w:sz w:val="48"/>
      <w:szCs w:val="48"/>
    </w:rPr>
  </w:style>
  <w:style w:type="paragraph" w:styleId="Heading2">
    <w:name w:val="heading 2"/>
    <w:basedOn w:val="normal0"/>
    <w:next w:val="normal0"/>
    <w:rsid w:val="00702BD7"/>
    <w:pPr>
      <w:keepNext/>
      <w:keepLines/>
      <w:spacing w:before="360" w:after="80"/>
      <w:outlineLvl w:val="1"/>
    </w:pPr>
    <w:rPr>
      <w:b/>
      <w:sz w:val="36"/>
      <w:szCs w:val="36"/>
    </w:rPr>
  </w:style>
  <w:style w:type="paragraph" w:styleId="Heading3">
    <w:name w:val="heading 3"/>
    <w:basedOn w:val="normal0"/>
    <w:next w:val="normal0"/>
    <w:rsid w:val="00702BD7"/>
    <w:pPr>
      <w:keepNext/>
      <w:keepLines/>
      <w:spacing w:before="280" w:after="80"/>
      <w:outlineLvl w:val="2"/>
    </w:pPr>
    <w:rPr>
      <w:b/>
      <w:sz w:val="28"/>
      <w:szCs w:val="28"/>
    </w:rPr>
  </w:style>
  <w:style w:type="paragraph" w:styleId="Heading4">
    <w:name w:val="heading 4"/>
    <w:basedOn w:val="normal0"/>
    <w:next w:val="normal0"/>
    <w:rsid w:val="00702BD7"/>
    <w:pPr>
      <w:keepNext/>
      <w:keepLines/>
      <w:spacing w:before="240" w:after="40"/>
      <w:outlineLvl w:val="3"/>
    </w:pPr>
    <w:rPr>
      <w:b/>
      <w:sz w:val="24"/>
      <w:szCs w:val="24"/>
    </w:rPr>
  </w:style>
  <w:style w:type="paragraph" w:styleId="Heading5">
    <w:name w:val="heading 5"/>
    <w:basedOn w:val="normal0"/>
    <w:next w:val="normal0"/>
    <w:rsid w:val="00702BD7"/>
    <w:pPr>
      <w:keepNext/>
      <w:keepLines/>
      <w:spacing w:before="220" w:after="40"/>
      <w:outlineLvl w:val="4"/>
    </w:pPr>
    <w:rPr>
      <w:b/>
    </w:rPr>
  </w:style>
  <w:style w:type="paragraph" w:styleId="Heading6">
    <w:name w:val="heading 6"/>
    <w:basedOn w:val="normal0"/>
    <w:next w:val="normal0"/>
    <w:rsid w:val="00702B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2BD7"/>
  </w:style>
  <w:style w:type="paragraph" w:styleId="Title">
    <w:name w:val="Title"/>
    <w:basedOn w:val="normal0"/>
    <w:next w:val="normal0"/>
    <w:rsid w:val="00702BD7"/>
    <w:pPr>
      <w:keepNext/>
      <w:keepLines/>
      <w:spacing w:before="480" w:after="120"/>
    </w:pPr>
    <w:rPr>
      <w:b/>
      <w:sz w:val="72"/>
      <w:szCs w:val="72"/>
    </w:rPr>
  </w:style>
  <w:style w:type="paragraph" w:styleId="Subtitle">
    <w:name w:val="Subtitle"/>
    <w:basedOn w:val="normal0"/>
    <w:next w:val="normal0"/>
    <w:rsid w:val="00702BD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61DB"/>
    <w:pPr>
      <w:ind w:left="720"/>
      <w:contextualSpacing/>
    </w:pPr>
  </w:style>
  <w:style w:type="character" w:styleId="Hyperlink">
    <w:name w:val="Hyperlink"/>
    <w:basedOn w:val="DefaultParagraphFont"/>
    <w:uiPriority w:val="99"/>
    <w:semiHidden/>
    <w:unhideWhenUsed/>
    <w:rsid w:val="003D61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5256570">
      <w:bodyDiv w:val="1"/>
      <w:marLeft w:val="0"/>
      <w:marRight w:val="0"/>
      <w:marTop w:val="0"/>
      <w:marBottom w:val="0"/>
      <w:divBdr>
        <w:top w:val="none" w:sz="0" w:space="0" w:color="auto"/>
        <w:left w:val="none" w:sz="0" w:space="0" w:color="auto"/>
        <w:bottom w:val="none" w:sz="0" w:space="0" w:color="auto"/>
        <w:right w:val="none" w:sz="0" w:space="0" w:color="auto"/>
      </w:divBdr>
    </w:div>
    <w:div w:id="2114856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2020-04-16T12:16:00Z</dcterms:created>
  <dcterms:modified xsi:type="dcterms:W3CDTF">2020-04-16T12:25:00Z</dcterms:modified>
</cp:coreProperties>
</file>