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D13" w:rsidRDefault="00B77D13" w:rsidP="00B77D13">
      <w:pPr>
        <w:pStyle w:val="normal0"/>
        <w:spacing w:after="0" w:line="240" w:lineRule="auto"/>
        <w:jc w:val="center"/>
        <w:rPr>
          <w:rFonts w:ascii="Times New Roman" w:eastAsia="Times New Roman" w:hAnsi="Times New Roman" w:cs="Times New Roman"/>
          <w:b/>
          <w:sz w:val="24"/>
          <w:szCs w:val="24"/>
        </w:rPr>
      </w:pPr>
      <w:r w:rsidRPr="00B77D13">
        <w:rPr>
          <w:rFonts w:ascii="Times New Roman" w:eastAsia="Times New Roman" w:hAnsi="Times New Roman" w:cs="Times New Roman"/>
          <w:b/>
          <w:sz w:val="24"/>
          <w:szCs w:val="24"/>
        </w:rPr>
        <w:t>Fundamentals of big data</w:t>
      </w:r>
    </w:p>
    <w:p w:rsidR="00B77D13" w:rsidRDefault="00B77D13" w:rsidP="00B77D13">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Internal Assignment Applicable for June 2020 Examination</w:t>
      </w:r>
    </w:p>
    <w:p w:rsidR="00B77D13" w:rsidRDefault="00B77D13" w:rsidP="00B77D13">
      <w:pPr>
        <w:pStyle w:val="normal0"/>
        <w:spacing w:after="0" w:line="240" w:lineRule="auto"/>
        <w:jc w:val="both"/>
        <w:rPr>
          <w:rFonts w:ascii="Times New Roman" w:eastAsia="Times New Roman" w:hAnsi="Times New Roman" w:cs="Times New Roman"/>
          <w:b/>
          <w:sz w:val="24"/>
          <w:szCs w:val="24"/>
        </w:rPr>
      </w:pPr>
    </w:p>
    <w:p w:rsidR="004B454D" w:rsidRDefault="00750F80">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The healthcare industry is inundated with massive volumes of data generated each minute. With the adoption of electronic health, mobile health and wearable technologies, this is poised to increase dramatically over the next few years. This comprises of data being generated by patients in the form of reports generated by the diagnostic labs, the wearable devices an individual wear that constantly monitor his vital stats, body patches, data from medical insurance companies to name a few. Would this data be classified as Big Data? If yes, what are the characteristics of Big Data? Explain any two Big Data Techniques.</w:t>
      </w:r>
    </w:p>
    <w:p w:rsidR="004B454D" w:rsidRDefault="004B454D">
      <w:pPr>
        <w:pStyle w:val="normal0"/>
        <w:spacing w:after="0" w:line="240" w:lineRule="auto"/>
        <w:jc w:val="both"/>
        <w:rPr>
          <w:rFonts w:ascii="Times New Roman" w:eastAsia="Times New Roman" w:hAnsi="Times New Roman" w:cs="Times New Roman"/>
          <w:sz w:val="24"/>
          <w:szCs w:val="24"/>
        </w:rPr>
      </w:pPr>
    </w:p>
    <w:p w:rsidR="004B454D" w:rsidRDefault="00750F80" w:rsidP="00750F80">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As the name suggests, big data is a term that describes the large volume of data, that data may be structured or unstructured. That data inundates a business on routine basis and used by organization for various purposes. Data may not be important but how companies are using that data, is really matters. Big data can be analyzed for insights that lead to better decisions and strategic business moves. As mentioned in the question that healthcare industry is inundated with massive volumes of data generated each minute. With the adoption of electronic health, mobile health and wearable technologies, this is poised to increase dramatically over the next few years so yes; this huge data will definitely be called as big data. Big Data is generated at a very large scale and it is being used by many multinational companies to process and analyse in order to uncover insights and improve the business of many </w:t>
      </w:r>
      <w:proofErr w:type="spellStart"/>
      <w:r>
        <w:rPr>
          <w:rFonts w:ascii="Times New Roman" w:eastAsia="Times New Roman" w:hAnsi="Times New Roman" w:cs="Times New Roman"/>
          <w:sz w:val="24"/>
          <w:szCs w:val="24"/>
        </w:rPr>
        <w:t>organisati</w:t>
      </w:r>
      <w:proofErr w:type="spellEnd"/>
      <w:r>
        <w:rPr>
          <w:rFonts w:ascii="Times New Roman" w:eastAsia="Times New Roman" w:hAnsi="Times New Roman" w:cs="Times New Roman"/>
          <w:sz w:val="24"/>
          <w:szCs w:val="24"/>
        </w:rPr>
        <w:t xml:space="preserve"> </w:t>
      </w:r>
    </w:p>
    <w:p w:rsidR="00750F80" w:rsidRDefault="00750F80" w:rsidP="00750F80">
      <w:pPr>
        <w:pStyle w:val="normal0"/>
        <w:spacing w:after="0" w:line="240" w:lineRule="auto"/>
        <w:jc w:val="both"/>
        <w:rPr>
          <w:rFonts w:ascii="Times New Roman" w:eastAsia="Times New Roman" w:hAnsi="Times New Roman" w:cs="Times New Roman"/>
          <w:sz w:val="24"/>
          <w:szCs w:val="24"/>
        </w:rPr>
      </w:pPr>
    </w:p>
    <w:p w:rsidR="004B454D" w:rsidRDefault="004B454D">
      <w:pPr>
        <w:pStyle w:val="normal0"/>
        <w:spacing w:after="0" w:line="240" w:lineRule="auto"/>
        <w:jc w:val="both"/>
        <w:rPr>
          <w:rFonts w:ascii="Times New Roman" w:eastAsia="Times New Roman" w:hAnsi="Times New Roman" w:cs="Times New Roman"/>
          <w:sz w:val="24"/>
          <w:szCs w:val="24"/>
        </w:rPr>
      </w:pPr>
    </w:p>
    <w:p w:rsidR="004B454D" w:rsidRDefault="004B454D">
      <w:pPr>
        <w:pStyle w:val="normal0"/>
        <w:spacing w:after="0" w:line="240" w:lineRule="auto"/>
        <w:jc w:val="both"/>
        <w:rPr>
          <w:rFonts w:ascii="Times New Roman" w:eastAsia="Times New Roman" w:hAnsi="Times New Roman" w:cs="Times New Roman"/>
          <w:sz w:val="24"/>
          <w:szCs w:val="24"/>
        </w:rPr>
      </w:pPr>
    </w:p>
    <w:p w:rsidR="004B454D" w:rsidRDefault="00750F80">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Digital music is gaining firmer ground in India. 56 percent of digital music revenue in Asia comes from music streaming. Players like </w:t>
      </w:r>
      <w:proofErr w:type="spellStart"/>
      <w:r>
        <w:rPr>
          <w:rFonts w:ascii="Times New Roman" w:eastAsia="Times New Roman" w:hAnsi="Times New Roman" w:cs="Times New Roman"/>
          <w:b/>
          <w:sz w:val="24"/>
          <w:szCs w:val="24"/>
        </w:rPr>
        <w:t>Gaana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Hungama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Saavn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Wynk</w:t>
      </w:r>
      <w:proofErr w:type="spellEnd"/>
      <w:r>
        <w:rPr>
          <w:rFonts w:ascii="Times New Roman" w:eastAsia="Times New Roman" w:hAnsi="Times New Roman" w:cs="Times New Roman"/>
          <w:b/>
          <w:sz w:val="24"/>
          <w:szCs w:val="24"/>
        </w:rPr>
        <w:t xml:space="preserve"> etc. offer users to stream music online and save songs offline with a premium subscription. They have grabbed a significant share of the audience who have given up the traditional methods of downloading music to streaming it online. Advertisers and telecom providers have also joined the bandwagon. The primary reasons for this growing popularity can be attributed to the rise in the number of digital natives, improved internet connectivity, more localized </w:t>
      </w:r>
      <w:proofErr w:type="spellStart"/>
      <w:r>
        <w:rPr>
          <w:rFonts w:ascii="Times New Roman" w:eastAsia="Times New Roman" w:hAnsi="Times New Roman" w:cs="Times New Roman"/>
          <w:b/>
          <w:sz w:val="24"/>
          <w:szCs w:val="24"/>
        </w:rPr>
        <w:t>curated</w:t>
      </w:r>
      <w:proofErr w:type="spellEnd"/>
      <w:r>
        <w:rPr>
          <w:rFonts w:ascii="Times New Roman" w:eastAsia="Times New Roman" w:hAnsi="Times New Roman" w:cs="Times New Roman"/>
          <w:b/>
          <w:sz w:val="24"/>
          <w:szCs w:val="24"/>
        </w:rPr>
        <w:t xml:space="preserve"> song lists, personalization of content, competitive pricing, huge library, availability across different platforms, simple user interface and sharing digital music with others across social platforms. How can the music industry use analytics to predict future hits, describe current trends and recommend best offerings for customers?</w:t>
      </w:r>
    </w:p>
    <w:p w:rsidR="004B454D" w:rsidRDefault="004B454D">
      <w:pPr>
        <w:pStyle w:val="normal0"/>
        <w:spacing w:after="0" w:line="240" w:lineRule="auto"/>
        <w:jc w:val="both"/>
        <w:rPr>
          <w:rFonts w:ascii="Times New Roman" w:eastAsia="Times New Roman" w:hAnsi="Times New Roman" w:cs="Times New Roman"/>
          <w:sz w:val="24"/>
          <w:szCs w:val="24"/>
        </w:rPr>
      </w:pPr>
    </w:p>
    <w:p w:rsidR="004B454D" w:rsidRDefault="00750F80" w:rsidP="00750F80">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Modern organisations are rich with data. Owing to large-scale computerisation efforts, almost all processes, activities, and interactions within the organisation are available in accessible databases. This rich data environment has spawned a variety of software applications that rely on the principles of decision support systems (DSS) and enable organisations to change their competitive strategy. These applications rely on fast computing architectures, a large collection of historical data, access to data being produced currently in the organisation, and computing software that enables complex models to be used for analysis. This approach </w:t>
      </w:r>
    </w:p>
    <w:p w:rsidR="00750F80" w:rsidRDefault="00750F80" w:rsidP="00750F80">
      <w:pPr>
        <w:pStyle w:val="normal0"/>
        <w:spacing w:after="0" w:line="240" w:lineRule="auto"/>
        <w:jc w:val="both"/>
        <w:rPr>
          <w:rFonts w:ascii="Times New Roman" w:eastAsia="Times New Roman" w:hAnsi="Times New Roman" w:cs="Times New Roman"/>
          <w:sz w:val="24"/>
          <w:szCs w:val="24"/>
        </w:rPr>
      </w:pPr>
    </w:p>
    <w:p w:rsidR="004B454D" w:rsidRDefault="004B454D">
      <w:pPr>
        <w:pStyle w:val="normal0"/>
        <w:spacing w:after="0" w:line="240" w:lineRule="auto"/>
        <w:jc w:val="both"/>
        <w:rPr>
          <w:rFonts w:ascii="Times New Roman" w:eastAsia="Times New Roman" w:hAnsi="Times New Roman" w:cs="Times New Roman"/>
          <w:sz w:val="24"/>
          <w:szCs w:val="24"/>
        </w:rPr>
      </w:pPr>
    </w:p>
    <w:p w:rsidR="004B454D" w:rsidRDefault="004B454D">
      <w:pPr>
        <w:pStyle w:val="normal0"/>
        <w:spacing w:after="0" w:line="240" w:lineRule="auto"/>
        <w:jc w:val="both"/>
        <w:rPr>
          <w:rFonts w:ascii="Times New Roman" w:eastAsia="Times New Roman" w:hAnsi="Times New Roman" w:cs="Times New Roman"/>
          <w:sz w:val="24"/>
          <w:szCs w:val="24"/>
        </w:rPr>
      </w:pPr>
    </w:p>
    <w:p w:rsidR="004B454D" w:rsidRDefault="00750F80">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3. Retailers use analytics in a variety of ways. Specialty retailers use video analytics to study customer paths and </w:t>
      </w:r>
      <w:proofErr w:type="spellStart"/>
      <w:r>
        <w:rPr>
          <w:rFonts w:ascii="Times New Roman" w:eastAsia="Times New Roman" w:hAnsi="Times New Roman" w:cs="Times New Roman"/>
          <w:b/>
          <w:sz w:val="24"/>
          <w:szCs w:val="24"/>
        </w:rPr>
        <w:t>behavior</w:t>
      </w:r>
      <w:proofErr w:type="spellEnd"/>
      <w:r>
        <w:rPr>
          <w:rFonts w:ascii="Times New Roman" w:eastAsia="Times New Roman" w:hAnsi="Times New Roman" w:cs="Times New Roman"/>
          <w:b/>
          <w:sz w:val="24"/>
          <w:szCs w:val="24"/>
        </w:rPr>
        <w:t xml:space="preserve">, helping them to design more effective store layouts. Big Box retailers invest in Wi-Fi networking and new mobile way-finding apps to help customers navigate through large stores or malls, getting them to desired products faster. Resorts and hotels are investing in mobile analytics to gather shopper information from their retail spaces. Mall operators are using the network to track social media and shopping patterns, and delivering this value-add information to tenants. Grocery and </w:t>
      </w:r>
      <w:proofErr w:type="spellStart"/>
      <w:r>
        <w:rPr>
          <w:rFonts w:ascii="Times New Roman" w:eastAsia="Times New Roman" w:hAnsi="Times New Roman" w:cs="Times New Roman"/>
          <w:b/>
          <w:sz w:val="24"/>
          <w:szCs w:val="24"/>
        </w:rPr>
        <w:t>fastmoving</w:t>
      </w:r>
      <w:proofErr w:type="spellEnd"/>
      <w:r>
        <w:rPr>
          <w:rFonts w:ascii="Times New Roman" w:eastAsia="Times New Roman" w:hAnsi="Times New Roman" w:cs="Times New Roman"/>
          <w:b/>
          <w:sz w:val="24"/>
          <w:szCs w:val="24"/>
        </w:rPr>
        <w:t xml:space="preserve"> goods retailers are utilizing video analytics for traffic and conversion analysis, and then using the same information to integrate workforce management and re-align staffing based on traffic trends. Specialty retailers are using social sentiment analytics to improve “voice of the customer” feedback to assess overall brand status and the launch of new products, services, or offers. Retailers can use analytics tools to measure traffic, wait times, and queue lengths, proactively anticipating resource demands across the store. For example, front-end staffing demand in grocery can be anticipated using a combination of real-time traffic counting, trip time data, and data on staff on hand. Resources are thus dynamically allocated based on real-time information, improving productivity of </w:t>
      </w:r>
      <w:proofErr w:type="spellStart"/>
      <w:r>
        <w:rPr>
          <w:rFonts w:ascii="Times New Roman" w:eastAsia="Times New Roman" w:hAnsi="Times New Roman" w:cs="Times New Roman"/>
          <w:b/>
          <w:sz w:val="24"/>
          <w:szCs w:val="24"/>
        </w:rPr>
        <w:t>labor</w:t>
      </w:r>
      <w:proofErr w:type="spellEnd"/>
      <w:r>
        <w:rPr>
          <w:rFonts w:ascii="Times New Roman" w:eastAsia="Times New Roman" w:hAnsi="Times New Roman" w:cs="Times New Roman"/>
          <w:b/>
          <w:sz w:val="24"/>
          <w:szCs w:val="24"/>
        </w:rPr>
        <w:t xml:space="preserve"> hours and improving customer satisfaction. Through presence and location-based mobility analytics, retailers pinpoint the location of opt-in shoppers when they are close to a store location. With personalized reminders or discount offers sent directly to their </w:t>
      </w:r>
      <w:proofErr w:type="spellStart"/>
      <w:r>
        <w:rPr>
          <w:rFonts w:ascii="Times New Roman" w:eastAsia="Times New Roman" w:hAnsi="Times New Roman" w:cs="Times New Roman"/>
          <w:b/>
          <w:sz w:val="24"/>
          <w:szCs w:val="24"/>
        </w:rPr>
        <w:t>smartphones</w:t>
      </w:r>
      <w:proofErr w:type="spellEnd"/>
      <w:r>
        <w:rPr>
          <w:rFonts w:ascii="Times New Roman" w:eastAsia="Times New Roman" w:hAnsi="Times New Roman" w:cs="Times New Roman"/>
          <w:b/>
          <w:sz w:val="24"/>
          <w:szCs w:val="24"/>
        </w:rPr>
        <w:t>, consumers are more motivated to visit the store if they are nearby. Combining social and mobile analytics with loyalty information, retailers can create personalized, more relevant engagements with shoppers. For example, say that a customer enters the shoe department. Their store history shows that 60% of past purchases included a coupon. The retailer can improve the chance of another sale by sending, in real time, a special offer or communicating through Twitter about a current promotion. Such communications change the customer/store relationship from transaction-based to more value-based, creating more sustainable brand loyalty.</w:t>
      </w:r>
    </w:p>
    <w:p w:rsidR="004B454D" w:rsidRDefault="00750F80">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(Source: Beyond Big Data: How Next-Generation Shopper Analytics and the Internet of Everything Transform the Retail Business. </w:t>
      </w:r>
      <w:hyperlink r:id="rId4">
        <w:r>
          <w:rPr>
            <w:rFonts w:ascii="Times New Roman" w:eastAsia="Times New Roman" w:hAnsi="Times New Roman" w:cs="Times New Roman"/>
            <w:b/>
            <w:color w:val="0563C1"/>
            <w:sz w:val="24"/>
            <w:szCs w:val="24"/>
            <w:u w:val="single"/>
          </w:rPr>
          <w:t>https://www.insight.com/content/dam/insight-web/en_US/articleimages/</w:t>
        </w:r>
      </w:hyperlink>
      <w:r>
        <w:rPr>
          <w:rFonts w:ascii="Times New Roman" w:eastAsia="Times New Roman" w:hAnsi="Times New Roman" w:cs="Times New Roman"/>
          <w:b/>
          <w:sz w:val="24"/>
          <w:szCs w:val="24"/>
        </w:rPr>
        <w:t xml:space="preserve"> whitepapers/partner-whitepapers/beyond-big-data-how-next-generationshopper- analytics-and-the-internet-of-everything-transform-the-retail-business.pdf)</w:t>
      </w:r>
    </w:p>
    <w:p w:rsidR="004B454D" w:rsidRDefault="00750F80">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Give an example of how an Indian retailer has used analytics to improve customer experience within the store. </w:t>
      </w:r>
    </w:p>
    <w:p w:rsidR="004B454D" w:rsidRDefault="00750F80">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Give an example of a how an Indian retailer has used social and mobile analytics for better customer engagement.</w:t>
      </w:r>
    </w:p>
    <w:p w:rsidR="004B454D" w:rsidRDefault="004B454D">
      <w:pPr>
        <w:pStyle w:val="normal0"/>
        <w:spacing w:after="0" w:line="240" w:lineRule="auto"/>
        <w:jc w:val="both"/>
        <w:rPr>
          <w:rFonts w:ascii="Times New Roman" w:eastAsia="Times New Roman" w:hAnsi="Times New Roman" w:cs="Times New Roman"/>
          <w:sz w:val="24"/>
          <w:szCs w:val="24"/>
        </w:rPr>
      </w:pPr>
    </w:p>
    <w:p w:rsidR="004B454D" w:rsidRDefault="00750F80" w:rsidP="00750F80">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It is much harder to reach retail analytics in a brick-and-mortar store. At best, most stores are able to track consumer sales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through loyalty programs, which can link purchases to specific individuals. Otherwise, the stores can track item sales to see which products are the most popular. However, this does not track an individual shopper’s physical path to purchase, including what else he or she looked at before arriving at the register. As a result, brick-and-mortar retailers are limited in the number of ways they can offer a customized, convenient shopping </w:t>
      </w:r>
    </w:p>
    <w:p w:rsidR="00750F80" w:rsidRDefault="00750F80" w:rsidP="00750F80">
      <w:pPr>
        <w:pStyle w:val="normal0"/>
        <w:spacing w:after="0" w:line="240" w:lineRule="auto"/>
        <w:jc w:val="both"/>
        <w:rPr>
          <w:rFonts w:ascii="Times New Roman" w:eastAsia="Times New Roman" w:hAnsi="Times New Roman" w:cs="Times New Roman"/>
          <w:sz w:val="24"/>
          <w:szCs w:val="24"/>
        </w:rPr>
      </w:pPr>
    </w:p>
    <w:p w:rsidR="00750F80" w:rsidRDefault="00750F80" w:rsidP="00750F80">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Georgia" w:eastAsia="Times New Roman" w:hAnsi="Georgia" w:cs="Times New Roman"/>
          <w:color w:val="000000" w:themeColor="text1"/>
          <w:sz w:val="33"/>
          <w:szCs w:val="33"/>
          <w:highlight w:val="red"/>
          <w:shd w:val="clear" w:color="auto" w:fill="FFFF00"/>
        </w:rPr>
        <w:t>Its half solved sample only</w:t>
      </w:r>
    </w:p>
    <w:p w:rsidR="00750F80" w:rsidRDefault="00750F80" w:rsidP="00750F80">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750F80" w:rsidRDefault="00750F80" w:rsidP="00750F80">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lastRenderedPageBreak/>
        <w:t>NMIMS Fully solved assignment available for</w:t>
      </w:r>
      <w:r>
        <w:rPr>
          <w:rFonts w:ascii="Georgia" w:eastAsia="Times New Roman" w:hAnsi="Georgia" w:cs="Times New Roman"/>
          <w:b/>
          <w:bCs/>
          <w:color w:val="222222"/>
          <w:sz w:val="33"/>
          <w:szCs w:val="33"/>
          <w:shd w:val="clear" w:color="auto" w:fill="FFFF00"/>
        </w:rPr>
        <w:t> session JUNE 2020,</w:t>
      </w:r>
    </w:p>
    <w:p w:rsidR="00750F80" w:rsidRDefault="00750F80" w:rsidP="00750F80">
      <w:pPr>
        <w:shd w:val="clear" w:color="auto" w:fill="FFFFFF"/>
        <w:spacing w:after="0" w:line="240" w:lineRule="auto"/>
        <w:jc w:val="center"/>
        <w:outlineLvl w:val="1"/>
        <w:rPr>
          <w:rFonts w:ascii="Georgia" w:eastAsia="Times New Roman" w:hAnsi="Georgia" w:cs="Times New Roman"/>
          <w:color w:val="222222"/>
          <w:sz w:val="33"/>
          <w:szCs w:val="33"/>
        </w:rPr>
      </w:pPr>
      <w:proofErr w:type="gramStart"/>
      <w:r>
        <w:rPr>
          <w:rFonts w:ascii="Georgia" w:eastAsia="Times New Roman" w:hAnsi="Georgia" w:cs="Times New Roman"/>
          <w:color w:val="222222"/>
          <w:sz w:val="33"/>
          <w:szCs w:val="33"/>
        </w:rPr>
        <w:t>your</w:t>
      </w:r>
      <w:proofErr w:type="gramEnd"/>
      <w:r>
        <w:rPr>
          <w:rFonts w:ascii="Georgia" w:eastAsia="Times New Roman" w:hAnsi="Georgia" w:cs="Times New Roman"/>
          <w:b/>
          <w:bCs/>
          <w:color w:val="222222"/>
          <w:sz w:val="33"/>
          <w:szCs w:val="33"/>
          <w:shd w:val="clear" w:color="auto" w:fill="FFFF00"/>
        </w:rPr>
        <w:t xml:space="preserve"> last date is 15 </w:t>
      </w:r>
      <w:proofErr w:type="spellStart"/>
      <w:r>
        <w:rPr>
          <w:rFonts w:ascii="Georgia" w:eastAsia="Times New Roman" w:hAnsi="Georgia" w:cs="Times New Roman"/>
          <w:b/>
          <w:bCs/>
          <w:color w:val="222222"/>
          <w:sz w:val="33"/>
          <w:szCs w:val="33"/>
          <w:shd w:val="clear" w:color="auto" w:fill="FFFF00"/>
        </w:rPr>
        <w:t>june</w:t>
      </w:r>
      <w:proofErr w:type="spellEnd"/>
      <w:r>
        <w:rPr>
          <w:rFonts w:ascii="Georgia" w:eastAsia="Times New Roman" w:hAnsi="Georgia" w:cs="Times New Roman"/>
          <w:b/>
          <w:bCs/>
          <w:color w:val="222222"/>
          <w:sz w:val="33"/>
          <w:szCs w:val="33"/>
          <w:shd w:val="clear" w:color="auto" w:fill="FFFF00"/>
        </w:rPr>
        <w:t xml:space="preserve"> 2020</w:t>
      </w:r>
      <w:r>
        <w:rPr>
          <w:rFonts w:ascii="Georgia" w:eastAsia="Times New Roman" w:hAnsi="Georgia" w:cs="Times New Roman"/>
          <w:color w:val="222222"/>
          <w:sz w:val="33"/>
          <w:szCs w:val="33"/>
        </w:rPr>
        <w:t>.</w:t>
      </w:r>
    </w:p>
    <w:p w:rsidR="00750F80" w:rsidRDefault="00750F80" w:rsidP="00750F80">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750F80" w:rsidRDefault="00750F80" w:rsidP="00750F80">
      <w:pPr>
        <w:shd w:val="clear" w:color="auto" w:fill="FFFFFF"/>
        <w:spacing w:after="0" w:line="240" w:lineRule="auto"/>
        <w:jc w:val="center"/>
        <w:outlineLvl w:val="1"/>
        <w:rPr>
          <w:rFonts w:ascii="Georgia" w:eastAsia="Times New Roman" w:hAnsi="Georgia" w:cs="Times New Roman"/>
          <w:b/>
          <w:bCs/>
          <w:color w:val="222222"/>
          <w:sz w:val="33"/>
          <w:szCs w:val="33"/>
        </w:rPr>
      </w:pPr>
      <w:proofErr w:type="gramStart"/>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w:t>
      </w:r>
      <w:proofErr w:type="gramEnd"/>
      <w:r>
        <w:rPr>
          <w:rFonts w:ascii="Georgia" w:eastAsia="Times New Roman" w:hAnsi="Georgia" w:cs="Times New Roman"/>
          <w:b/>
          <w:bCs/>
          <w:color w:val="222222"/>
          <w:sz w:val="33"/>
          <w:szCs w:val="33"/>
          <w:shd w:val="clear" w:color="auto" w:fill="FFFF00"/>
        </w:rPr>
        <w:t> </w:t>
      </w:r>
      <w:r>
        <w:rPr>
          <w:rFonts w:ascii="Georgia" w:eastAsia="Times New Roman" w:hAnsi="Georgia" w:cs="Times New Roman"/>
          <w:color w:val="222222"/>
          <w:sz w:val="33"/>
          <w:szCs w:val="33"/>
        </w:rPr>
        <w:t xml:space="preserve">For more information you can get via mail or </w:t>
      </w:r>
      <w:proofErr w:type="spellStart"/>
      <w:r>
        <w:rPr>
          <w:rFonts w:ascii="Georgia" w:eastAsia="Times New Roman" w:hAnsi="Georgia" w:cs="Times New Roman"/>
          <w:color w:val="222222"/>
          <w:sz w:val="33"/>
          <w:szCs w:val="33"/>
        </w:rPr>
        <w:t>Whats</w:t>
      </w:r>
      <w:proofErr w:type="spellEnd"/>
      <w:r>
        <w:rPr>
          <w:rFonts w:ascii="Georgia" w:eastAsia="Times New Roman" w:hAnsi="Georgia" w:cs="Times New Roman"/>
          <w:color w:val="222222"/>
          <w:sz w:val="33"/>
          <w:szCs w:val="33"/>
        </w:rPr>
        <w:t xml:space="preserve"> app also</w:t>
      </w:r>
    </w:p>
    <w:p w:rsidR="00750F80" w:rsidRDefault="00750F80" w:rsidP="00750F80">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750F80" w:rsidRDefault="00750F80" w:rsidP="00750F80">
      <w:pPr>
        <w:shd w:val="clear" w:color="auto" w:fill="FFFFFF"/>
        <w:spacing w:after="0" w:line="240" w:lineRule="auto"/>
        <w:jc w:val="center"/>
        <w:outlineLvl w:val="1"/>
        <w:rPr>
          <w:rFonts w:ascii="Georgia" w:eastAsia="Times New Roman" w:hAnsi="Georgia" w:cs="Times New Roman"/>
          <w:b/>
          <w:bCs/>
          <w:color w:val="222222"/>
          <w:sz w:val="33"/>
          <w:szCs w:val="33"/>
        </w:rPr>
      </w:pPr>
    </w:p>
    <w:p w:rsidR="00750F80" w:rsidRDefault="00750F80" w:rsidP="00750F80">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750F80" w:rsidRDefault="00750F80" w:rsidP="00750F80">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750F80" w:rsidRDefault="00750F80" w:rsidP="00750F80">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750F80" w:rsidRDefault="00750F80" w:rsidP="00750F80">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proofErr w:type="spellStart"/>
      <w:proofErr w:type="gramStart"/>
      <w:r>
        <w:rPr>
          <w:rFonts w:ascii="Georgia" w:eastAsia="Times New Roman" w:hAnsi="Georgia" w:cs="Times New Roman"/>
          <w:color w:val="222222"/>
          <w:sz w:val="33"/>
          <w:szCs w:val="33"/>
          <w:shd w:val="clear" w:color="auto" w:fill="FF0000"/>
        </w:rPr>
        <w:t>whatsapp</w:t>
      </w:r>
      <w:proofErr w:type="spellEnd"/>
      <w:proofErr w:type="gramEnd"/>
      <w:r>
        <w:rPr>
          <w:rFonts w:ascii="Georgia" w:eastAsia="Times New Roman" w:hAnsi="Georgia" w:cs="Times New Roman"/>
          <w:color w:val="222222"/>
          <w:sz w:val="33"/>
          <w:szCs w:val="33"/>
          <w:shd w:val="clear" w:color="auto" w:fill="FF0000"/>
        </w:rPr>
        <w:t xml:space="preserve"> no 8791490301.</w:t>
      </w:r>
    </w:p>
    <w:p w:rsidR="00750F80" w:rsidRDefault="00750F80" w:rsidP="00750F80">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750F80" w:rsidRDefault="00750F80" w:rsidP="00750F80">
      <w:pPr>
        <w:pStyle w:val="normal0"/>
        <w:spacing w:after="0" w:line="240" w:lineRule="auto"/>
        <w:jc w:val="both"/>
        <w:rPr>
          <w:rFonts w:ascii="Times New Roman" w:eastAsia="Times New Roman" w:hAnsi="Times New Roman" w:cs="Times New Roman"/>
          <w:sz w:val="24"/>
          <w:szCs w:val="24"/>
        </w:rPr>
      </w:pPr>
    </w:p>
    <w:p w:rsidR="004B454D" w:rsidRDefault="004B454D">
      <w:pPr>
        <w:pStyle w:val="normal0"/>
        <w:spacing w:after="0" w:line="240" w:lineRule="auto"/>
        <w:jc w:val="both"/>
        <w:rPr>
          <w:rFonts w:ascii="Times New Roman" w:eastAsia="Times New Roman" w:hAnsi="Times New Roman" w:cs="Times New Roman"/>
          <w:sz w:val="24"/>
          <w:szCs w:val="24"/>
        </w:rPr>
      </w:pPr>
    </w:p>
    <w:sectPr w:rsidR="004B454D" w:rsidSect="004B454D">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B454D"/>
    <w:rsid w:val="001B4DDA"/>
    <w:rsid w:val="004B454D"/>
    <w:rsid w:val="00750F80"/>
    <w:rsid w:val="00B77D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DDA"/>
  </w:style>
  <w:style w:type="paragraph" w:styleId="Heading1">
    <w:name w:val="heading 1"/>
    <w:basedOn w:val="normal0"/>
    <w:next w:val="normal0"/>
    <w:rsid w:val="004B454D"/>
    <w:pPr>
      <w:keepNext/>
      <w:keepLines/>
      <w:spacing w:before="480" w:after="120"/>
      <w:outlineLvl w:val="0"/>
    </w:pPr>
    <w:rPr>
      <w:b/>
      <w:sz w:val="48"/>
      <w:szCs w:val="48"/>
    </w:rPr>
  </w:style>
  <w:style w:type="paragraph" w:styleId="Heading2">
    <w:name w:val="heading 2"/>
    <w:basedOn w:val="normal0"/>
    <w:next w:val="normal0"/>
    <w:rsid w:val="004B454D"/>
    <w:pPr>
      <w:keepNext/>
      <w:keepLines/>
      <w:spacing w:before="360" w:after="80"/>
      <w:outlineLvl w:val="1"/>
    </w:pPr>
    <w:rPr>
      <w:b/>
      <w:sz w:val="36"/>
      <w:szCs w:val="36"/>
    </w:rPr>
  </w:style>
  <w:style w:type="paragraph" w:styleId="Heading3">
    <w:name w:val="heading 3"/>
    <w:basedOn w:val="normal0"/>
    <w:next w:val="normal0"/>
    <w:rsid w:val="004B454D"/>
    <w:pPr>
      <w:keepNext/>
      <w:keepLines/>
      <w:spacing w:before="280" w:after="80"/>
      <w:outlineLvl w:val="2"/>
    </w:pPr>
    <w:rPr>
      <w:b/>
      <w:sz w:val="28"/>
      <w:szCs w:val="28"/>
    </w:rPr>
  </w:style>
  <w:style w:type="paragraph" w:styleId="Heading4">
    <w:name w:val="heading 4"/>
    <w:basedOn w:val="normal0"/>
    <w:next w:val="normal0"/>
    <w:rsid w:val="004B454D"/>
    <w:pPr>
      <w:keepNext/>
      <w:keepLines/>
      <w:spacing w:before="240" w:after="40"/>
      <w:outlineLvl w:val="3"/>
    </w:pPr>
    <w:rPr>
      <w:b/>
      <w:sz w:val="24"/>
      <w:szCs w:val="24"/>
    </w:rPr>
  </w:style>
  <w:style w:type="paragraph" w:styleId="Heading5">
    <w:name w:val="heading 5"/>
    <w:basedOn w:val="normal0"/>
    <w:next w:val="normal0"/>
    <w:rsid w:val="004B454D"/>
    <w:pPr>
      <w:keepNext/>
      <w:keepLines/>
      <w:spacing w:before="220" w:after="40"/>
      <w:outlineLvl w:val="4"/>
    </w:pPr>
    <w:rPr>
      <w:b/>
    </w:rPr>
  </w:style>
  <w:style w:type="paragraph" w:styleId="Heading6">
    <w:name w:val="heading 6"/>
    <w:basedOn w:val="normal0"/>
    <w:next w:val="normal0"/>
    <w:rsid w:val="004B454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B454D"/>
  </w:style>
  <w:style w:type="paragraph" w:styleId="Title">
    <w:name w:val="Title"/>
    <w:basedOn w:val="normal0"/>
    <w:next w:val="normal0"/>
    <w:rsid w:val="004B454D"/>
    <w:pPr>
      <w:keepNext/>
      <w:keepLines/>
      <w:spacing w:before="480" w:after="120"/>
    </w:pPr>
    <w:rPr>
      <w:b/>
      <w:sz w:val="72"/>
      <w:szCs w:val="72"/>
    </w:rPr>
  </w:style>
  <w:style w:type="paragraph" w:styleId="Subtitle">
    <w:name w:val="Subtitle"/>
    <w:basedOn w:val="normal0"/>
    <w:next w:val="normal0"/>
    <w:rsid w:val="004B454D"/>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750F8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82361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www.insight.com/content/dam/insight-web/en_US/articleim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6287</Characters>
  <Application>Microsoft Office Word</Application>
  <DocSecurity>0</DocSecurity>
  <Lines>52</Lines>
  <Paragraphs>14</Paragraphs>
  <ScaleCrop>false</ScaleCrop>
  <Company/>
  <LinksUpToDate>false</LinksUpToDate>
  <CharactersWithSpaces>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ANKUSH-PC</cp:lastModifiedBy>
  <cp:revision>3</cp:revision>
  <dcterms:created xsi:type="dcterms:W3CDTF">2020-04-29T10:57:00Z</dcterms:created>
  <dcterms:modified xsi:type="dcterms:W3CDTF">2020-04-29T11:11:00Z</dcterms:modified>
</cp:coreProperties>
</file>